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D89379" w14:textId="77777777" w:rsidR="00C57EC3" w:rsidRPr="00E36663" w:rsidRDefault="00C57EC3" w:rsidP="00C414EC">
      <w:pPr>
        <w:jc w:val="center"/>
        <w:outlineLvl w:val="0"/>
        <w:rPr>
          <w:rFonts w:ascii="Roboto" w:eastAsia="Times New Roman" w:hAnsi="Roboto" w:cs="Times New Roman"/>
          <w:b/>
          <w:bCs/>
          <w:color w:val="0000FF"/>
          <w:kern w:val="36"/>
        </w:rPr>
      </w:pPr>
    </w:p>
    <w:p w14:paraId="33DE0116" w14:textId="23CE3072" w:rsidR="009C63D2" w:rsidRPr="00EF402C" w:rsidRDefault="007D3844" w:rsidP="00EF402C">
      <w:pPr>
        <w:pStyle w:val="Title"/>
      </w:pPr>
      <w:r>
        <w:t>Timber Fasteners</w:t>
      </w:r>
    </w:p>
    <w:p w14:paraId="216D3BB7" w14:textId="334320A0" w:rsidR="00F61E63" w:rsidRPr="00F61E63" w:rsidRDefault="2907D0B6" w:rsidP="2907D0B6">
      <w:pPr>
        <w:pStyle w:val="Subtitle"/>
        <w:spacing w:line="276" w:lineRule="auto"/>
        <w:ind w:left="180"/>
        <w:rPr>
          <w:rStyle w:val="Style1"/>
          <w:rFonts w:asciiTheme="minorHAnsi" w:hAnsiTheme="minorHAnsi"/>
          <w:b w:val="0"/>
          <w:caps/>
          <w:color w:val="595959" w:themeColor="text1" w:themeTint="A6"/>
          <w:sz w:val="24"/>
        </w:rPr>
      </w:pPr>
      <w:r w:rsidRPr="2907D0B6">
        <w:rPr>
          <w:rStyle w:val="Style1"/>
          <w:rFonts w:asciiTheme="minorHAnsi" w:hAnsiTheme="minorHAnsi"/>
          <w:b w:val="0"/>
          <w:caps/>
          <w:color w:val="595959" w:themeColor="text1" w:themeTint="A6"/>
          <w:sz w:val="24"/>
        </w:rPr>
        <w:t>by 13 | ADW Engineering</w:t>
      </w:r>
      <w:r w:rsidR="00F61E63">
        <w:br/>
      </w:r>
      <w:r w:rsidR="00F61E63">
        <w:br/>
      </w:r>
      <w:r w:rsidRPr="2907D0B6">
        <w:rPr>
          <w:rStyle w:val="Style1"/>
          <w:rFonts w:asciiTheme="minorHAnsi" w:hAnsiTheme="minorHAnsi"/>
          <w:b w:val="0"/>
          <w:caps/>
          <w:color w:val="595959" w:themeColor="text1" w:themeTint="A6"/>
          <w:sz w:val="24"/>
        </w:rPr>
        <w:t>Decker Ure</w:t>
      </w:r>
      <w:r w:rsidR="00F61E63">
        <w:br/>
      </w:r>
      <w:r w:rsidRPr="2907D0B6">
        <w:rPr>
          <w:rStyle w:val="Style1"/>
          <w:rFonts w:asciiTheme="minorHAnsi" w:hAnsiTheme="minorHAnsi"/>
          <w:b w:val="0"/>
          <w:caps/>
          <w:color w:val="595959" w:themeColor="text1" w:themeTint="A6"/>
          <w:sz w:val="24"/>
        </w:rPr>
        <w:t>Wyatt payne</w:t>
      </w:r>
      <w:r w:rsidR="00F61E63">
        <w:br/>
      </w:r>
      <w:r w:rsidRPr="2907D0B6">
        <w:rPr>
          <w:rStyle w:val="Style1"/>
          <w:rFonts w:asciiTheme="minorHAnsi" w:hAnsiTheme="minorHAnsi"/>
          <w:b w:val="0"/>
          <w:caps/>
          <w:color w:val="595959" w:themeColor="text1" w:themeTint="A6"/>
          <w:sz w:val="24"/>
        </w:rPr>
        <w:t>Alex winwarD</w:t>
      </w:r>
      <w:r w:rsidR="00F61E63">
        <w:br/>
      </w:r>
    </w:p>
    <w:p w14:paraId="0EC04FDF" w14:textId="77777777" w:rsidR="00A54EB3" w:rsidRDefault="00EF402C" w:rsidP="00A54EB3">
      <w:pPr>
        <w:pStyle w:val="Subtitle"/>
        <w:spacing w:after="0" w:line="276" w:lineRule="auto"/>
        <w:rPr>
          <w:rStyle w:val="SecondTitleChar"/>
          <w:rFonts w:eastAsiaTheme="minorEastAsia"/>
        </w:rPr>
      </w:pPr>
      <w:r w:rsidRPr="000056AF">
        <w:rPr>
          <w:rStyle w:val="SecondTitleChar"/>
          <w:rFonts w:eastAsiaTheme="minorEastAsia"/>
        </w:rPr>
        <w:t>A Capstone Statement of Work</w:t>
      </w:r>
    </w:p>
    <w:p w14:paraId="2C076A7A" w14:textId="2C0E5811" w:rsidR="00EF402C" w:rsidRPr="000056AF" w:rsidRDefault="2907D0B6" w:rsidP="00A54EB3">
      <w:pPr>
        <w:pStyle w:val="Subtitle"/>
        <w:spacing w:before="0" w:line="276" w:lineRule="auto"/>
        <w:ind w:left="90"/>
      </w:pPr>
      <w:r>
        <w:t>submitted to</w:t>
      </w:r>
      <w:r w:rsidR="00EF402C">
        <w:br/>
      </w:r>
      <w:r w:rsidR="005A21CD">
        <w:t>Kip Apostol, Managing Partner</w:t>
      </w:r>
      <w:r w:rsidR="00EF402C">
        <w:br/>
      </w:r>
      <w:r>
        <w:t>Euclid Timber Frames</w:t>
      </w:r>
    </w:p>
    <w:p w14:paraId="3B184E0F" w14:textId="05824F63" w:rsidR="00C57EC3" w:rsidRPr="00391AE1" w:rsidRDefault="2EDEC195" w:rsidP="00391AE1">
      <w:pPr>
        <w:pStyle w:val="Subtitle"/>
        <w:spacing w:line="276" w:lineRule="auto"/>
        <w:ind w:left="180"/>
      </w:pPr>
      <w:r>
        <w:t>Department of Civil and Construction Engineering</w:t>
      </w:r>
      <w:r w:rsidR="000056AF">
        <w:br/>
      </w:r>
      <w:r>
        <w:t>Brigham Young UniverSity</w:t>
      </w:r>
      <w:r w:rsidR="000056AF">
        <w:br/>
      </w:r>
      <w:r>
        <w:t>November 22, 2021</w:t>
      </w:r>
      <w:r w:rsidR="000056AF" w:rsidRPr="2EDEC195">
        <w:rPr>
          <w:rFonts w:ascii="Roboto" w:eastAsia="Times New Roman" w:hAnsi="Roboto" w:cs="Times New Roman"/>
          <w:color w:val="000000" w:themeColor="text1"/>
          <w:sz w:val="36"/>
          <w:szCs w:val="36"/>
        </w:rPr>
        <w:br w:type="page"/>
      </w:r>
    </w:p>
    <w:p w14:paraId="60CBAAF1" w14:textId="7ABBEF5B" w:rsidR="00B050B4" w:rsidRPr="00E36663" w:rsidRDefault="00F6016A" w:rsidP="00234B72">
      <w:pPr>
        <w:pStyle w:val="Heading1"/>
      </w:pPr>
      <w:r w:rsidRPr="00E36663">
        <w:lastRenderedPageBreak/>
        <w:t>Introduction</w:t>
      </w:r>
    </w:p>
    <w:p w14:paraId="1A115747" w14:textId="1672040B" w:rsidR="002B350B" w:rsidRPr="00E36663" w:rsidRDefault="002B350B" w:rsidP="002B350B">
      <w:pPr>
        <w:jc w:val="both"/>
        <w:outlineLvl w:val="0"/>
        <w:rPr>
          <w:rFonts w:ascii="Roboto" w:eastAsia="Times New Roman" w:hAnsi="Roboto" w:cs="Times New Roman"/>
          <w:bCs/>
          <w:color w:val="000000"/>
          <w:kern w:val="36"/>
        </w:rPr>
      </w:pPr>
      <w:r w:rsidRPr="00E36663">
        <w:rPr>
          <w:rFonts w:ascii="Roboto" w:eastAsia="Times New Roman" w:hAnsi="Roboto" w:cs="Times New Roman"/>
          <w:b/>
          <w:bCs/>
          <w:color w:val="000000"/>
          <w:kern w:val="36"/>
        </w:rPr>
        <w:t>PROJECT TITLE:</w:t>
      </w:r>
      <w:r w:rsidR="00C57EC3" w:rsidRPr="00E36663">
        <w:rPr>
          <w:rFonts w:ascii="Roboto" w:eastAsia="Times New Roman" w:hAnsi="Roboto" w:cs="Times New Roman"/>
          <w:b/>
          <w:bCs/>
          <w:color w:val="000000"/>
          <w:kern w:val="36"/>
        </w:rPr>
        <w:tab/>
      </w:r>
      <w:sdt>
        <w:sdtPr>
          <w:rPr>
            <w:rStyle w:val="Style1"/>
            <w:rFonts w:ascii="Roboto" w:hAnsi="Roboto"/>
            <w:b w:val="0"/>
            <w:sz w:val="24"/>
          </w:rPr>
          <w:id w:val="2002850027"/>
          <w:placeholder>
            <w:docPart w:val="137B64F5311F458481A7EE5AEADF856D"/>
          </w:placeholder>
        </w:sdtPr>
        <w:sdtEndPr>
          <w:rPr>
            <w:rStyle w:val="DefaultParagraphFont"/>
            <w:rFonts w:eastAsia="Times New Roman" w:cs="Times New Roman"/>
            <w:b/>
            <w:bCs/>
            <w:caps w:val="0"/>
            <w:color w:val="0000FF"/>
            <w:kern w:val="36"/>
            <w:sz w:val="20"/>
          </w:rPr>
        </w:sdtEndPr>
        <w:sdtContent>
          <w:r w:rsidR="007D3844">
            <w:rPr>
              <w:rStyle w:val="Style1"/>
              <w:rFonts w:ascii="Roboto" w:hAnsi="Roboto"/>
              <w:b w:val="0"/>
              <w:sz w:val="24"/>
            </w:rPr>
            <w:t>TImber Fasteners</w:t>
          </w:r>
        </w:sdtContent>
      </w:sdt>
    </w:p>
    <w:p w14:paraId="54AF6425" w14:textId="0CC3A52B" w:rsidR="00C828F6" w:rsidRPr="00E36663" w:rsidRDefault="009F03DA" w:rsidP="00C828F6">
      <w:pPr>
        <w:jc w:val="both"/>
        <w:outlineLvl w:val="0"/>
        <w:rPr>
          <w:rFonts w:ascii="Roboto" w:eastAsia="Times New Roman" w:hAnsi="Roboto" w:cs="Times New Roman"/>
          <w:bCs/>
          <w:color w:val="000000"/>
          <w:kern w:val="36"/>
        </w:rPr>
      </w:pPr>
      <w:r w:rsidRPr="00E36663">
        <w:rPr>
          <w:rFonts w:ascii="Roboto" w:eastAsia="Times New Roman" w:hAnsi="Roboto" w:cs="Times New Roman"/>
          <w:b/>
          <w:bCs/>
          <w:color w:val="000000"/>
          <w:kern w:val="36"/>
        </w:rPr>
        <w:t>PROJECT ID:</w:t>
      </w:r>
      <w:r w:rsidRPr="00E36663">
        <w:rPr>
          <w:rFonts w:ascii="Roboto" w:eastAsia="Times New Roman" w:hAnsi="Roboto" w:cs="Times New Roman"/>
          <w:b/>
          <w:bCs/>
          <w:color w:val="000000"/>
          <w:kern w:val="36"/>
        </w:rPr>
        <w:tab/>
      </w:r>
      <w:r w:rsidRPr="00E36663">
        <w:rPr>
          <w:rFonts w:ascii="Roboto" w:eastAsia="Times New Roman" w:hAnsi="Roboto" w:cs="Times New Roman"/>
          <w:bCs/>
          <w:color w:val="000000"/>
          <w:kern w:val="36"/>
        </w:rPr>
        <w:tab/>
      </w:r>
      <w:r w:rsidR="00C828F6" w:rsidRPr="00E36663">
        <w:rPr>
          <w:rFonts w:ascii="Roboto" w:eastAsia="Times New Roman" w:hAnsi="Roboto" w:cs="Times New Roman"/>
          <w:bCs/>
          <w:color w:val="000000" w:themeColor="text1"/>
          <w:kern w:val="36"/>
        </w:rPr>
        <w:t>C</w:t>
      </w:r>
      <w:r w:rsidR="00234B72">
        <w:rPr>
          <w:rFonts w:ascii="Roboto" w:eastAsia="Times New Roman" w:hAnsi="Roboto" w:cs="Times New Roman"/>
          <w:bCs/>
          <w:color w:val="000000" w:themeColor="text1"/>
          <w:kern w:val="36"/>
        </w:rPr>
        <w:t>CE</w:t>
      </w:r>
      <w:r w:rsidR="00C828F6" w:rsidRPr="00E36663">
        <w:rPr>
          <w:rFonts w:ascii="Roboto" w:eastAsia="Times New Roman" w:hAnsi="Roboto" w:cs="Times New Roman"/>
          <w:bCs/>
          <w:color w:val="000000" w:themeColor="text1"/>
          <w:kern w:val="36"/>
        </w:rPr>
        <w:t>_CPST_0</w:t>
      </w:r>
      <w:sdt>
        <w:sdtPr>
          <w:rPr>
            <w:rStyle w:val="Style1"/>
            <w:rFonts w:ascii="Roboto" w:hAnsi="Roboto"/>
            <w:b w:val="0"/>
            <w:caps w:val="0"/>
            <w:sz w:val="24"/>
          </w:rPr>
          <w:id w:val="-1515371083"/>
          <w:placeholder>
            <w:docPart w:val="AD9DE0D5C7DF4F1D889CA9FCF5E90208"/>
          </w:placeholder>
        </w:sdtPr>
        <w:sdtEndPr>
          <w:rPr>
            <w:rStyle w:val="DefaultParagraphFont"/>
            <w:rFonts w:eastAsia="Times New Roman" w:cs="Times New Roman"/>
            <w:b/>
            <w:bCs/>
            <w:caps/>
            <w:color w:val="0000FF"/>
            <w:kern w:val="36"/>
            <w:sz w:val="20"/>
          </w:rPr>
        </w:sdtEndPr>
        <w:sdtContent>
          <w:r w:rsidR="007D3844">
            <w:rPr>
              <w:rStyle w:val="Style1"/>
              <w:rFonts w:ascii="Roboto" w:hAnsi="Roboto"/>
              <w:b w:val="0"/>
              <w:caps w:val="0"/>
              <w:sz w:val="24"/>
            </w:rPr>
            <w:t xml:space="preserve"> 13</w:t>
          </w:r>
        </w:sdtContent>
      </w:sdt>
    </w:p>
    <w:p w14:paraId="2EFC2BE5" w14:textId="22E5AE04" w:rsidR="009F03DA" w:rsidRPr="00E36663" w:rsidRDefault="009F03DA" w:rsidP="00C828F6">
      <w:pPr>
        <w:jc w:val="both"/>
        <w:outlineLvl w:val="0"/>
        <w:rPr>
          <w:rFonts w:ascii="Roboto" w:eastAsia="Times New Roman" w:hAnsi="Roboto" w:cs="Times New Roman"/>
          <w:bCs/>
          <w:color w:val="000000"/>
          <w:kern w:val="36"/>
        </w:rPr>
      </w:pPr>
      <w:r w:rsidRPr="00E36663">
        <w:rPr>
          <w:rFonts w:ascii="Roboto" w:eastAsia="Times New Roman" w:hAnsi="Roboto" w:cs="Times New Roman"/>
          <w:b/>
          <w:bCs/>
          <w:color w:val="000000"/>
          <w:kern w:val="36"/>
        </w:rPr>
        <w:t>PROJECT SPONSOR:</w:t>
      </w:r>
      <w:r w:rsidRPr="00E36663">
        <w:rPr>
          <w:rFonts w:ascii="Roboto" w:eastAsia="Times New Roman" w:hAnsi="Roboto" w:cs="Times New Roman"/>
          <w:b/>
          <w:bCs/>
          <w:color w:val="000000"/>
          <w:kern w:val="36"/>
        </w:rPr>
        <w:tab/>
      </w:r>
      <w:sdt>
        <w:sdtPr>
          <w:rPr>
            <w:rStyle w:val="Style1"/>
            <w:rFonts w:ascii="Roboto" w:hAnsi="Roboto"/>
            <w:b w:val="0"/>
            <w:caps w:val="0"/>
            <w:sz w:val="24"/>
          </w:rPr>
          <w:id w:val="1702274481"/>
          <w:placeholder>
            <w:docPart w:val="2F63B4CBD01A4D078B294F3935064AE6"/>
          </w:placeholder>
        </w:sdtPr>
        <w:sdtEndPr>
          <w:rPr>
            <w:rStyle w:val="DefaultParagraphFont"/>
            <w:rFonts w:eastAsia="Times New Roman" w:cs="Times New Roman"/>
            <w:b/>
            <w:bCs/>
            <w:caps/>
            <w:color w:val="0000FF"/>
            <w:kern w:val="36"/>
            <w:sz w:val="20"/>
          </w:rPr>
        </w:sdtEndPr>
        <w:sdtContent>
          <w:r w:rsidR="007D3844">
            <w:rPr>
              <w:rStyle w:val="Style1"/>
              <w:rFonts w:ascii="Roboto" w:hAnsi="Roboto"/>
              <w:b w:val="0"/>
              <w:caps w:val="0"/>
              <w:sz w:val="24"/>
            </w:rPr>
            <w:t>Euclid Timber Frame</w:t>
          </w:r>
        </w:sdtContent>
      </w:sdt>
    </w:p>
    <w:p w14:paraId="4D628DB8" w14:textId="3FADE1FE" w:rsidR="009F03DA" w:rsidRPr="00E36663" w:rsidRDefault="009F03DA" w:rsidP="009F03DA">
      <w:pPr>
        <w:jc w:val="both"/>
        <w:outlineLvl w:val="0"/>
        <w:rPr>
          <w:rFonts w:ascii="Roboto" w:eastAsia="Times New Roman" w:hAnsi="Roboto" w:cs="Times New Roman"/>
          <w:bCs/>
          <w:color w:val="000000"/>
          <w:kern w:val="36"/>
        </w:rPr>
      </w:pPr>
      <w:r w:rsidRPr="00E36663">
        <w:rPr>
          <w:rFonts w:ascii="Roboto" w:eastAsia="Times New Roman" w:hAnsi="Roboto" w:cs="Times New Roman"/>
          <w:b/>
          <w:bCs/>
          <w:color w:val="000000"/>
          <w:kern w:val="36"/>
        </w:rPr>
        <w:t>TEAM NAME:</w:t>
      </w:r>
      <w:r w:rsidRPr="00E36663">
        <w:rPr>
          <w:rFonts w:ascii="Roboto" w:eastAsia="Times New Roman" w:hAnsi="Roboto" w:cs="Times New Roman"/>
          <w:b/>
          <w:bCs/>
          <w:color w:val="000000"/>
          <w:kern w:val="36"/>
        </w:rPr>
        <w:tab/>
      </w:r>
      <w:r w:rsidRPr="00E36663">
        <w:rPr>
          <w:rFonts w:ascii="Roboto" w:eastAsia="Times New Roman" w:hAnsi="Roboto" w:cs="Times New Roman"/>
          <w:bCs/>
          <w:color w:val="000000"/>
          <w:kern w:val="36"/>
        </w:rPr>
        <w:tab/>
      </w:r>
      <w:sdt>
        <w:sdtPr>
          <w:rPr>
            <w:rStyle w:val="Style1"/>
            <w:rFonts w:ascii="Roboto" w:hAnsi="Roboto"/>
            <w:b w:val="0"/>
            <w:caps w:val="0"/>
            <w:sz w:val="24"/>
          </w:rPr>
          <w:id w:val="683944060"/>
          <w:placeholder>
            <w:docPart w:val="B11579F8576A4A3EA1C20CA25CC5F4D7"/>
          </w:placeholder>
        </w:sdtPr>
        <w:sdtEndPr>
          <w:rPr>
            <w:rStyle w:val="DefaultParagraphFont"/>
            <w:rFonts w:eastAsia="Times New Roman" w:cs="Times New Roman"/>
            <w:b/>
            <w:bCs/>
            <w:caps/>
            <w:color w:val="0000FF"/>
            <w:kern w:val="36"/>
            <w:sz w:val="20"/>
          </w:rPr>
        </w:sdtEndPr>
        <w:sdtContent>
          <w:r w:rsidR="007D3844">
            <w:rPr>
              <w:rStyle w:val="Style1"/>
              <w:rFonts w:ascii="Roboto" w:hAnsi="Roboto"/>
              <w:b w:val="0"/>
              <w:caps w:val="0"/>
              <w:sz w:val="24"/>
            </w:rPr>
            <w:t>ADW Engineering</w:t>
          </w:r>
        </w:sdtContent>
      </w:sdt>
    </w:p>
    <w:p w14:paraId="64AEE2D9" w14:textId="77777777" w:rsidR="00004481" w:rsidRPr="00141A9F" w:rsidRDefault="00004481" w:rsidP="005C20EB">
      <w:pPr>
        <w:jc w:val="both"/>
        <w:rPr>
          <w:rFonts w:ascii="Times New Roman" w:eastAsia="Times New Roman" w:hAnsi="Times New Roman" w:cs="Times New Roman"/>
          <w:b/>
          <w:bCs/>
          <w:color w:val="000000"/>
          <w:kern w:val="36"/>
          <w:sz w:val="24"/>
          <w:szCs w:val="24"/>
          <w:u w:val="single"/>
        </w:rPr>
      </w:pPr>
    </w:p>
    <w:p w14:paraId="0BE044E0" w14:textId="2C061148" w:rsidR="00BC5995" w:rsidRDefault="00FD365E" w:rsidP="00BF315D">
      <w:pPr>
        <w:ind w:firstLine="720"/>
        <w:jc w:val="both"/>
        <w:rPr>
          <w:rFonts w:ascii="Times New Roman" w:eastAsia="Times New Roman" w:hAnsi="Times New Roman" w:cs="Times New Roman"/>
          <w:bCs/>
          <w:color w:val="000000"/>
          <w:kern w:val="36"/>
          <w:sz w:val="24"/>
          <w:szCs w:val="24"/>
        </w:rPr>
      </w:pPr>
      <w:r w:rsidRPr="00141A9F">
        <w:rPr>
          <w:rFonts w:ascii="Times New Roman" w:eastAsia="Times New Roman" w:hAnsi="Times New Roman" w:cs="Times New Roman"/>
          <w:bCs/>
          <w:color w:val="000000"/>
          <w:kern w:val="36"/>
          <w:sz w:val="24"/>
          <w:szCs w:val="24"/>
        </w:rPr>
        <w:t>The objective of this project is to test cross laminated timber (CLT) shear wall specimens under static lateral load. The shear walls will consist of interlocking CLT (</w:t>
      </w:r>
      <w:proofErr w:type="spellStart"/>
      <w:r w:rsidRPr="00141A9F">
        <w:rPr>
          <w:rFonts w:ascii="Times New Roman" w:eastAsia="Times New Roman" w:hAnsi="Times New Roman" w:cs="Times New Roman"/>
          <w:bCs/>
          <w:color w:val="000000"/>
          <w:kern w:val="36"/>
          <w:sz w:val="24"/>
          <w:szCs w:val="24"/>
        </w:rPr>
        <w:t>iCLT</w:t>
      </w:r>
      <w:proofErr w:type="spellEnd"/>
      <w:r w:rsidRPr="00141A9F">
        <w:rPr>
          <w:rFonts w:ascii="Times New Roman" w:eastAsia="Times New Roman" w:hAnsi="Times New Roman" w:cs="Times New Roman"/>
          <w:bCs/>
          <w:color w:val="000000"/>
          <w:kern w:val="36"/>
          <w:sz w:val="24"/>
          <w:szCs w:val="24"/>
        </w:rPr>
        <w:t>)</w:t>
      </w:r>
      <w:r w:rsidR="005E3F80">
        <w:rPr>
          <w:rFonts w:ascii="Times New Roman" w:eastAsia="Times New Roman" w:hAnsi="Times New Roman" w:cs="Times New Roman"/>
          <w:bCs/>
          <w:color w:val="000000"/>
          <w:kern w:val="36"/>
          <w:sz w:val="24"/>
          <w:szCs w:val="24"/>
        </w:rPr>
        <w:t>, one specimen will be dove-tailed while the other is not</w:t>
      </w:r>
      <w:r w:rsidRPr="00141A9F">
        <w:rPr>
          <w:rFonts w:ascii="Times New Roman" w:eastAsia="Times New Roman" w:hAnsi="Times New Roman" w:cs="Times New Roman"/>
          <w:bCs/>
          <w:color w:val="000000"/>
          <w:kern w:val="36"/>
          <w:sz w:val="24"/>
          <w:szCs w:val="24"/>
        </w:rPr>
        <w:t>. The test setup will restrain the base of the shear wall and prevent out of plane movement, and a hydraulic actuator will be used to apply a lateral load at the top of the wall. The specimen and setup will be instrumented with string potentiometers to measure displacement, and the actuator will measure load and displacement.</w:t>
      </w:r>
      <w:r w:rsidR="006E66D5">
        <w:rPr>
          <w:rFonts w:ascii="Times New Roman" w:eastAsia="Times New Roman" w:hAnsi="Times New Roman" w:cs="Times New Roman"/>
          <w:bCs/>
          <w:color w:val="000000"/>
          <w:kern w:val="36"/>
          <w:sz w:val="24"/>
          <w:szCs w:val="24"/>
        </w:rPr>
        <w:t xml:space="preserve"> The project testing is expected to begin and be completed in December. After the completion of the testing, the results will be examined, and a report will be written and provided to Euclid Timber Frames explaining the findings of the lateral load required until failure.</w:t>
      </w:r>
    </w:p>
    <w:p w14:paraId="7FD1D0FE" w14:textId="77777777" w:rsidR="00BF315D" w:rsidRPr="00141A9F" w:rsidRDefault="00BF315D" w:rsidP="00BC5995">
      <w:pPr>
        <w:jc w:val="both"/>
        <w:rPr>
          <w:rFonts w:ascii="Times New Roman" w:eastAsia="Times New Roman" w:hAnsi="Times New Roman" w:cs="Times New Roman"/>
          <w:bCs/>
          <w:color w:val="000000"/>
          <w:kern w:val="36"/>
          <w:sz w:val="24"/>
          <w:szCs w:val="24"/>
        </w:rPr>
      </w:pPr>
    </w:p>
    <w:p w14:paraId="27A88B6A" w14:textId="35BEF3E8" w:rsidR="00004481" w:rsidRPr="00E36663" w:rsidRDefault="000B421D" w:rsidP="00BC5995">
      <w:pPr>
        <w:pStyle w:val="Heading1"/>
      </w:pPr>
      <w:r w:rsidRPr="00E36663">
        <w:t xml:space="preserve">Proposed </w:t>
      </w:r>
      <w:r w:rsidR="00004481" w:rsidRPr="00E36663">
        <w:t>Work Plan</w:t>
      </w:r>
    </w:p>
    <w:p w14:paraId="0BD0C7B8" w14:textId="418700D2" w:rsidR="00BC5995" w:rsidRDefault="00BF315D" w:rsidP="00BF315D">
      <w:pPr>
        <w:ind w:firstLine="720"/>
        <w:jc w:val="both"/>
        <w:rPr>
          <w:rFonts w:ascii="Times New Roman" w:hAnsi="Times New Roman" w:cs="Times New Roman"/>
          <w:sz w:val="24"/>
          <w:szCs w:val="24"/>
        </w:rPr>
      </w:pPr>
      <w:r w:rsidRPr="00BF315D">
        <w:rPr>
          <w:rFonts w:ascii="Times New Roman" w:hAnsi="Times New Roman" w:cs="Times New Roman"/>
          <w:sz w:val="24"/>
          <w:szCs w:val="24"/>
        </w:rPr>
        <w:t xml:space="preserve">The ADW team proposes to perform tests to determine the meaningful structural parameters of the provided timber walls and controls. All walls will be provided by the sponsor. ADW will construct the testing frame and </w:t>
      </w:r>
      <w:r w:rsidRPr="00BF315D">
        <w:rPr>
          <w:rFonts w:ascii="Times New Roman" w:hAnsi="Times New Roman" w:cs="Times New Roman"/>
          <w:sz w:val="24"/>
          <w:szCs w:val="24"/>
        </w:rPr>
        <w:t>apparatus and</w:t>
      </w:r>
      <w:r w:rsidRPr="00BF315D">
        <w:rPr>
          <w:rFonts w:ascii="Times New Roman" w:hAnsi="Times New Roman" w:cs="Times New Roman"/>
          <w:sz w:val="24"/>
          <w:szCs w:val="24"/>
        </w:rPr>
        <w:t xml:space="preserve"> will also design the scope of the test so as to determine the efficacy of the given timber walls. The ADW team will provide four main deliverables to the sponsor across the span of the project. Included in the deliverables are monthly status reports, a project summary, a project presentation, and a final report to the sponsor. More information on the deliverables is available in the deliverables section of the statement of work. ADW will perform the testing in the month of December and expect to provide the final report to the sponsor in April. It is proposed that acceptance of the test results will be contingent on sponsor approval of the formal project summary. It is proposed that the project will be considered complete once the sponsor accepts the formal final report.</w:t>
      </w:r>
    </w:p>
    <w:p w14:paraId="73375007" w14:textId="77777777" w:rsidR="00BF315D" w:rsidRPr="00BF315D" w:rsidRDefault="00BF315D" w:rsidP="00BF315D">
      <w:pPr>
        <w:jc w:val="both"/>
        <w:rPr>
          <w:rFonts w:ascii="Times New Roman" w:eastAsia="Times New Roman" w:hAnsi="Times New Roman" w:cs="Times New Roman"/>
          <w:bCs/>
          <w:color w:val="000000"/>
          <w:kern w:val="36"/>
          <w:sz w:val="24"/>
          <w:szCs w:val="24"/>
        </w:rPr>
      </w:pPr>
    </w:p>
    <w:p w14:paraId="68A9331F" w14:textId="35A05745" w:rsidR="00BC5995" w:rsidRPr="00673A97" w:rsidRDefault="00D70717" w:rsidP="00673A97">
      <w:pPr>
        <w:pStyle w:val="Heading1"/>
      </w:pPr>
      <w:r w:rsidRPr="00E36663">
        <w:lastRenderedPageBreak/>
        <w:t>Schedule</w:t>
      </w:r>
    </w:p>
    <w:p w14:paraId="30B9E31B" w14:textId="7EF73376" w:rsidR="00BC5995" w:rsidRDefault="002B5321"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 xml:space="preserve">The schedule starts in December and runs through April. </w:t>
      </w:r>
    </w:p>
    <w:p w14:paraId="6C7E27C1" w14:textId="5FB21590" w:rsidR="002B5321" w:rsidRDefault="002B5321"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ab/>
        <w:t>December 1-8</w:t>
      </w:r>
      <w:r w:rsidRPr="002B5321">
        <w:rPr>
          <w:rFonts w:ascii="Roboto" w:eastAsia="Times New Roman" w:hAnsi="Roboto" w:cs="Times New Roman"/>
          <w:bCs/>
          <w:color w:val="000000"/>
          <w:kern w:val="36"/>
          <w:vertAlign w:val="superscript"/>
        </w:rPr>
        <w:t>th</w:t>
      </w:r>
      <w:r>
        <w:rPr>
          <w:rFonts w:ascii="Roboto" w:eastAsia="Times New Roman" w:hAnsi="Roboto" w:cs="Times New Roman"/>
          <w:bCs/>
          <w:color w:val="000000"/>
          <w:kern w:val="36"/>
        </w:rPr>
        <w:t>; the team will meet with Dave Anderson to determine when testing can be performed</w:t>
      </w:r>
      <w:r w:rsidR="00673A97">
        <w:rPr>
          <w:rFonts w:ascii="Roboto" w:eastAsia="Times New Roman" w:hAnsi="Roboto" w:cs="Times New Roman"/>
          <w:bCs/>
          <w:color w:val="000000"/>
          <w:kern w:val="36"/>
        </w:rPr>
        <w:t xml:space="preserve"> </w:t>
      </w:r>
    </w:p>
    <w:p w14:paraId="07D92185" w14:textId="0A3C8756" w:rsidR="002B5321" w:rsidRDefault="002B5321"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ab/>
        <w:t>December 8</w:t>
      </w:r>
      <w:r w:rsidRPr="002B5321">
        <w:rPr>
          <w:rFonts w:ascii="Roboto" w:eastAsia="Times New Roman" w:hAnsi="Roboto" w:cs="Times New Roman"/>
          <w:bCs/>
          <w:color w:val="000000"/>
          <w:kern w:val="36"/>
          <w:vertAlign w:val="superscript"/>
        </w:rPr>
        <w:t>th</w:t>
      </w:r>
      <w:r>
        <w:rPr>
          <w:rFonts w:ascii="Roboto" w:eastAsia="Times New Roman" w:hAnsi="Roboto" w:cs="Times New Roman"/>
          <w:bCs/>
          <w:color w:val="000000"/>
          <w:kern w:val="36"/>
        </w:rPr>
        <w:t xml:space="preserve"> – December 15</w:t>
      </w:r>
      <w:r w:rsidRPr="002B5321">
        <w:rPr>
          <w:rFonts w:ascii="Roboto" w:eastAsia="Times New Roman" w:hAnsi="Roboto" w:cs="Times New Roman"/>
          <w:bCs/>
          <w:color w:val="000000"/>
          <w:kern w:val="36"/>
          <w:vertAlign w:val="superscript"/>
        </w:rPr>
        <w:t>th</w:t>
      </w:r>
      <w:r>
        <w:rPr>
          <w:rFonts w:ascii="Roboto" w:eastAsia="Times New Roman" w:hAnsi="Roboto" w:cs="Times New Roman"/>
          <w:bCs/>
          <w:color w:val="000000"/>
          <w:kern w:val="36"/>
        </w:rPr>
        <w:t>; Testing</w:t>
      </w:r>
    </w:p>
    <w:p w14:paraId="2075BE1C" w14:textId="21B637B7" w:rsidR="002B5321" w:rsidRDefault="002B5321" w:rsidP="002B5321">
      <w:pPr>
        <w:ind w:firstLine="720"/>
        <w:jc w:val="both"/>
        <w:rPr>
          <w:rFonts w:ascii="Roboto" w:eastAsia="Times New Roman" w:hAnsi="Roboto" w:cs="Times New Roman"/>
          <w:bCs/>
          <w:color w:val="000000"/>
          <w:kern w:val="36"/>
        </w:rPr>
      </w:pPr>
      <w:r>
        <w:rPr>
          <w:rFonts w:ascii="Roboto" w:eastAsia="Times New Roman" w:hAnsi="Roboto" w:cs="Times New Roman"/>
          <w:bCs/>
          <w:color w:val="000000"/>
          <w:kern w:val="36"/>
        </w:rPr>
        <w:t>December 15</w:t>
      </w:r>
      <w:r w:rsidRPr="002B5321">
        <w:rPr>
          <w:rFonts w:ascii="Roboto" w:eastAsia="Times New Roman" w:hAnsi="Roboto" w:cs="Times New Roman"/>
          <w:bCs/>
          <w:color w:val="000000"/>
          <w:kern w:val="36"/>
          <w:vertAlign w:val="superscript"/>
        </w:rPr>
        <w:t>th</w:t>
      </w:r>
      <w:r>
        <w:rPr>
          <w:rFonts w:ascii="Roboto" w:eastAsia="Times New Roman" w:hAnsi="Roboto" w:cs="Times New Roman"/>
          <w:bCs/>
          <w:color w:val="000000"/>
          <w:kern w:val="36"/>
        </w:rPr>
        <w:t xml:space="preserve"> - January 5</w:t>
      </w:r>
      <w:r w:rsidRPr="002B5321">
        <w:rPr>
          <w:rFonts w:ascii="Roboto" w:eastAsia="Times New Roman" w:hAnsi="Roboto" w:cs="Times New Roman"/>
          <w:bCs/>
          <w:color w:val="000000"/>
          <w:kern w:val="36"/>
          <w:vertAlign w:val="superscript"/>
        </w:rPr>
        <w:t>th</w:t>
      </w:r>
      <w:r>
        <w:rPr>
          <w:rFonts w:ascii="Roboto" w:eastAsia="Times New Roman" w:hAnsi="Roboto" w:cs="Times New Roman"/>
          <w:bCs/>
          <w:color w:val="000000"/>
          <w:kern w:val="36"/>
        </w:rPr>
        <w:t>; No work will be done for Finals and Christmas break</w:t>
      </w:r>
    </w:p>
    <w:p w14:paraId="5FBD50C9" w14:textId="1E7322A0" w:rsidR="002B5321" w:rsidRDefault="002B5321"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ab/>
        <w:t>January 5</w:t>
      </w:r>
      <w:r w:rsidRPr="002B5321">
        <w:rPr>
          <w:rFonts w:ascii="Roboto" w:eastAsia="Times New Roman" w:hAnsi="Roboto" w:cs="Times New Roman"/>
          <w:bCs/>
          <w:color w:val="000000"/>
          <w:kern w:val="36"/>
          <w:vertAlign w:val="superscript"/>
        </w:rPr>
        <w:t>th</w:t>
      </w:r>
      <w:r>
        <w:rPr>
          <w:rFonts w:ascii="Roboto" w:eastAsia="Times New Roman" w:hAnsi="Roboto" w:cs="Times New Roman"/>
          <w:bCs/>
          <w:color w:val="000000"/>
          <w:kern w:val="36"/>
        </w:rPr>
        <w:t xml:space="preserve"> – January 26</w:t>
      </w:r>
      <w:r w:rsidRPr="002B5321">
        <w:rPr>
          <w:rFonts w:ascii="Roboto" w:eastAsia="Times New Roman" w:hAnsi="Roboto" w:cs="Times New Roman"/>
          <w:bCs/>
          <w:color w:val="000000"/>
          <w:kern w:val="36"/>
          <w:vertAlign w:val="superscript"/>
        </w:rPr>
        <w:t>th</w:t>
      </w:r>
      <w:r>
        <w:rPr>
          <w:rFonts w:ascii="Roboto" w:eastAsia="Times New Roman" w:hAnsi="Roboto" w:cs="Times New Roman"/>
          <w:bCs/>
          <w:color w:val="000000"/>
          <w:kern w:val="36"/>
        </w:rPr>
        <w:t xml:space="preserve">; </w:t>
      </w:r>
      <w:r w:rsidR="00673A97">
        <w:rPr>
          <w:rFonts w:ascii="Roboto" w:eastAsia="Times New Roman" w:hAnsi="Roboto" w:cs="Times New Roman"/>
          <w:bCs/>
          <w:color w:val="000000"/>
          <w:kern w:val="36"/>
        </w:rPr>
        <w:t xml:space="preserve">Review with Euclid, </w:t>
      </w:r>
      <w:r>
        <w:rPr>
          <w:rFonts w:ascii="Roboto" w:eastAsia="Times New Roman" w:hAnsi="Roboto" w:cs="Times New Roman"/>
          <w:bCs/>
          <w:color w:val="000000"/>
          <w:kern w:val="36"/>
        </w:rPr>
        <w:t>Weekly meetings with the team and early data analysis.</w:t>
      </w:r>
    </w:p>
    <w:p w14:paraId="2136C2E7" w14:textId="7A8A039A" w:rsidR="002B5321" w:rsidRDefault="002B5321"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ab/>
        <w:t>January 26</w:t>
      </w:r>
      <w:r w:rsidRPr="002B5321">
        <w:rPr>
          <w:rFonts w:ascii="Roboto" w:eastAsia="Times New Roman" w:hAnsi="Roboto" w:cs="Times New Roman"/>
          <w:bCs/>
          <w:color w:val="000000"/>
          <w:kern w:val="36"/>
          <w:vertAlign w:val="superscript"/>
        </w:rPr>
        <w:t>th</w:t>
      </w:r>
      <w:r>
        <w:rPr>
          <w:rFonts w:ascii="Roboto" w:eastAsia="Times New Roman" w:hAnsi="Roboto" w:cs="Times New Roman"/>
          <w:bCs/>
          <w:color w:val="000000"/>
          <w:kern w:val="36"/>
        </w:rPr>
        <w:t xml:space="preserve"> </w:t>
      </w:r>
      <w:r w:rsidR="00673A97">
        <w:rPr>
          <w:rFonts w:ascii="Roboto" w:eastAsia="Times New Roman" w:hAnsi="Roboto" w:cs="Times New Roman"/>
          <w:bCs/>
          <w:color w:val="000000"/>
          <w:kern w:val="36"/>
        </w:rPr>
        <w:t>–</w:t>
      </w:r>
      <w:r>
        <w:rPr>
          <w:rFonts w:ascii="Roboto" w:eastAsia="Times New Roman" w:hAnsi="Roboto" w:cs="Times New Roman"/>
          <w:bCs/>
          <w:color w:val="000000"/>
          <w:kern w:val="36"/>
        </w:rPr>
        <w:t xml:space="preserve"> </w:t>
      </w:r>
      <w:r w:rsidR="00673A97">
        <w:rPr>
          <w:rFonts w:ascii="Roboto" w:eastAsia="Times New Roman" w:hAnsi="Roboto" w:cs="Times New Roman"/>
          <w:bCs/>
          <w:color w:val="000000"/>
          <w:kern w:val="36"/>
        </w:rPr>
        <w:t>February 9</w:t>
      </w:r>
      <w:r w:rsidR="00673A97" w:rsidRPr="00673A97">
        <w:rPr>
          <w:rFonts w:ascii="Roboto" w:eastAsia="Times New Roman" w:hAnsi="Roboto" w:cs="Times New Roman"/>
          <w:bCs/>
          <w:color w:val="000000"/>
          <w:kern w:val="36"/>
          <w:vertAlign w:val="superscript"/>
        </w:rPr>
        <w:t>th</w:t>
      </w:r>
      <w:r w:rsidR="00673A97">
        <w:rPr>
          <w:rFonts w:ascii="Roboto" w:eastAsia="Times New Roman" w:hAnsi="Roboto" w:cs="Times New Roman"/>
          <w:bCs/>
          <w:color w:val="000000"/>
          <w:kern w:val="36"/>
        </w:rPr>
        <w:t>; Weekly team meeting and data analysis</w:t>
      </w:r>
    </w:p>
    <w:p w14:paraId="1BB92156" w14:textId="0312E779" w:rsidR="00673A97" w:rsidRDefault="00673A97"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ab/>
        <w:t>February 9</w:t>
      </w:r>
      <w:r w:rsidRPr="00673A97">
        <w:rPr>
          <w:rFonts w:ascii="Roboto" w:eastAsia="Times New Roman" w:hAnsi="Roboto" w:cs="Times New Roman"/>
          <w:bCs/>
          <w:color w:val="000000"/>
          <w:kern w:val="36"/>
          <w:vertAlign w:val="superscript"/>
        </w:rPr>
        <w:t>th</w:t>
      </w:r>
      <w:r>
        <w:rPr>
          <w:rFonts w:ascii="Roboto" w:eastAsia="Times New Roman" w:hAnsi="Roboto" w:cs="Times New Roman"/>
          <w:bCs/>
          <w:color w:val="000000"/>
          <w:kern w:val="36"/>
        </w:rPr>
        <w:t xml:space="preserve"> – March 9</w:t>
      </w:r>
      <w:r w:rsidRPr="00673A97">
        <w:rPr>
          <w:rFonts w:ascii="Roboto" w:eastAsia="Times New Roman" w:hAnsi="Roboto" w:cs="Times New Roman"/>
          <w:bCs/>
          <w:color w:val="000000"/>
          <w:kern w:val="36"/>
          <w:vertAlign w:val="superscript"/>
        </w:rPr>
        <w:t>th</w:t>
      </w:r>
      <w:r>
        <w:rPr>
          <w:rFonts w:ascii="Roboto" w:eastAsia="Times New Roman" w:hAnsi="Roboto" w:cs="Times New Roman"/>
          <w:bCs/>
          <w:color w:val="000000"/>
          <w:kern w:val="36"/>
        </w:rPr>
        <w:t>; Weekly team meeting and report start/completion</w:t>
      </w:r>
    </w:p>
    <w:p w14:paraId="1268285A" w14:textId="081145DD" w:rsidR="00673A97" w:rsidRDefault="00673A97"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ab/>
        <w:t>March 9</w:t>
      </w:r>
      <w:r w:rsidRPr="00673A97">
        <w:rPr>
          <w:rFonts w:ascii="Roboto" w:eastAsia="Times New Roman" w:hAnsi="Roboto" w:cs="Times New Roman"/>
          <w:bCs/>
          <w:color w:val="000000"/>
          <w:kern w:val="36"/>
          <w:vertAlign w:val="superscript"/>
        </w:rPr>
        <w:t>th</w:t>
      </w:r>
      <w:r>
        <w:rPr>
          <w:rFonts w:ascii="Roboto" w:eastAsia="Times New Roman" w:hAnsi="Roboto" w:cs="Times New Roman"/>
          <w:bCs/>
          <w:color w:val="000000"/>
          <w:kern w:val="36"/>
        </w:rPr>
        <w:t xml:space="preserve"> – April 1</w:t>
      </w:r>
      <w:r w:rsidRPr="00673A97">
        <w:rPr>
          <w:rFonts w:ascii="Roboto" w:eastAsia="Times New Roman" w:hAnsi="Roboto" w:cs="Times New Roman"/>
          <w:bCs/>
          <w:color w:val="000000"/>
          <w:kern w:val="36"/>
          <w:vertAlign w:val="superscript"/>
        </w:rPr>
        <w:t>st</w:t>
      </w:r>
      <w:r>
        <w:rPr>
          <w:rFonts w:ascii="Roboto" w:eastAsia="Times New Roman" w:hAnsi="Roboto" w:cs="Times New Roman"/>
          <w:bCs/>
          <w:color w:val="000000"/>
          <w:kern w:val="36"/>
        </w:rPr>
        <w:t>; Review with Euclid and turning over of findings</w:t>
      </w:r>
    </w:p>
    <w:p w14:paraId="368F7C1F" w14:textId="66CDAC31" w:rsidR="00555999" w:rsidRPr="00E36663" w:rsidRDefault="00555999" w:rsidP="00BC5995">
      <w:pPr>
        <w:pStyle w:val="Heading1"/>
      </w:pPr>
      <w:r w:rsidRPr="00E36663">
        <w:t>Facilities, Tools, Data and Equipment</w:t>
      </w:r>
    </w:p>
    <w:p w14:paraId="301C423D" w14:textId="68331309" w:rsidR="00BC5995" w:rsidRDefault="3F81BCA6" w:rsidP="00BF315D">
      <w:pPr>
        <w:ind w:firstLine="720"/>
        <w:jc w:val="both"/>
        <w:rPr>
          <w:rFonts w:ascii="Arial" w:eastAsia="Arial" w:hAnsi="Arial" w:cs="Arial"/>
          <w:color w:val="000000" w:themeColor="text1"/>
          <w:sz w:val="22"/>
          <w:szCs w:val="22"/>
        </w:rPr>
      </w:pPr>
      <w:r w:rsidRPr="3F81BCA6">
        <w:rPr>
          <w:rFonts w:ascii="Arial" w:eastAsia="Arial" w:hAnsi="Arial" w:cs="Arial"/>
          <w:color w:val="000000" w:themeColor="text1"/>
          <w:sz w:val="22"/>
          <w:szCs w:val="22"/>
        </w:rPr>
        <w:t>The test will require the use of four key components. The CLT walls, steel frame, an actuator, and string potentiometers. The walls are necessary as they are the source of the project. The steel framed testing apparatus will be designed to withstand the loads applied by the hydraulic actuator in order to test the maximum shear strength of the timber wall.</w:t>
      </w:r>
      <w:r w:rsidR="2EDEC195" w:rsidRPr="2EDEC195">
        <w:rPr>
          <w:rFonts w:ascii="Arial" w:eastAsia="Arial" w:hAnsi="Arial" w:cs="Arial"/>
          <w:color w:val="000000" w:themeColor="text1"/>
          <w:sz w:val="22"/>
          <w:szCs w:val="22"/>
        </w:rPr>
        <w:t xml:space="preserve"> The tools that will be used in to construct the apparatus the following will be needed, a welder, cutting torch, grinder, and mag drill. These tools each have specific purposes in the building process, such as, cutting the steel to the correct size, grinding the steel down flush to fit correctly together, welding the steel members together and drilling a hole that will be used for the connection between the actuator and the steel frame. The</w:t>
      </w:r>
      <w:r w:rsidRPr="3F81BCA6">
        <w:rPr>
          <w:rFonts w:ascii="Arial" w:eastAsia="Arial" w:hAnsi="Arial" w:cs="Arial"/>
          <w:color w:val="000000" w:themeColor="text1"/>
          <w:sz w:val="22"/>
          <w:szCs w:val="22"/>
        </w:rPr>
        <w:t xml:space="preserve"> shear strength amongst other results will be recorded by the string </w:t>
      </w:r>
      <w:r w:rsidR="00FB434A" w:rsidRPr="3F81BCA6">
        <w:rPr>
          <w:rFonts w:ascii="Arial" w:eastAsia="Arial" w:hAnsi="Arial" w:cs="Arial"/>
          <w:color w:val="000000" w:themeColor="text1"/>
          <w:sz w:val="22"/>
          <w:szCs w:val="22"/>
        </w:rPr>
        <w:t>potentiometers</w:t>
      </w:r>
      <w:r w:rsidRPr="3F81BCA6">
        <w:rPr>
          <w:rFonts w:ascii="Arial" w:eastAsia="Arial" w:hAnsi="Arial" w:cs="Arial"/>
          <w:color w:val="000000" w:themeColor="text1"/>
          <w:sz w:val="22"/>
          <w:szCs w:val="22"/>
        </w:rPr>
        <w:t>.</w:t>
      </w:r>
      <w:r w:rsidR="00FB434A">
        <w:rPr>
          <w:rFonts w:ascii="Arial" w:eastAsia="Arial" w:hAnsi="Arial" w:cs="Arial"/>
          <w:color w:val="000000" w:themeColor="text1"/>
          <w:sz w:val="22"/>
          <w:szCs w:val="22"/>
        </w:rPr>
        <w:t xml:space="preserve"> </w:t>
      </w:r>
    </w:p>
    <w:p w14:paraId="0A6E38D5" w14:textId="77777777" w:rsidR="00BF315D" w:rsidRDefault="00BF315D" w:rsidP="2EDEC195">
      <w:pPr>
        <w:jc w:val="both"/>
        <w:rPr>
          <w:rFonts w:ascii="Times New Roman" w:eastAsia="Times New Roman" w:hAnsi="Times New Roman" w:cs="Times New Roman"/>
          <w:color w:val="000000"/>
          <w:kern w:val="36"/>
          <w:sz w:val="24"/>
          <w:szCs w:val="24"/>
          <w:highlight w:val="yellow"/>
        </w:rPr>
      </w:pPr>
    </w:p>
    <w:p w14:paraId="4E9F73B2" w14:textId="09391241" w:rsidR="00555999" w:rsidRPr="00E36663" w:rsidRDefault="00555999" w:rsidP="00BC5995">
      <w:pPr>
        <w:pStyle w:val="Heading1"/>
      </w:pPr>
      <w:r w:rsidRPr="00E36663">
        <w:t>Project Budget</w:t>
      </w:r>
    </w:p>
    <w:p w14:paraId="2BE6DDC8" w14:textId="253C6B55" w:rsidR="00BC5995" w:rsidRDefault="00E662DA" w:rsidP="00BF315D">
      <w:pPr>
        <w:ind w:firstLine="720"/>
        <w:jc w:val="both"/>
        <w:rPr>
          <w:rFonts w:ascii="Times New Roman" w:eastAsia="Times New Roman" w:hAnsi="Times New Roman" w:cs="Times New Roman"/>
          <w:color w:val="000000"/>
          <w:kern w:val="36"/>
          <w:sz w:val="24"/>
          <w:szCs w:val="24"/>
        </w:rPr>
      </w:pPr>
      <w:r w:rsidRPr="7DF14A97">
        <w:rPr>
          <w:rFonts w:ascii="Times New Roman" w:eastAsia="Times New Roman" w:hAnsi="Times New Roman" w:cs="Times New Roman"/>
          <w:color w:val="000000"/>
          <w:kern w:val="36"/>
          <w:sz w:val="24"/>
          <w:szCs w:val="24"/>
        </w:rPr>
        <w:t xml:space="preserve">The design of the project will require 10 hours of work between </w:t>
      </w:r>
      <w:r w:rsidR="00D43CB7" w:rsidRPr="7DF14A97">
        <w:rPr>
          <w:rFonts w:ascii="Times New Roman" w:eastAsia="Times New Roman" w:hAnsi="Times New Roman" w:cs="Times New Roman"/>
          <w:color w:val="000000"/>
          <w:kern w:val="36"/>
          <w:sz w:val="24"/>
          <w:szCs w:val="24"/>
        </w:rPr>
        <w:t>two</w:t>
      </w:r>
      <w:r w:rsidRPr="7DF14A97">
        <w:rPr>
          <w:rFonts w:ascii="Times New Roman" w:eastAsia="Times New Roman" w:hAnsi="Times New Roman" w:cs="Times New Roman"/>
          <w:color w:val="000000"/>
          <w:kern w:val="36"/>
          <w:sz w:val="24"/>
          <w:szCs w:val="24"/>
        </w:rPr>
        <w:t xml:space="preserve"> </w:t>
      </w:r>
      <w:r w:rsidR="00D43CB7" w:rsidRPr="7DF14A97">
        <w:rPr>
          <w:rFonts w:ascii="Times New Roman" w:eastAsia="Times New Roman" w:hAnsi="Times New Roman" w:cs="Times New Roman"/>
          <w:color w:val="000000"/>
          <w:kern w:val="36"/>
          <w:sz w:val="24"/>
          <w:szCs w:val="24"/>
        </w:rPr>
        <w:t>team members during November</w:t>
      </w:r>
      <w:r w:rsidR="005A21CD" w:rsidRPr="7DF14A97">
        <w:rPr>
          <w:rFonts w:ascii="Times New Roman" w:eastAsia="Times New Roman" w:hAnsi="Times New Roman" w:cs="Times New Roman"/>
          <w:color w:val="000000"/>
          <w:kern w:val="36"/>
          <w:sz w:val="24"/>
          <w:szCs w:val="24"/>
        </w:rPr>
        <w:t xml:space="preserve"> 2021</w:t>
      </w:r>
      <w:r w:rsidRPr="7DF14A97">
        <w:rPr>
          <w:rFonts w:ascii="Times New Roman" w:eastAsia="Times New Roman" w:hAnsi="Times New Roman" w:cs="Times New Roman"/>
          <w:color w:val="000000"/>
          <w:kern w:val="36"/>
          <w:sz w:val="24"/>
          <w:szCs w:val="24"/>
        </w:rPr>
        <w:t xml:space="preserve">, the building and the testing of the steel test frame will require </w:t>
      </w:r>
      <w:r w:rsidR="00D43CB7" w:rsidRPr="7DF14A97">
        <w:rPr>
          <w:rFonts w:ascii="Times New Roman" w:eastAsia="Times New Roman" w:hAnsi="Times New Roman" w:cs="Times New Roman"/>
          <w:color w:val="000000"/>
          <w:kern w:val="36"/>
          <w:sz w:val="24"/>
          <w:szCs w:val="24"/>
        </w:rPr>
        <w:t>24</w:t>
      </w:r>
      <w:r w:rsidRPr="7DF14A97">
        <w:rPr>
          <w:rFonts w:ascii="Times New Roman" w:eastAsia="Times New Roman" w:hAnsi="Times New Roman" w:cs="Times New Roman"/>
          <w:color w:val="000000"/>
          <w:kern w:val="36"/>
          <w:sz w:val="24"/>
          <w:szCs w:val="24"/>
        </w:rPr>
        <w:t xml:space="preserve"> hours of work from t</w:t>
      </w:r>
      <w:r w:rsidR="00D43CB7" w:rsidRPr="7DF14A97">
        <w:rPr>
          <w:rFonts w:ascii="Times New Roman" w:eastAsia="Times New Roman" w:hAnsi="Times New Roman" w:cs="Times New Roman"/>
          <w:color w:val="000000"/>
          <w:kern w:val="36"/>
          <w:sz w:val="24"/>
          <w:szCs w:val="24"/>
        </w:rPr>
        <w:t xml:space="preserve">hree </w:t>
      </w:r>
      <w:r w:rsidRPr="7DF14A97">
        <w:rPr>
          <w:rFonts w:ascii="Times New Roman" w:eastAsia="Times New Roman" w:hAnsi="Times New Roman" w:cs="Times New Roman"/>
          <w:color w:val="000000"/>
          <w:kern w:val="36"/>
          <w:sz w:val="24"/>
          <w:szCs w:val="24"/>
        </w:rPr>
        <w:t xml:space="preserve">BYU </w:t>
      </w:r>
      <w:r w:rsidR="00D43CB7" w:rsidRPr="7DF14A97">
        <w:rPr>
          <w:rFonts w:ascii="Times New Roman" w:eastAsia="Times New Roman" w:hAnsi="Times New Roman" w:cs="Times New Roman"/>
          <w:color w:val="000000"/>
          <w:kern w:val="36"/>
          <w:sz w:val="24"/>
          <w:szCs w:val="24"/>
        </w:rPr>
        <w:t>lab employees in the first few weeks of December</w:t>
      </w:r>
      <w:r w:rsidR="005A21CD" w:rsidRPr="7DF14A97">
        <w:rPr>
          <w:rFonts w:ascii="Times New Roman" w:eastAsia="Times New Roman" w:hAnsi="Times New Roman" w:cs="Times New Roman"/>
          <w:color w:val="000000"/>
          <w:kern w:val="36"/>
          <w:sz w:val="24"/>
          <w:szCs w:val="24"/>
        </w:rPr>
        <w:t xml:space="preserve"> 2021</w:t>
      </w:r>
      <w:r w:rsidR="00D43CB7" w:rsidRPr="7DF14A97">
        <w:rPr>
          <w:rFonts w:ascii="Times New Roman" w:eastAsia="Times New Roman" w:hAnsi="Times New Roman" w:cs="Times New Roman"/>
          <w:color w:val="000000"/>
          <w:kern w:val="36"/>
          <w:sz w:val="24"/>
          <w:szCs w:val="24"/>
        </w:rPr>
        <w:t xml:space="preserve">. </w:t>
      </w:r>
      <w:r w:rsidR="005A21CD" w:rsidRPr="7DF14A97">
        <w:rPr>
          <w:rFonts w:ascii="Times New Roman" w:eastAsia="Times New Roman" w:hAnsi="Times New Roman" w:cs="Times New Roman"/>
          <w:color w:val="000000"/>
          <w:kern w:val="36"/>
          <w:sz w:val="24"/>
          <w:szCs w:val="24"/>
        </w:rPr>
        <w:t xml:space="preserve">As the material provided from the Capstone Team will all be provided by BYU there will be no material cost. </w:t>
      </w:r>
      <w:r w:rsidR="009C3DB5" w:rsidRPr="7DF14A97">
        <w:rPr>
          <w:rFonts w:ascii="Times New Roman" w:eastAsia="Times New Roman" w:hAnsi="Times New Roman" w:cs="Times New Roman"/>
          <w:color w:val="000000"/>
          <w:kern w:val="36"/>
          <w:sz w:val="24"/>
          <w:szCs w:val="24"/>
        </w:rPr>
        <w:t xml:space="preserve">The project will also require 30 working ours to exam and determine the results from the test, the results of the test will be provided to Euclid Timber Frames in the month of April in the form of a written report. </w:t>
      </w:r>
    </w:p>
    <w:p w14:paraId="19EE5B59" w14:textId="77777777" w:rsidR="00BF315D" w:rsidRPr="005A21CD" w:rsidRDefault="00BF315D" w:rsidP="7DF14A97">
      <w:pPr>
        <w:jc w:val="both"/>
        <w:rPr>
          <w:rFonts w:ascii="Times New Roman" w:eastAsia="Times New Roman" w:hAnsi="Times New Roman" w:cs="Times New Roman"/>
          <w:color w:val="000000"/>
          <w:kern w:val="36"/>
          <w:sz w:val="24"/>
          <w:szCs w:val="24"/>
        </w:rPr>
      </w:pPr>
    </w:p>
    <w:p w14:paraId="19F8F730" w14:textId="2C59B7C7" w:rsidR="00555999" w:rsidRPr="00E36663" w:rsidRDefault="00555999" w:rsidP="00BC5995">
      <w:pPr>
        <w:pStyle w:val="Heading1"/>
      </w:pPr>
      <w:r w:rsidRPr="00E36663">
        <w:t>Deliverables</w:t>
      </w:r>
    </w:p>
    <w:p w14:paraId="482D34F8" w14:textId="77777777" w:rsidR="00BF315D" w:rsidRPr="00BF315D" w:rsidRDefault="00BF315D" w:rsidP="00BF315D">
      <w:pPr>
        <w:ind w:firstLine="720"/>
        <w:rPr>
          <w:rFonts w:ascii="Times New Roman" w:hAnsi="Times New Roman" w:cs="Times New Roman"/>
          <w:sz w:val="24"/>
          <w:szCs w:val="24"/>
        </w:rPr>
      </w:pPr>
      <w:r w:rsidRPr="00BF315D">
        <w:rPr>
          <w:rFonts w:ascii="Times New Roman" w:hAnsi="Times New Roman" w:cs="Times New Roman"/>
          <w:sz w:val="24"/>
          <w:szCs w:val="24"/>
        </w:rPr>
        <w:t xml:space="preserve">The ADW team will provide the sponsor four major deliverables over the course of the project at varying time intervals. </w:t>
      </w:r>
    </w:p>
    <w:p w14:paraId="0955F68C" w14:textId="77777777" w:rsidR="00BF315D" w:rsidRPr="00BF315D" w:rsidRDefault="00BF315D" w:rsidP="00BF315D">
      <w:pPr>
        <w:ind w:firstLine="720"/>
        <w:rPr>
          <w:rFonts w:ascii="Times New Roman" w:hAnsi="Times New Roman" w:cs="Times New Roman"/>
          <w:sz w:val="24"/>
          <w:szCs w:val="24"/>
        </w:rPr>
      </w:pPr>
      <w:r w:rsidRPr="00BF315D">
        <w:rPr>
          <w:rFonts w:ascii="Times New Roman" w:hAnsi="Times New Roman" w:cs="Times New Roman"/>
          <w:sz w:val="24"/>
          <w:szCs w:val="24"/>
        </w:rPr>
        <w:t xml:space="preserve">First, ADW will provide the sponsor with a short, regular status report in the form of a PDF sent to the sponsor contact each month. The status report will include a general summary of the current status and action points of the project along with a description of any expected delays or change of work. Any delays will be expressed separately in an updated calendar. All changes of work will also be expressed separately to the sponsor in a formal letter and will be subject to sponsor approval. Along with the general summary, ADW will also include an in-depth explanation of any technical or non-technical challenges encountered within the time period, along with our approach to overcoming said challenges. </w:t>
      </w:r>
    </w:p>
    <w:p w14:paraId="41E01447" w14:textId="77777777" w:rsidR="00BF315D" w:rsidRPr="00BF315D" w:rsidRDefault="00BF315D" w:rsidP="00BF315D">
      <w:pPr>
        <w:ind w:firstLine="720"/>
        <w:rPr>
          <w:rFonts w:ascii="Times New Roman" w:hAnsi="Times New Roman" w:cs="Times New Roman"/>
          <w:sz w:val="24"/>
          <w:szCs w:val="24"/>
        </w:rPr>
      </w:pPr>
      <w:r w:rsidRPr="00BF315D">
        <w:rPr>
          <w:rFonts w:ascii="Times New Roman" w:hAnsi="Times New Roman" w:cs="Times New Roman"/>
          <w:sz w:val="24"/>
          <w:szCs w:val="24"/>
        </w:rPr>
        <w:t xml:space="preserve">Secondly, the ADW team will provide a project summary to the sponsor after completion of the major work elements. This will be presented to the sponsor before the final report. The project summary will include a summary report of relevant data, initial analysis of the results, and relevant visual analysis. </w:t>
      </w:r>
    </w:p>
    <w:p w14:paraId="4C76C334" w14:textId="77777777" w:rsidR="00BF315D" w:rsidRPr="00BF315D" w:rsidRDefault="00BF315D" w:rsidP="00BF315D">
      <w:pPr>
        <w:ind w:firstLine="720"/>
        <w:rPr>
          <w:rFonts w:ascii="Times New Roman" w:hAnsi="Times New Roman" w:cs="Times New Roman"/>
          <w:sz w:val="24"/>
          <w:szCs w:val="24"/>
        </w:rPr>
      </w:pPr>
      <w:r w:rsidRPr="00BF315D">
        <w:rPr>
          <w:rFonts w:ascii="Times New Roman" w:hAnsi="Times New Roman" w:cs="Times New Roman"/>
          <w:sz w:val="24"/>
          <w:szCs w:val="24"/>
        </w:rPr>
        <w:t>Thirdly, the ADW team will create a poster to be presented to students, faculty, and other interested individuals in a final undergraduate seminar. This poster will include a general summary of the project, along with significant challenges encountered and key findings. ADW will also provide relevant visual analysis on the poster for clarity.</w:t>
      </w:r>
    </w:p>
    <w:p w14:paraId="139A51D2" w14:textId="15A253B6" w:rsidR="00501EF3" w:rsidRPr="00BF315D" w:rsidRDefault="00BF315D" w:rsidP="00BF315D">
      <w:pPr>
        <w:ind w:firstLine="720"/>
        <w:rPr>
          <w:rFonts w:ascii="Times New Roman" w:hAnsi="Times New Roman" w:cs="Times New Roman"/>
          <w:sz w:val="24"/>
          <w:szCs w:val="24"/>
        </w:rPr>
      </w:pPr>
      <w:r w:rsidRPr="00BF315D">
        <w:rPr>
          <w:rFonts w:ascii="Times New Roman" w:hAnsi="Times New Roman" w:cs="Times New Roman"/>
          <w:sz w:val="24"/>
          <w:szCs w:val="24"/>
        </w:rPr>
        <w:t xml:space="preserve">Finally, the ADW team will provide a final report to the sponsor. The final report will include test results, along with mathematical and visual analysis. It will also include a summary of relevant findings, including economic, environmental, and design recommendations. </w:t>
      </w:r>
    </w:p>
    <w:p w14:paraId="07E6825D" w14:textId="6F52BDFA" w:rsidR="00501EF3" w:rsidRDefault="00501EF3" w:rsidP="00BC5995">
      <w:pPr>
        <w:jc w:val="both"/>
        <w:rPr>
          <w:b/>
          <w:bCs/>
        </w:rPr>
      </w:pPr>
    </w:p>
    <w:p w14:paraId="63CE4662" w14:textId="44C4D804" w:rsidR="00555999" w:rsidRPr="00BC5995" w:rsidRDefault="00555999" w:rsidP="00BC5995">
      <w:pPr>
        <w:pStyle w:val="Heading1"/>
        <w:rPr>
          <w:rFonts w:ascii="Roboto" w:eastAsia="Times New Roman" w:hAnsi="Roboto" w:cs="Times New Roman"/>
          <w:color w:val="BFBFBF" w:themeColor="background1" w:themeShade="BF"/>
          <w:kern w:val="36"/>
        </w:rPr>
      </w:pPr>
      <w:r w:rsidRPr="00E36663">
        <w:t>Performance Standards</w:t>
      </w:r>
    </w:p>
    <w:p w14:paraId="7AD54776" w14:textId="522F114E" w:rsidR="00BC5995" w:rsidRPr="00141A9F" w:rsidRDefault="002219A6" w:rsidP="00BF315D">
      <w:pPr>
        <w:ind w:firstLine="720"/>
        <w:jc w:val="both"/>
        <w:rPr>
          <w:rFonts w:ascii="Times New Roman" w:eastAsia="Times New Roman" w:hAnsi="Times New Roman" w:cs="Times New Roman"/>
          <w:sz w:val="24"/>
          <w:szCs w:val="24"/>
          <w:highlight w:val="yellow"/>
        </w:rPr>
      </w:pPr>
      <w:r w:rsidRPr="2EDEC195">
        <w:rPr>
          <w:rFonts w:ascii="Times New Roman" w:eastAsia="Times New Roman" w:hAnsi="Times New Roman" w:cs="Times New Roman"/>
          <w:kern w:val="36"/>
          <w:sz w:val="24"/>
          <w:szCs w:val="24"/>
        </w:rPr>
        <w:t>T</w:t>
      </w:r>
      <w:r w:rsidRPr="00141A9F">
        <w:rPr>
          <w:rFonts w:ascii="Times New Roman" w:eastAsia="Times New Roman" w:hAnsi="Times New Roman" w:cs="Times New Roman"/>
          <w:sz w:val="24"/>
          <w:szCs w:val="24"/>
        </w:rPr>
        <w:t>eam will provide work for this Capstone project “as is” using best prac</w:t>
      </w:r>
      <w:r w:rsidR="00885462" w:rsidRPr="00141A9F">
        <w:rPr>
          <w:rFonts w:ascii="Times New Roman" w:eastAsia="Times New Roman" w:hAnsi="Times New Roman" w:cs="Times New Roman"/>
          <w:sz w:val="24"/>
          <w:szCs w:val="24"/>
        </w:rPr>
        <w:t>tices and with best effort.  Project</w:t>
      </w:r>
      <w:r w:rsidRPr="00141A9F">
        <w:rPr>
          <w:rFonts w:ascii="Times New Roman" w:eastAsia="Times New Roman" w:hAnsi="Times New Roman" w:cs="Times New Roman"/>
          <w:sz w:val="24"/>
          <w:szCs w:val="24"/>
        </w:rPr>
        <w:t xml:space="preserve"> results cannot be construed as work </w:t>
      </w:r>
      <w:r w:rsidR="00885462" w:rsidRPr="00141A9F">
        <w:rPr>
          <w:rFonts w:ascii="Times New Roman" w:eastAsia="Times New Roman" w:hAnsi="Times New Roman" w:cs="Times New Roman"/>
          <w:sz w:val="24"/>
          <w:szCs w:val="24"/>
        </w:rPr>
        <w:t>performed</w:t>
      </w:r>
      <w:r w:rsidRPr="00141A9F">
        <w:rPr>
          <w:rFonts w:ascii="Times New Roman" w:eastAsia="Times New Roman" w:hAnsi="Times New Roman" w:cs="Times New Roman"/>
          <w:sz w:val="24"/>
          <w:szCs w:val="24"/>
        </w:rPr>
        <w:t xml:space="preserve"> by licensed professionals and cannot be used as “stamped deliverables” without first being reviewed, </w:t>
      </w:r>
      <w:r w:rsidR="000629D2" w:rsidRPr="00141A9F">
        <w:rPr>
          <w:rFonts w:ascii="Times New Roman" w:eastAsia="Times New Roman" w:hAnsi="Times New Roman" w:cs="Times New Roman"/>
          <w:sz w:val="24"/>
          <w:szCs w:val="24"/>
        </w:rPr>
        <w:t>approved,</w:t>
      </w:r>
      <w:r w:rsidRPr="00141A9F">
        <w:rPr>
          <w:rFonts w:ascii="Times New Roman" w:eastAsia="Times New Roman" w:hAnsi="Times New Roman" w:cs="Times New Roman"/>
          <w:sz w:val="24"/>
          <w:szCs w:val="24"/>
        </w:rPr>
        <w:t xml:space="preserve"> and stamped by a qualified </w:t>
      </w:r>
      <w:r w:rsidR="00070C14" w:rsidRPr="00141A9F">
        <w:rPr>
          <w:rFonts w:ascii="Times New Roman" w:eastAsia="Times New Roman" w:hAnsi="Times New Roman" w:cs="Times New Roman"/>
          <w:sz w:val="24"/>
          <w:szCs w:val="24"/>
        </w:rPr>
        <w:t xml:space="preserve">and relevant </w:t>
      </w:r>
      <w:r w:rsidRPr="00141A9F">
        <w:rPr>
          <w:rFonts w:ascii="Times New Roman" w:eastAsia="Times New Roman" w:hAnsi="Times New Roman" w:cs="Times New Roman"/>
          <w:sz w:val="24"/>
          <w:szCs w:val="24"/>
        </w:rPr>
        <w:t>license</w:t>
      </w:r>
      <w:r w:rsidR="000629D2" w:rsidRPr="00141A9F">
        <w:rPr>
          <w:rFonts w:ascii="Times New Roman" w:eastAsia="Times New Roman" w:hAnsi="Times New Roman" w:cs="Times New Roman"/>
          <w:sz w:val="24"/>
          <w:szCs w:val="24"/>
        </w:rPr>
        <w:t>d</w:t>
      </w:r>
      <w:r w:rsidRPr="00141A9F">
        <w:rPr>
          <w:rFonts w:ascii="Times New Roman" w:eastAsia="Times New Roman" w:hAnsi="Times New Roman" w:cs="Times New Roman"/>
          <w:sz w:val="24"/>
          <w:szCs w:val="24"/>
        </w:rPr>
        <w:t xml:space="preserve"> professional engineer.</w:t>
      </w:r>
      <w:r w:rsidR="00501EF3" w:rsidRPr="00141A9F">
        <w:rPr>
          <w:rFonts w:ascii="Times New Roman" w:eastAsia="Times New Roman" w:hAnsi="Times New Roman" w:cs="Times New Roman"/>
          <w:sz w:val="24"/>
          <w:szCs w:val="24"/>
        </w:rPr>
        <w:t xml:space="preserve"> </w:t>
      </w:r>
    </w:p>
    <w:p w14:paraId="64CF421C" w14:textId="77777777" w:rsidR="00BC5995" w:rsidRDefault="00BC5995" w:rsidP="00BC5995">
      <w:pPr>
        <w:jc w:val="both"/>
        <w:rPr>
          <w:rFonts w:ascii="Roboto" w:eastAsia="Times New Roman" w:hAnsi="Roboto" w:cs="Times New Roman"/>
          <w:bCs/>
          <w:color w:val="000000"/>
          <w:kern w:val="36"/>
        </w:rPr>
      </w:pPr>
    </w:p>
    <w:p w14:paraId="6B0BFC3D" w14:textId="632385C2" w:rsidR="00555999" w:rsidRPr="00BC5995" w:rsidRDefault="00555999" w:rsidP="00BC5995">
      <w:pPr>
        <w:pStyle w:val="Heading1"/>
        <w:rPr>
          <w:rFonts w:ascii="Roboto" w:eastAsia="Times New Roman" w:hAnsi="Roboto" w:cs="Times New Roman"/>
          <w:color w:val="000000" w:themeColor="text1"/>
          <w:kern w:val="36"/>
        </w:rPr>
      </w:pPr>
      <w:r w:rsidRPr="00E36663">
        <w:lastRenderedPageBreak/>
        <w:t>Statement of Qualification</w:t>
      </w:r>
    </w:p>
    <w:p w14:paraId="491003DB" w14:textId="02E671D9" w:rsidR="00BC5995" w:rsidRDefault="2EDEC195" w:rsidP="00BF315D">
      <w:pPr>
        <w:spacing w:line="257" w:lineRule="auto"/>
        <w:ind w:firstLine="720"/>
        <w:jc w:val="both"/>
        <w:rPr>
          <w:rFonts w:ascii="Times New Roman" w:eastAsia="Times New Roman" w:hAnsi="Times New Roman" w:cs="Times New Roman"/>
          <w:color w:val="000000" w:themeColor="text1"/>
          <w:sz w:val="24"/>
          <w:szCs w:val="24"/>
        </w:rPr>
      </w:pPr>
      <w:r w:rsidRPr="2EDEC195">
        <w:rPr>
          <w:rFonts w:ascii="Times New Roman" w:eastAsia="Times New Roman" w:hAnsi="Times New Roman" w:cs="Times New Roman"/>
          <w:color w:val="000000" w:themeColor="text1"/>
          <w:sz w:val="24"/>
          <w:szCs w:val="24"/>
        </w:rPr>
        <w:t xml:space="preserve">ADW Engineering qualifies for this project through both the use of outside consultants and inter-team knowledge. Consultants that are being utilized include, Dave Anderson, Brigham Young University's Chief Civil and Construction Management Lab Tech, and his team. They have performed similar tests and they are suited to handle the construction of the necessary steel frame and the use of the hydraulic actuator. Dr. John Judd is a Structural Engineer and a Professor at BYU where he teaches several courses such as Timber Design, Steel Design, Advanced Steel Design, and Structural Vibrations. He will assist the team with organization, calculations, and efficiency. The ADW team consists of Alex Winward, Wyatt Payne, and Decker </w:t>
      </w:r>
      <w:proofErr w:type="spellStart"/>
      <w:r w:rsidRPr="2EDEC195">
        <w:rPr>
          <w:rFonts w:ascii="Times New Roman" w:eastAsia="Times New Roman" w:hAnsi="Times New Roman" w:cs="Times New Roman"/>
          <w:color w:val="000000" w:themeColor="text1"/>
          <w:sz w:val="24"/>
          <w:szCs w:val="24"/>
        </w:rPr>
        <w:t>Ure</w:t>
      </w:r>
      <w:proofErr w:type="spellEnd"/>
      <w:r w:rsidRPr="2EDEC195">
        <w:rPr>
          <w:rFonts w:ascii="Times New Roman" w:eastAsia="Times New Roman" w:hAnsi="Times New Roman" w:cs="Times New Roman"/>
          <w:color w:val="000000" w:themeColor="text1"/>
          <w:sz w:val="24"/>
          <w:szCs w:val="24"/>
        </w:rPr>
        <w:t>. All have demonstrated the abilities learned in the courses of Strengths of Materials and Structural Analysis. Wyatt has also taken courses in other structure courses such as Timber Design and Reinforced Concrete, both of which shear strength of structures is always a concern. Another source that was used was David Wilson’s Master Thesis on the shear strength and deformation of timber walls.</w:t>
      </w:r>
    </w:p>
    <w:p w14:paraId="0A0BC34F" w14:textId="74C5B26E" w:rsidR="00BC5995" w:rsidRPr="00FB434A" w:rsidRDefault="00BC5995" w:rsidP="2EDEC195">
      <w:pPr>
        <w:spacing w:line="257" w:lineRule="auto"/>
        <w:jc w:val="both"/>
        <w:rPr>
          <w:rFonts w:ascii="Times New Roman" w:eastAsia="Times New Roman" w:hAnsi="Times New Roman" w:cs="Times New Roman"/>
          <w:color w:val="000000" w:themeColor="text1"/>
          <w:highlight w:val="yellow"/>
        </w:rPr>
      </w:pPr>
    </w:p>
    <w:p w14:paraId="79641FE8" w14:textId="579D8CDA" w:rsidR="2EDEC195" w:rsidRDefault="2EDEC195" w:rsidP="2EDEC195">
      <w:pPr>
        <w:spacing w:line="257" w:lineRule="auto"/>
        <w:jc w:val="both"/>
        <w:rPr>
          <w:rFonts w:ascii="Times New Roman" w:eastAsia="Times New Roman" w:hAnsi="Times New Roman" w:cs="Times New Roman"/>
          <w:color w:val="000000" w:themeColor="text1"/>
          <w:highlight w:val="yellow"/>
        </w:rPr>
      </w:pPr>
    </w:p>
    <w:p w14:paraId="120B01D9" w14:textId="0E375ABB" w:rsidR="2EDEC195" w:rsidRDefault="2EDEC195" w:rsidP="2EDEC195">
      <w:pPr>
        <w:spacing w:line="257" w:lineRule="auto"/>
        <w:jc w:val="both"/>
        <w:rPr>
          <w:rFonts w:ascii="Times New Roman" w:eastAsia="Times New Roman" w:hAnsi="Times New Roman" w:cs="Times New Roman"/>
          <w:color w:val="000000" w:themeColor="text1"/>
          <w:highlight w:val="yellow"/>
        </w:rPr>
      </w:pPr>
    </w:p>
    <w:p w14:paraId="1D42DFAF" w14:textId="253240C4" w:rsidR="2EDEC195" w:rsidRDefault="2EDEC195" w:rsidP="2EDEC195">
      <w:pPr>
        <w:spacing w:line="257" w:lineRule="auto"/>
        <w:jc w:val="both"/>
        <w:rPr>
          <w:rFonts w:ascii="Times New Roman" w:eastAsia="Times New Roman" w:hAnsi="Times New Roman" w:cs="Times New Roman"/>
          <w:color w:val="000000" w:themeColor="text1"/>
          <w:highlight w:val="yellow"/>
        </w:rPr>
      </w:pPr>
    </w:p>
    <w:p w14:paraId="6A9C642F" w14:textId="6537E193" w:rsidR="2EDEC195" w:rsidRDefault="2EDEC195" w:rsidP="2EDEC195">
      <w:pPr>
        <w:spacing w:line="257" w:lineRule="auto"/>
        <w:jc w:val="both"/>
        <w:rPr>
          <w:rFonts w:ascii="Times New Roman" w:eastAsia="Times New Roman" w:hAnsi="Times New Roman" w:cs="Times New Roman"/>
          <w:color w:val="000000" w:themeColor="text1"/>
          <w:highlight w:val="yellow"/>
        </w:rPr>
      </w:pPr>
    </w:p>
    <w:p w14:paraId="7B90B11E" w14:textId="33E31D2B" w:rsidR="2EDEC195" w:rsidRDefault="2EDEC195" w:rsidP="2EDEC195">
      <w:pPr>
        <w:spacing w:line="257" w:lineRule="auto"/>
        <w:jc w:val="both"/>
        <w:rPr>
          <w:rFonts w:ascii="Times New Roman" w:eastAsia="Times New Roman" w:hAnsi="Times New Roman" w:cs="Times New Roman"/>
          <w:color w:val="000000" w:themeColor="text1"/>
          <w:highlight w:val="yellow"/>
        </w:rPr>
      </w:pPr>
    </w:p>
    <w:p w14:paraId="19F758D5" w14:textId="4BD6C6C9" w:rsidR="2EDEC195" w:rsidRDefault="2EDEC195" w:rsidP="2EDEC195">
      <w:pPr>
        <w:spacing w:line="257" w:lineRule="auto"/>
        <w:jc w:val="both"/>
        <w:rPr>
          <w:rFonts w:ascii="Times New Roman" w:eastAsia="Times New Roman" w:hAnsi="Times New Roman" w:cs="Times New Roman"/>
          <w:color w:val="000000" w:themeColor="text1"/>
          <w:highlight w:val="yellow"/>
        </w:rPr>
      </w:pPr>
    </w:p>
    <w:p w14:paraId="0DD04AE7" w14:textId="46F63EA8" w:rsidR="2EDEC195" w:rsidRDefault="2EDEC195" w:rsidP="2EDEC195">
      <w:pPr>
        <w:spacing w:line="257" w:lineRule="auto"/>
        <w:jc w:val="both"/>
        <w:rPr>
          <w:rFonts w:ascii="Times New Roman" w:eastAsia="Times New Roman" w:hAnsi="Times New Roman" w:cs="Times New Roman"/>
          <w:color w:val="000000" w:themeColor="text1"/>
          <w:highlight w:val="yellow"/>
        </w:rPr>
      </w:pPr>
    </w:p>
    <w:p w14:paraId="5192263D" w14:textId="7F47396F" w:rsidR="2EDEC195" w:rsidRDefault="2EDEC195" w:rsidP="2EDEC195">
      <w:pPr>
        <w:spacing w:line="257" w:lineRule="auto"/>
        <w:jc w:val="both"/>
        <w:rPr>
          <w:rFonts w:ascii="Times New Roman" w:eastAsia="Times New Roman" w:hAnsi="Times New Roman" w:cs="Times New Roman"/>
          <w:color w:val="000000" w:themeColor="text1"/>
          <w:highlight w:val="yellow"/>
        </w:rPr>
      </w:pPr>
    </w:p>
    <w:p w14:paraId="76D282D9" w14:textId="61684786" w:rsidR="2EDEC195" w:rsidRDefault="2EDEC195" w:rsidP="2EDEC195">
      <w:pPr>
        <w:spacing w:line="257" w:lineRule="auto"/>
        <w:jc w:val="both"/>
        <w:rPr>
          <w:rFonts w:ascii="Times New Roman" w:eastAsia="Times New Roman" w:hAnsi="Times New Roman" w:cs="Times New Roman"/>
          <w:color w:val="000000" w:themeColor="text1"/>
          <w:highlight w:val="yellow"/>
        </w:rPr>
      </w:pPr>
    </w:p>
    <w:p w14:paraId="50BD4981" w14:textId="11ACEED7" w:rsidR="2EDEC195" w:rsidRDefault="2EDEC195" w:rsidP="2EDEC195">
      <w:pPr>
        <w:spacing w:line="257" w:lineRule="auto"/>
        <w:jc w:val="both"/>
        <w:rPr>
          <w:rFonts w:ascii="Times New Roman" w:eastAsia="Times New Roman" w:hAnsi="Times New Roman" w:cs="Times New Roman"/>
          <w:color w:val="000000" w:themeColor="text1"/>
          <w:highlight w:val="yellow"/>
        </w:rPr>
      </w:pPr>
    </w:p>
    <w:p w14:paraId="5995B0E7" w14:textId="2E599791" w:rsidR="2EDEC195" w:rsidRDefault="2EDEC195" w:rsidP="2EDEC195">
      <w:pPr>
        <w:spacing w:line="257" w:lineRule="auto"/>
        <w:jc w:val="both"/>
        <w:rPr>
          <w:rFonts w:ascii="Times New Roman" w:eastAsia="Times New Roman" w:hAnsi="Times New Roman" w:cs="Times New Roman"/>
          <w:color w:val="000000" w:themeColor="text1"/>
          <w:highlight w:val="yellow"/>
        </w:rPr>
      </w:pPr>
    </w:p>
    <w:p w14:paraId="6E7D48B0" w14:textId="70C69579" w:rsidR="2EDEC195" w:rsidRDefault="2EDEC195" w:rsidP="2EDEC195">
      <w:pPr>
        <w:spacing w:line="257" w:lineRule="auto"/>
        <w:jc w:val="both"/>
        <w:rPr>
          <w:rFonts w:ascii="Times New Roman" w:eastAsia="Times New Roman" w:hAnsi="Times New Roman" w:cs="Times New Roman"/>
          <w:color w:val="000000" w:themeColor="text1"/>
          <w:highlight w:val="yellow"/>
        </w:rPr>
      </w:pPr>
    </w:p>
    <w:p w14:paraId="32F2BF52" w14:textId="70C69579" w:rsidR="2EDEC195" w:rsidRDefault="2EDEC195" w:rsidP="2EDEC195">
      <w:pPr>
        <w:spacing w:line="257" w:lineRule="auto"/>
        <w:jc w:val="both"/>
        <w:rPr>
          <w:rFonts w:ascii="Times New Roman" w:eastAsia="Times New Roman" w:hAnsi="Times New Roman" w:cs="Times New Roman"/>
          <w:color w:val="000000" w:themeColor="text1"/>
          <w:highlight w:val="yellow"/>
        </w:rPr>
      </w:pPr>
    </w:p>
    <w:p w14:paraId="6460114E" w14:textId="31472625" w:rsidR="2EDEC195" w:rsidRDefault="2EDEC195" w:rsidP="2EDEC195">
      <w:pPr>
        <w:spacing w:line="257" w:lineRule="auto"/>
        <w:jc w:val="both"/>
        <w:rPr>
          <w:rFonts w:ascii="Times New Roman" w:eastAsia="Times New Roman" w:hAnsi="Times New Roman" w:cs="Times New Roman"/>
          <w:color w:val="000000" w:themeColor="text1"/>
          <w:highlight w:val="yellow"/>
        </w:rPr>
      </w:pPr>
    </w:p>
    <w:p w14:paraId="7CCF18B2" w14:textId="0573BB93" w:rsidR="2EDEC195" w:rsidRDefault="2EDEC195" w:rsidP="2EDEC195">
      <w:pPr>
        <w:spacing w:line="257" w:lineRule="auto"/>
        <w:jc w:val="both"/>
        <w:rPr>
          <w:rFonts w:ascii="Times New Roman" w:eastAsia="Times New Roman" w:hAnsi="Times New Roman" w:cs="Times New Roman"/>
          <w:color w:val="000000" w:themeColor="text1"/>
          <w:highlight w:val="yellow"/>
        </w:rPr>
      </w:pPr>
    </w:p>
    <w:p w14:paraId="7AF3E3AC" w14:textId="74681894" w:rsidR="2EDEC195" w:rsidRDefault="2EDEC195" w:rsidP="2EDEC195">
      <w:pPr>
        <w:spacing w:line="257" w:lineRule="auto"/>
        <w:jc w:val="both"/>
        <w:rPr>
          <w:rFonts w:ascii="Times New Roman" w:eastAsia="Times New Roman" w:hAnsi="Times New Roman" w:cs="Times New Roman"/>
          <w:color w:val="000000" w:themeColor="text1"/>
          <w:highlight w:val="yellow"/>
        </w:rPr>
      </w:pPr>
    </w:p>
    <w:p w14:paraId="3456E318" w14:textId="3E48CDCB" w:rsidR="003C203A" w:rsidRPr="000629D2" w:rsidRDefault="00555999" w:rsidP="00BC5995">
      <w:pPr>
        <w:pStyle w:val="Heading1"/>
      </w:pPr>
      <w:r w:rsidRPr="00E36663">
        <w:lastRenderedPageBreak/>
        <w:t>Appendix A</w:t>
      </w:r>
    </w:p>
    <w:p w14:paraId="25B40AD2" w14:textId="139C03B6" w:rsidR="006E3489" w:rsidRPr="00E36663" w:rsidRDefault="006E3489" w:rsidP="003C203A">
      <w:pPr>
        <w:jc w:val="both"/>
        <w:rPr>
          <w:rFonts w:ascii="Roboto" w:eastAsia="Times New Roman" w:hAnsi="Roboto" w:cs="Times New Roman"/>
          <w:bCs/>
          <w:color w:val="BFBFBF" w:themeColor="background1" w:themeShade="BF"/>
          <w:kern w:val="36"/>
        </w:rPr>
      </w:pPr>
    </w:p>
    <w:p w14:paraId="31ADED27" w14:textId="3A182786" w:rsidR="00FC17FE" w:rsidRPr="00E36663" w:rsidRDefault="00FC17FE" w:rsidP="2EDEC195">
      <w:pPr>
        <w:jc w:val="center"/>
        <w:rPr>
          <w:rFonts w:ascii="Roboto" w:eastAsia="Times New Roman" w:hAnsi="Roboto" w:cs="Times New Roman"/>
          <w:color w:val="BFBFBF" w:themeColor="background1" w:themeShade="BF"/>
          <w:kern w:val="36"/>
        </w:rPr>
      </w:pPr>
      <w:r>
        <w:rPr>
          <w:noProof/>
        </w:rPr>
        <w:lastRenderedPageBreak/>
        <w:drawing>
          <wp:inline distT="0" distB="0" distL="0" distR="0" wp14:anchorId="5CE6EFD4" wp14:editId="1F01FFDC">
            <wp:extent cx="5645844" cy="7124700"/>
            <wp:effectExtent l="0" t="0" r="0" b="0"/>
            <wp:docPr id="4676128" name="Picture 4676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extLst>
                        <a:ext uri="{28A0092B-C50C-407E-A947-70E740481C1C}">
                          <a14:useLocalDpi xmlns:a14="http://schemas.microsoft.com/office/drawing/2010/main" val="0"/>
                        </a:ext>
                      </a:extLst>
                    </a:blip>
                    <a:stretch>
                      <a:fillRect/>
                    </a:stretch>
                  </pic:blipFill>
                  <pic:spPr>
                    <a:xfrm>
                      <a:off x="0" y="0"/>
                      <a:ext cx="5645844" cy="7124700"/>
                    </a:xfrm>
                    <a:prstGeom prst="rect">
                      <a:avLst/>
                    </a:prstGeom>
                  </pic:spPr>
                </pic:pic>
              </a:graphicData>
            </a:graphic>
          </wp:inline>
        </w:drawing>
      </w:r>
    </w:p>
    <w:p w14:paraId="2F1F0406" w14:textId="0BDF5DE5" w:rsidR="00555999" w:rsidRPr="00E36663" w:rsidRDefault="00F40D75" w:rsidP="2EDEC195">
      <w:pPr>
        <w:jc w:val="both"/>
      </w:pPr>
      <w:r>
        <w:rPr>
          <w:noProof/>
        </w:rPr>
        <w:lastRenderedPageBreak/>
        <w:drawing>
          <wp:inline distT="0" distB="0" distL="0" distR="0" wp14:anchorId="1321C4D4" wp14:editId="63817BB8">
            <wp:extent cx="5943600" cy="7719695"/>
            <wp:effectExtent l="0" t="0" r="0" b="0"/>
            <wp:docPr id="1" name="Picture 1"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with medium confidence"/>
                    <pic:cNvPicPr/>
                  </pic:nvPicPr>
                  <pic:blipFill>
                    <a:blip r:embed="rId8"/>
                    <a:stretch>
                      <a:fillRect/>
                    </a:stretch>
                  </pic:blipFill>
                  <pic:spPr>
                    <a:xfrm>
                      <a:off x="0" y="0"/>
                      <a:ext cx="5943600" cy="7719695"/>
                    </a:xfrm>
                    <a:prstGeom prst="rect">
                      <a:avLst/>
                    </a:prstGeom>
                  </pic:spPr>
                </pic:pic>
              </a:graphicData>
            </a:graphic>
          </wp:inline>
        </w:drawing>
      </w:r>
    </w:p>
    <w:p w14:paraId="28255A71" w14:textId="1649EB83" w:rsidR="00C01D2C" w:rsidRPr="00E36663" w:rsidRDefault="00A842A7" w:rsidP="003C203A">
      <w:pPr>
        <w:jc w:val="both"/>
      </w:pPr>
      <w:r>
        <w:rPr>
          <w:noProof/>
        </w:rPr>
        <w:lastRenderedPageBreak/>
        <w:drawing>
          <wp:inline distT="0" distB="0" distL="0" distR="0" wp14:anchorId="2CDCCCB8" wp14:editId="262E60B9">
            <wp:extent cx="5943600" cy="6963410"/>
            <wp:effectExtent l="0" t="0" r="0" b="8890"/>
            <wp:docPr id="2" name="Picture 2"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able&#10;&#10;Description automatically generated"/>
                    <pic:cNvPicPr/>
                  </pic:nvPicPr>
                  <pic:blipFill>
                    <a:blip r:embed="rId9"/>
                    <a:stretch>
                      <a:fillRect/>
                    </a:stretch>
                  </pic:blipFill>
                  <pic:spPr>
                    <a:xfrm>
                      <a:off x="0" y="0"/>
                      <a:ext cx="5943600" cy="6963410"/>
                    </a:xfrm>
                    <a:prstGeom prst="rect">
                      <a:avLst/>
                    </a:prstGeom>
                  </pic:spPr>
                </pic:pic>
              </a:graphicData>
            </a:graphic>
          </wp:inline>
        </w:drawing>
      </w:r>
    </w:p>
    <w:sectPr w:rsidR="00C01D2C" w:rsidRPr="00E36663" w:rsidSect="00A579B2">
      <w:headerReference w:type="default" r:id="rId10"/>
      <w:footerReference w:type="default" r:id="rId11"/>
      <w:pgSz w:w="12240" w:h="15840" w:code="1"/>
      <w:pgMar w:top="1440" w:right="1440" w:bottom="1440" w:left="1440" w:header="360" w:footer="36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2A3F6E" w14:textId="77777777" w:rsidR="00EE6E74" w:rsidRDefault="00EE6E74" w:rsidP="00D507E3">
      <w:r>
        <w:separator/>
      </w:r>
    </w:p>
  </w:endnote>
  <w:endnote w:type="continuationSeparator" w:id="0">
    <w:p w14:paraId="52595F8F" w14:textId="77777777" w:rsidR="00EE6E74" w:rsidRDefault="00EE6E74" w:rsidP="00D50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Roboto">
    <w:altName w:val="Roboto"/>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opperplate Gothic Bold">
    <w:panose1 w:val="020E07050202060204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342835" w14:textId="1DB57167" w:rsidR="00C9050D" w:rsidRPr="00AA1480" w:rsidRDefault="00C9050D">
    <w:pPr>
      <w:pStyle w:val="Footer"/>
      <w:jc w:val="center"/>
    </w:pPr>
    <w:r w:rsidRPr="00AA1480">
      <w:t xml:space="preserve">Page </w:t>
    </w:r>
    <w:r w:rsidRPr="00AA1480">
      <w:fldChar w:fldCharType="begin"/>
    </w:r>
    <w:r w:rsidRPr="00AA1480">
      <w:instrText xml:space="preserve"> PAGE  \* Arabic  \* MERGEFORMAT </w:instrText>
    </w:r>
    <w:r w:rsidRPr="00AA1480">
      <w:fldChar w:fldCharType="separate"/>
    </w:r>
    <w:r w:rsidR="008B1C05">
      <w:rPr>
        <w:noProof/>
      </w:rPr>
      <w:t>1</w:t>
    </w:r>
    <w:r w:rsidRPr="00AA1480">
      <w:fldChar w:fldCharType="end"/>
    </w:r>
    <w:r w:rsidRPr="00AA1480">
      <w:t xml:space="preserve"> of </w:t>
    </w:r>
    <w:r w:rsidR="00E17826">
      <w:rPr>
        <w:noProof/>
      </w:rPr>
      <w:fldChar w:fldCharType="begin"/>
    </w:r>
    <w:r w:rsidR="00E17826">
      <w:rPr>
        <w:noProof/>
      </w:rPr>
      <w:instrText xml:space="preserve"> NUMPAGES  \* Arabic  \* MERGEFORMAT </w:instrText>
    </w:r>
    <w:r w:rsidR="00E17826">
      <w:rPr>
        <w:noProof/>
      </w:rPr>
      <w:fldChar w:fldCharType="separate"/>
    </w:r>
    <w:r w:rsidR="008B1C05">
      <w:rPr>
        <w:noProof/>
      </w:rPr>
      <w:t>11</w:t>
    </w:r>
    <w:r w:rsidR="00E17826">
      <w:rPr>
        <w:noProof/>
      </w:rPr>
      <w:fldChar w:fldCharType="end"/>
    </w:r>
  </w:p>
  <w:p w14:paraId="196B67A5" w14:textId="77777777" w:rsidR="00C9050D" w:rsidRDefault="00C905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3712CD" w14:textId="77777777" w:rsidR="00EE6E74" w:rsidRDefault="00EE6E74" w:rsidP="00D507E3">
      <w:r>
        <w:separator/>
      </w:r>
    </w:p>
  </w:footnote>
  <w:footnote w:type="continuationSeparator" w:id="0">
    <w:p w14:paraId="639600F1" w14:textId="77777777" w:rsidR="00EE6E74" w:rsidRDefault="00EE6E74" w:rsidP="00D507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3E62D" w14:textId="5CE305E0" w:rsidR="00C9050D" w:rsidRDefault="00070F36">
    <w:pPr>
      <w:pStyle w:val="Header"/>
    </w:pPr>
    <w:r>
      <w:rPr>
        <w:noProof/>
      </w:rPr>
      <w:drawing>
        <wp:anchor distT="0" distB="0" distL="114300" distR="114300" simplePos="0" relativeHeight="251659264" behindDoc="0" locked="0" layoutInCell="1" allowOverlap="1" wp14:anchorId="0C65407D" wp14:editId="1DF865C8">
          <wp:simplePos x="0" y="0"/>
          <wp:positionH relativeFrom="page">
            <wp:align>right</wp:align>
          </wp:positionH>
          <wp:positionV relativeFrom="paragraph">
            <wp:posOffset>-228600</wp:posOffset>
          </wp:positionV>
          <wp:extent cx="7773035" cy="1065530"/>
          <wp:effectExtent l="0" t="0" r="0" b="0"/>
          <wp:wrapSquare wrapText="bothSides"/>
          <wp:docPr id="7" name="Picture 7"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raphical user interface, text,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773035" cy="1065530"/>
                  </a:xfrm>
                  <a:prstGeom prst="rect">
                    <a:avLst/>
                  </a:prstGeom>
                </pic:spPr>
              </pic:pic>
            </a:graphicData>
          </a:graphic>
          <wp14:sizeRelH relativeFrom="page">
            <wp14:pctWidth>0</wp14:pctWidth>
          </wp14:sizeRelH>
          <wp14:sizeRelV relativeFrom="page">
            <wp14:pctHeight>0</wp14:pctHeight>
          </wp14:sizeRelV>
        </wp:anchor>
      </w:drawing>
    </w:r>
    <w:r w:rsidR="00C9050D">
      <w:rPr>
        <w:noProof/>
      </w:rPr>
      <mc:AlternateContent>
        <mc:Choice Requires="wps">
          <w:drawing>
            <wp:anchor distT="0" distB="0" distL="114300" distR="114300" simplePos="0" relativeHeight="251655168" behindDoc="0" locked="0" layoutInCell="1" allowOverlap="1" wp14:anchorId="3031B30E" wp14:editId="52172493">
              <wp:simplePos x="0" y="0"/>
              <wp:positionH relativeFrom="column">
                <wp:posOffset>8695690</wp:posOffset>
              </wp:positionH>
              <wp:positionV relativeFrom="paragraph">
                <wp:posOffset>-454660</wp:posOffset>
              </wp:positionV>
              <wp:extent cx="2436495" cy="601980"/>
              <wp:effectExtent l="114300" t="114300" r="116205" b="121920"/>
              <wp:wrapNone/>
              <wp:docPr id="3" name="Content Placeholder 11"/>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2436495" cy="601980"/>
                      </a:xfrm>
                      <a:prstGeom prst="rect">
                        <a:avLst/>
                      </a:prstGeom>
                      <a:blipFill>
                        <a:blip r:embed="rId2"/>
                        <a:tile tx="0" ty="0" sx="100000" sy="100000" flip="none" algn="tl"/>
                      </a:blipFill>
                      <a:ln w="25400">
                        <a:noFill/>
                      </a:ln>
                      <a:effectLst>
                        <a:glow>
                          <a:srgbClr val="A5A5A5">
                            <a:satMod val="175000"/>
                            <a:alpha val="40000"/>
                          </a:srgbClr>
                        </a:glow>
                        <a:outerShdw blurRad="63500" sx="102000" sy="102000" algn="ctr" rotWithShape="0">
                          <a:sysClr val="windowText" lastClr="000000">
                            <a:alpha val="40000"/>
                          </a:sysClr>
                        </a:outerShdw>
                      </a:effectLst>
                      <a:scene3d>
                        <a:camera prst="orthographicFront"/>
                        <a:lightRig rig="soft" dir="t">
                          <a:rot lat="0" lon="0" rev="0"/>
                        </a:lightRig>
                      </a:scene3d>
                      <a:sp3d prstMaterial="translucentPowder">
                        <a:bevelT w="127000" h="120650" prst="angle"/>
                        <a:bevelB w="120650" h="127000"/>
                      </a:sp3d>
                    </wps:spPr>
                    <wps:txbx>
                      <w:txbxContent>
                        <w:p w14:paraId="647BD2D1" w14:textId="77777777" w:rsidR="00C9050D" w:rsidRPr="00FD5F68" w:rsidRDefault="00C9050D" w:rsidP="00D507E3">
                          <w:pPr>
                            <w:pStyle w:val="NormalWeb"/>
                            <w:spacing w:before="200" w:beforeAutospacing="0" w:after="0" w:afterAutospacing="0" w:line="216" w:lineRule="auto"/>
                            <w:jc w:val="center"/>
                            <w:rPr>
                              <w14:props3d w14:extrusionH="57150" w14:contourW="0" w14:prstMaterial="warmMatte">
                                <w14:bevelT w14:w="6350" w14:h="0" w14:prst="convex"/>
                                <w14:bevelB w14:w="0" w14:h="76200" w14:prst="softRound"/>
                              </w14:props3d>
                            </w:rPr>
                          </w:pPr>
                          <w:r w:rsidRPr="00D507E3">
                            <w:rPr>
                              <w:rFonts w:ascii="Copperplate Gothic Bold" w:eastAsia="Times New Roman" w:hAnsi="Copperplate Gothic Bold"/>
                              <w:b/>
                              <w:bCs/>
                              <w:color w:val="595959"/>
                              <w:spacing w:val="10"/>
                              <w:kern w:val="24"/>
                              <w:sz w:val="48"/>
                              <w:szCs w:val="48"/>
                              <w14:shadow w14:blurRad="50800" w14:dist="38100" w14:dir="2700000" w14:sx="100000" w14:sy="100000" w14:kx="0" w14:ky="0" w14:algn="tl">
                                <w14:srgbClr w14:val="000000">
                                  <w14:alpha w14:val="60000"/>
                                </w14:srgbClr>
                              </w14:shadow>
                              <w14:props3d w14:extrusionH="57150" w14:contourW="0" w14:prstMaterial="warmMatte">
                                <w14:bevelT w14:w="6350" w14:h="0" w14:prst="convex"/>
                                <w14:bevelB w14:w="0" w14:h="76200" w14:prst="softRound"/>
                              </w14:props3d>
                            </w:rPr>
                            <w:t>CAPSTONE</w:t>
                          </w:r>
                        </w:p>
                      </w:txbxContent>
                    </wps:txbx>
                    <wps:bodyPr vert="horz" wrap="square" lIns="0" tIns="0" rIns="0" bIns="0" rtlCol="0" anchor="t" anchorCtr="0">
                      <a:noAutofit/>
                      <a:sp3d extrusionH="57150">
                        <a:bevelT w="6350" h="0" prst="convex"/>
                        <a:bevelB w="0" prst="softRound"/>
                      </a:sp3d>
                    </wps:bodyPr>
                  </wps:wsp>
                </a:graphicData>
              </a:graphic>
            </wp:anchor>
          </w:drawing>
        </mc:Choice>
        <mc:Fallback xmlns:a="http://schemas.openxmlformats.org/drawingml/2006/main" xmlns:pic="http://schemas.openxmlformats.org/drawingml/2006/picture" xmlns:a14="http://schemas.microsoft.com/office/drawing/2010/main">
          <w:pict w14:anchorId="45401D45">
            <v:rect id="Content Placeholder 11" style="position:absolute;margin-left:684.7pt;margin-top:-35.8pt;width:191.85pt;height:47.4pt;z-index:251655168;visibility:visible;mso-wrap-style:square;mso-wrap-distance-left:9pt;mso-wrap-distance-top:0;mso-wrap-distance-right:9pt;mso-wrap-distance-bottom:0;mso-position-horizontal:absolute;mso-position-horizontal-relative:text;mso-position-vertical:absolute;mso-position-vertical-relative:text;v-text-anchor:top" o:spid="_x0000_s1026" stroked="f" strokeweight="2pt" w14:anchorId="3031B30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">
              <v:fill type="tile" o:title="" recolor="t" rotate="t" r:id="rId3"/>
              <v:shadow on="t" type="perspective" color="windowText" opacity="26214f" offset="0,0" matrix="66847f,,,66847f"/>
              <o:lock v:ext="edit" grouping="t"/>
              <v:textbox inset="0,0,0,0">
                <w:txbxContent>
                  <w:p w:rsidRPr="00FD5F68" w:rsidR="00C9050D" w:rsidP="00D507E3" w:rsidRDefault="00C9050D" w14:paraId="02340CC9" w14:textId="77777777">
                    <w:pPr>
                      <w:pStyle w:val="NormalWeb"/>
                      <w:spacing w:before="200" w:beforeAutospacing="0" w:after="0" w:afterAutospacing="0" w:line="216" w:lineRule="auto"/>
                      <w:jc w:val="center"/>
                      <w:rPr>
                        <w14:props3d w14:extrusionH="57150" w14:contourW="0" w14:prstMaterial="warmMatte">
                          <w14:bevelT w14:w="6350" w14:h="0" w14:prst="convex"/>
                          <w14:bevelB w14:w="0" w14:h="76200" w14:prst="softRound"/>
                        </w14:props3d>
                      </w:rPr>
                    </w:pPr>
                    <w:r w:rsidRPr="00D507E3">
                      <w:rPr>
                        <w:rFonts w:ascii="Copperplate Gothic Bold" w:hAnsi="Copperplate Gothic Bold" w:eastAsia="Times New Roman"/>
                        <w:b/>
                        <w:bCs/>
                        <w:color w:val="595959"/>
                        <w:spacing w:val="10"/>
                        <w:kern w:val="24"/>
                        <w:sz w:val="48"/>
                        <w:szCs w:val="48"/>
                        <w14:shadow w14:blurRad="50800" w14:dist="38100" w14:dir="2700000" w14:sx="100000" w14:sy="100000" w14:kx="0" w14:ky="0" w14:algn="tl">
                          <w14:srgbClr w14:val="000000">
                            <w14:alpha w14:val="60000"/>
                          </w14:srgbClr>
                        </w14:shadow>
                        <w14:props3d w14:extrusionH="57150" w14:contourW="0" w14:prstMaterial="warmMatte">
                          <w14:bevelT w14:w="6350" w14:h="0" w14:prst="convex"/>
                          <w14:bevelB w14:w="0" w14:h="76200" w14:prst="softRound"/>
                        </w14:props3d>
                      </w:rPr>
                      <w:t>CAPSTONE</w:t>
                    </w:r>
                  </w:p>
                </w:txbxContent>
              </v:textbox>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706EE7"/>
    <w:multiLevelType w:val="hybridMultilevel"/>
    <w:tmpl w:val="7CE01F34"/>
    <w:lvl w:ilvl="0" w:tplc="66CE669A">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E06C15"/>
    <w:multiLevelType w:val="hybridMultilevel"/>
    <w:tmpl w:val="04DCD30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2237C75"/>
    <w:multiLevelType w:val="hybridMultilevel"/>
    <w:tmpl w:val="D3560B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0590A00"/>
    <w:multiLevelType w:val="hybridMultilevel"/>
    <w:tmpl w:val="04DCD30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B445D45"/>
    <w:multiLevelType w:val="hybridMultilevel"/>
    <w:tmpl w:val="D116C9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DA7033B"/>
    <w:multiLevelType w:val="hybridMultilevel"/>
    <w:tmpl w:val="1868C8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417150A0"/>
    <w:multiLevelType w:val="hybridMultilevel"/>
    <w:tmpl w:val="C9E2862E"/>
    <w:lvl w:ilvl="0" w:tplc="0409000F">
      <w:start w:val="1"/>
      <w:numFmt w:val="decimal"/>
      <w:lvlText w:val="%1."/>
      <w:lvlJc w:val="left"/>
      <w:pPr>
        <w:tabs>
          <w:tab w:val="num" w:pos="288"/>
        </w:tabs>
        <w:ind w:left="288" w:hanging="288"/>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0727BA"/>
    <w:multiLevelType w:val="hybridMultilevel"/>
    <w:tmpl w:val="89B424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C6463AD"/>
    <w:multiLevelType w:val="hybridMultilevel"/>
    <w:tmpl w:val="ACD64424"/>
    <w:lvl w:ilvl="0" w:tplc="0E70359A">
      <w:start w:val="5"/>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C033977"/>
    <w:multiLevelType w:val="hybridMultilevel"/>
    <w:tmpl w:val="7CE01F34"/>
    <w:lvl w:ilvl="0" w:tplc="66CE669A">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7D351E9"/>
    <w:multiLevelType w:val="hybridMultilevel"/>
    <w:tmpl w:val="103ACD76"/>
    <w:lvl w:ilvl="0" w:tplc="0409000F">
      <w:start w:val="1"/>
      <w:numFmt w:val="decimal"/>
      <w:lvlText w:val="%1."/>
      <w:lvlJc w:val="left"/>
      <w:pPr>
        <w:tabs>
          <w:tab w:val="num" w:pos="288"/>
        </w:tabs>
        <w:ind w:left="288" w:hanging="288"/>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86B0FE2"/>
    <w:multiLevelType w:val="hybridMultilevel"/>
    <w:tmpl w:val="F56E24E2"/>
    <w:lvl w:ilvl="0" w:tplc="349C8C3A">
      <w:start w:val="5"/>
      <w:numFmt w:val="bullet"/>
      <w:lvlText w:val=""/>
      <w:lvlJc w:val="left"/>
      <w:pPr>
        <w:ind w:left="720" w:hanging="360"/>
      </w:pPr>
      <w:rPr>
        <w:rFonts w:ascii="Symbol" w:eastAsiaTheme="minorEastAsia" w:hAnsi="Symbol" w:cstheme="minorBidi" w:hint="default"/>
        <w:color w:val="0000FF" w:themeColor="hyperlink"/>
        <w:u w:val="singl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08A2FC3"/>
    <w:multiLevelType w:val="hybridMultilevel"/>
    <w:tmpl w:val="15281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F401B40"/>
    <w:multiLevelType w:val="hybridMultilevel"/>
    <w:tmpl w:val="2918E1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0"/>
  </w:num>
  <w:num w:numId="4">
    <w:abstractNumId w:val="9"/>
  </w:num>
  <w:num w:numId="5">
    <w:abstractNumId w:val="11"/>
  </w:num>
  <w:num w:numId="6">
    <w:abstractNumId w:val="8"/>
  </w:num>
  <w:num w:numId="7">
    <w:abstractNumId w:val="6"/>
  </w:num>
  <w:num w:numId="8">
    <w:abstractNumId w:val="4"/>
  </w:num>
  <w:num w:numId="9">
    <w:abstractNumId w:val="10"/>
  </w:num>
  <w:num w:numId="10">
    <w:abstractNumId w:val="3"/>
  </w:num>
  <w:num w:numId="11">
    <w:abstractNumId w:val="12"/>
  </w:num>
  <w:num w:numId="12">
    <w:abstractNumId w:val="1"/>
  </w:num>
  <w:num w:numId="13">
    <w:abstractNumId w:val="5"/>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2754"/>
    <w:rsid w:val="00004481"/>
    <w:rsid w:val="000056AF"/>
    <w:rsid w:val="000072D4"/>
    <w:rsid w:val="00013785"/>
    <w:rsid w:val="00014AA8"/>
    <w:rsid w:val="000313F3"/>
    <w:rsid w:val="00031735"/>
    <w:rsid w:val="000508D8"/>
    <w:rsid w:val="00054B63"/>
    <w:rsid w:val="0005634A"/>
    <w:rsid w:val="000608EC"/>
    <w:rsid w:val="000629D2"/>
    <w:rsid w:val="00070C14"/>
    <w:rsid w:val="00070F36"/>
    <w:rsid w:val="0007707F"/>
    <w:rsid w:val="000804D0"/>
    <w:rsid w:val="00084EC7"/>
    <w:rsid w:val="00094FDD"/>
    <w:rsid w:val="00095ADA"/>
    <w:rsid w:val="000A2FE2"/>
    <w:rsid w:val="000A5B7C"/>
    <w:rsid w:val="000B421D"/>
    <w:rsid w:val="000D159B"/>
    <w:rsid w:val="000D5779"/>
    <w:rsid w:val="000E34DF"/>
    <w:rsid w:val="00103B8C"/>
    <w:rsid w:val="00113C12"/>
    <w:rsid w:val="00132039"/>
    <w:rsid w:val="001320E6"/>
    <w:rsid w:val="00133E14"/>
    <w:rsid w:val="00141A9F"/>
    <w:rsid w:val="001434DA"/>
    <w:rsid w:val="00174D38"/>
    <w:rsid w:val="00181EE3"/>
    <w:rsid w:val="00186016"/>
    <w:rsid w:val="001A4F41"/>
    <w:rsid w:val="001A6079"/>
    <w:rsid w:val="001B2045"/>
    <w:rsid w:val="001C5F5E"/>
    <w:rsid w:val="001D4C7D"/>
    <w:rsid w:val="001E524D"/>
    <w:rsid w:val="001F365F"/>
    <w:rsid w:val="002219A6"/>
    <w:rsid w:val="002229FC"/>
    <w:rsid w:val="00233B7A"/>
    <w:rsid w:val="00234B72"/>
    <w:rsid w:val="00255B51"/>
    <w:rsid w:val="00282400"/>
    <w:rsid w:val="002915DE"/>
    <w:rsid w:val="0029478B"/>
    <w:rsid w:val="002A6B0D"/>
    <w:rsid w:val="002B350B"/>
    <w:rsid w:val="002B5321"/>
    <w:rsid w:val="002C228B"/>
    <w:rsid w:val="002C7385"/>
    <w:rsid w:val="002D443F"/>
    <w:rsid w:val="002D7F35"/>
    <w:rsid w:val="00310723"/>
    <w:rsid w:val="00337755"/>
    <w:rsid w:val="00345FB5"/>
    <w:rsid w:val="00346DFB"/>
    <w:rsid w:val="003614E5"/>
    <w:rsid w:val="00391AE1"/>
    <w:rsid w:val="0039240C"/>
    <w:rsid w:val="003A079A"/>
    <w:rsid w:val="003A0EEB"/>
    <w:rsid w:val="003B0683"/>
    <w:rsid w:val="003B1404"/>
    <w:rsid w:val="003B5E96"/>
    <w:rsid w:val="003C01D2"/>
    <w:rsid w:val="003C203A"/>
    <w:rsid w:val="003C2754"/>
    <w:rsid w:val="003C76E1"/>
    <w:rsid w:val="003D1B23"/>
    <w:rsid w:val="004226A8"/>
    <w:rsid w:val="004255AA"/>
    <w:rsid w:val="00431268"/>
    <w:rsid w:val="004374F9"/>
    <w:rsid w:val="00437DA7"/>
    <w:rsid w:val="004408AC"/>
    <w:rsid w:val="004464BB"/>
    <w:rsid w:val="00461D0A"/>
    <w:rsid w:val="004774E0"/>
    <w:rsid w:val="00482E08"/>
    <w:rsid w:val="00485E8B"/>
    <w:rsid w:val="00493DF1"/>
    <w:rsid w:val="004A0A7B"/>
    <w:rsid w:val="004A393F"/>
    <w:rsid w:val="004D31D1"/>
    <w:rsid w:val="004E172D"/>
    <w:rsid w:val="004F3F36"/>
    <w:rsid w:val="004F3F49"/>
    <w:rsid w:val="00501EF3"/>
    <w:rsid w:val="0051583B"/>
    <w:rsid w:val="00534B92"/>
    <w:rsid w:val="0055353C"/>
    <w:rsid w:val="00555999"/>
    <w:rsid w:val="00560974"/>
    <w:rsid w:val="00562E52"/>
    <w:rsid w:val="00571E08"/>
    <w:rsid w:val="00577654"/>
    <w:rsid w:val="00584264"/>
    <w:rsid w:val="00594499"/>
    <w:rsid w:val="005A21CD"/>
    <w:rsid w:val="005A587A"/>
    <w:rsid w:val="005C20EB"/>
    <w:rsid w:val="005D7FEA"/>
    <w:rsid w:val="005E0CCB"/>
    <w:rsid w:val="005E3F80"/>
    <w:rsid w:val="005E6B80"/>
    <w:rsid w:val="006306FE"/>
    <w:rsid w:val="0063144D"/>
    <w:rsid w:val="0063645B"/>
    <w:rsid w:val="00643AC3"/>
    <w:rsid w:val="0065401D"/>
    <w:rsid w:val="00670393"/>
    <w:rsid w:val="00670894"/>
    <w:rsid w:val="00673A97"/>
    <w:rsid w:val="00680569"/>
    <w:rsid w:val="006941E1"/>
    <w:rsid w:val="006B3D17"/>
    <w:rsid w:val="006C3105"/>
    <w:rsid w:val="006D15D7"/>
    <w:rsid w:val="006E3489"/>
    <w:rsid w:val="006E3856"/>
    <w:rsid w:val="006E66D5"/>
    <w:rsid w:val="006E768B"/>
    <w:rsid w:val="006F0FED"/>
    <w:rsid w:val="006F119F"/>
    <w:rsid w:val="006F2D41"/>
    <w:rsid w:val="00702978"/>
    <w:rsid w:val="007104AE"/>
    <w:rsid w:val="007114E1"/>
    <w:rsid w:val="00725BAC"/>
    <w:rsid w:val="007358DD"/>
    <w:rsid w:val="00737191"/>
    <w:rsid w:val="0074183E"/>
    <w:rsid w:val="00745452"/>
    <w:rsid w:val="0076260A"/>
    <w:rsid w:val="007759BA"/>
    <w:rsid w:val="007768FA"/>
    <w:rsid w:val="00784938"/>
    <w:rsid w:val="00786E82"/>
    <w:rsid w:val="007A081C"/>
    <w:rsid w:val="007A2D5D"/>
    <w:rsid w:val="007A7C6A"/>
    <w:rsid w:val="007B5B91"/>
    <w:rsid w:val="007D3844"/>
    <w:rsid w:val="007D46C9"/>
    <w:rsid w:val="007E1D98"/>
    <w:rsid w:val="007F28A3"/>
    <w:rsid w:val="0080725A"/>
    <w:rsid w:val="008076AA"/>
    <w:rsid w:val="008209AB"/>
    <w:rsid w:val="00830BFE"/>
    <w:rsid w:val="0084250E"/>
    <w:rsid w:val="00854AAB"/>
    <w:rsid w:val="0088200E"/>
    <w:rsid w:val="00885462"/>
    <w:rsid w:val="008B1C05"/>
    <w:rsid w:val="008B63CE"/>
    <w:rsid w:val="008D0E9B"/>
    <w:rsid w:val="008E2C69"/>
    <w:rsid w:val="008F0035"/>
    <w:rsid w:val="008F18BD"/>
    <w:rsid w:val="008F7B9A"/>
    <w:rsid w:val="00904495"/>
    <w:rsid w:val="00915A43"/>
    <w:rsid w:val="00962184"/>
    <w:rsid w:val="009622D4"/>
    <w:rsid w:val="00980594"/>
    <w:rsid w:val="009869C3"/>
    <w:rsid w:val="00991944"/>
    <w:rsid w:val="00995195"/>
    <w:rsid w:val="009C3DB5"/>
    <w:rsid w:val="009C63D2"/>
    <w:rsid w:val="009C729F"/>
    <w:rsid w:val="009D47A8"/>
    <w:rsid w:val="009E21D6"/>
    <w:rsid w:val="009F03DA"/>
    <w:rsid w:val="009F1AB4"/>
    <w:rsid w:val="009F71AF"/>
    <w:rsid w:val="00A004B0"/>
    <w:rsid w:val="00A14E80"/>
    <w:rsid w:val="00A2685F"/>
    <w:rsid w:val="00A35574"/>
    <w:rsid w:val="00A366F9"/>
    <w:rsid w:val="00A5137D"/>
    <w:rsid w:val="00A54EB3"/>
    <w:rsid w:val="00A579B2"/>
    <w:rsid w:val="00A67EA1"/>
    <w:rsid w:val="00A71C89"/>
    <w:rsid w:val="00A84212"/>
    <w:rsid w:val="00A842A7"/>
    <w:rsid w:val="00A862FD"/>
    <w:rsid w:val="00AA1480"/>
    <w:rsid w:val="00AB30D3"/>
    <w:rsid w:val="00AE5204"/>
    <w:rsid w:val="00B050B4"/>
    <w:rsid w:val="00B074D0"/>
    <w:rsid w:val="00B2083C"/>
    <w:rsid w:val="00B209CB"/>
    <w:rsid w:val="00B23921"/>
    <w:rsid w:val="00B63615"/>
    <w:rsid w:val="00B71352"/>
    <w:rsid w:val="00B719F9"/>
    <w:rsid w:val="00B77522"/>
    <w:rsid w:val="00B829F8"/>
    <w:rsid w:val="00BC20E5"/>
    <w:rsid w:val="00BC5995"/>
    <w:rsid w:val="00BF315D"/>
    <w:rsid w:val="00BF7A4E"/>
    <w:rsid w:val="00C01D2C"/>
    <w:rsid w:val="00C201B4"/>
    <w:rsid w:val="00C205B8"/>
    <w:rsid w:val="00C21382"/>
    <w:rsid w:val="00C25047"/>
    <w:rsid w:val="00C414EC"/>
    <w:rsid w:val="00C44803"/>
    <w:rsid w:val="00C506BF"/>
    <w:rsid w:val="00C52182"/>
    <w:rsid w:val="00C57EC3"/>
    <w:rsid w:val="00C65F70"/>
    <w:rsid w:val="00C828F6"/>
    <w:rsid w:val="00C8654B"/>
    <w:rsid w:val="00C9050D"/>
    <w:rsid w:val="00C950B4"/>
    <w:rsid w:val="00CB2D6C"/>
    <w:rsid w:val="00CB5E42"/>
    <w:rsid w:val="00CB76F3"/>
    <w:rsid w:val="00CC2B35"/>
    <w:rsid w:val="00CD0B45"/>
    <w:rsid w:val="00D13C67"/>
    <w:rsid w:val="00D43CB7"/>
    <w:rsid w:val="00D44E5E"/>
    <w:rsid w:val="00D46717"/>
    <w:rsid w:val="00D46869"/>
    <w:rsid w:val="00D507E3"/>
    <w:rsid w:val="00D635E6"/>
    <w:rsid w:val="00D6420F"/>
    <w:rsid w:val="00D70717"/>
    <w:rsid w:val="00D74936"/>
    <w:rsid w:val="00D80E19"/>
    <w:rsid w:val="00D8778F"/>
    <w:rsid w:val="00D90973"/>
    <w:rsid w:val="00D92196"/>
    <w:rsid w:val="00D94C05"/>
    <w:rsid w:val="00D96890"/>
    <w:rsid w:val="00DA1F31"/>
    <w:rsid w:val="00DA57A6"/>
    <w:rsid w:val="00DA69B7"/>
    <w:rsid w:val="00E022BB"/>
    <w:rsid w:val="00E06075"/>
    <w:rsid w:val="00E16C1F"/>
    <w:rsid w:val="00E17826"/>
    <w:rsid w:val="00E20E08"/>
    <w:rsid w:val="00E23673"/>
    <w:rsid w:val="00E277F5"/>
    <w:rsid w:val="00E30396"/>
    <w:rsid w:val="00E323B9"/>
    <w:rsid w:val="00E36663"/>
    <w:rsid w:val="00E41ACD"/>
    <w:rsid w:val="00E537D2"/>
    <w:rsid w:val="00E662DA"/>
    <w:rsid w:val="00E7199D"/>
    <w:rsid w:val="00EA2866"/>
    <w:rsid w:val="00EA5927"/>
    <w:rsid w:val="00EB64F8"/>
    <w:rsid w:val="00EE241B"/>
    <w:rsid w:val="00EE6E74"/>
    <w:rsid w:val="00EF402C"/>
    <w:rsid w:val="00F016E5"/>
    <w:rsid w:val="00F265D3"/>
    <w:rsid w:val="00F40D75"/>
    <w:rsid w:val="00F46B72"/>
    <w:rsid w:val="00F477CE"/>
    <w:rsid w:val="00F559FE"/>
    <w:rsid w:val="00F6016A"/>
    <w:rsid w:val="00F61E63"/>
    <w:rsid w:val="00F746A7"/>
    <w:rsid w:val="00F82D5F"/>
    <w:rsid w:val="00FA53D4"/>
    <w:rsid w:val="00FA67DA"/>
    <w:rsid w:val="00FB434A"/>
    <w:rsid w:val="00FB6876"/>
    <w:rsid w:val="00FC17FE"/>
    <w:rsid w:val="00FD365E"/>
    <w:rsid w:val="00FF0E37"/>
    <w:rsid w:val="1CE49F30"/>
    <w:rsid w:val="2907D0B6"/>
    <w:rsid w:val="2EDEC195"/>
    <w:rsid w:val="3F81BCA6"/>
    <w:rsid w:val="7DF14A9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57988DE"/>
  <w14:defaultImageDpi w14:val="330"/>
  <w15:docId w15:val="{FCD9A071-98B6-4C1C-8A8D-FE71C64BC7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6663"/>
    <w:rPr>
      <w:sz w:val="20"/>
      <w:szCs w:val="20"/>
    </w:rPr>
  </w:style>
  <w:style w:type="paragraph" w:styleId="Heading1">
    <w:name w:val="heading 1"/>
    <w:basedOn w:val="Normal"/>
    <w:next w:val="Normal"/>
    <w:link w:val="Heading1Char"/>
    <w:uiPriority w:val="9"/>
    <w:qFormat/>
    <w:rsid w:val="00E36663"/>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after="0"/>
      <w:outlineLvl w:val="0"/>
    </w:pPr>
    <w:rPr>
      <w:b/>
      <w:bCs/>
      <w:caps/>
      <w:color w:val="FFFFFF" w:themeColor="background1"/>
      <w:spacing w:val="15"/>
      <w:sz w:val="22"/>
      <w:szCs w:val="22"/>
    </w:rPr>
  </w:style>
  <w:style w:type="paragraph" w:styleId="Heading2">
    <w:name w:val="heading 2"/>
    <w:basedOn w:val="Normal"/>
    <w:next w:val="Normal"/>
    <w:link w:val="Heading2Char"/>
    <w:uiPriority w:val="9"/>
    <w:unhideWhenUsed/>
    <w:qFormat/>
    <w:rsid w:val="00E36663"/>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after="0"/>
      <w:outlineLvl w:val="1"/>
    </w:pPr>
    <w:rPr>
      <w:caps/>
      <w:spacing w:val="15"/>
      <w:sz w:val="22"/>
      <w:szCs w:val="22"/>
    </w:rPr>
  </w:style>
  <w:style w:type="paragraph" w:styleId="Heading3">
    <w:name w:val="heading 3"/>
    <w:basedOn w:val="Normal"/>
    <w:next w:val="Normal"/>
    <w:link w:val="Heading3Char"/>
    <w:uiPriority w:val="9"/>
    <w:semiHidden/>
    <w:unhideWhenUsed/>
    <w:qFormat/>
    <w:rsid w:val="00E36663"/>
    <w:pPr>
      <w:pBdr>
        <w:top w:val="single" w:sz="6" w:space="2" w:color="4F81BD" w:themeColor="accent1"/>
        <w:left w:val="single" w:sz="6" w:space="2" w:color="4F81BD" w:themeColor="accent1"/>
      </w:pBdr>
      <w:spacing w:before="300" w:after="0"/>
      <w:outlineLvl w:val="2"/>
    </w:pPr>
    <w:rPr>
      <w:caps/>
      <w:color w:val="243F60" w:themeColor="accent1" w:themeShade="7F"/>
      <w:spacing w:val="15"/>
      <w:sz w:val="22"/>
      <w:szCs w:val="22"/>
    </w:rPr>
  </w:style>
  <w:style w:type="paragraph" w:styleId="Heading4">
    <w:name w:val="heading 4"/>
    <w:basedOn w:val="Normal"/>
    <w:next w:val="Normal"/>
    <w:link w:val="Heading4Char"/>
    <w:uiPriority w:val="9"/>
    <w:semiHidden/>
    <w:unhideWhenUsed/>
    <w:qFormat/>
    <w:rsid w:val="00E36663"/>
    <w:pPr>
      <w:pBdr>
        <w:top w:val="dotted" w:sz="6" w:space="2" w:color="4F81BD" w:themeColor="accent1"/>
        <w:left w:val="dotted" w:sz="6" w:space="2" w:color="4F81BD" w:themeColor="accent1"/>
      </w:pBdr>
      <w:spacing w:before="300" w:after="0"/>
      <w:outlineLvl w:val="3"/>
    </w:pPr>
    <w:rPr>
      <w:caps/>
      <w:color w:val="365F91" w:themeColor="accent1" w:themeShade="BF"/>
      <w:spacing w:val="10"/>
      <w:sz w:val="22"/>
      <w:szCs w:val="22"/>
    </w:rPr>
  </w:style>
  <w:style w:type="paragraph" w:styleId="Heading5">
    <w:name w:val="heading 5"/>
    <w:basedOn w:val="Normal"/>
    <w:next w:val="Normal"/>
    <w:link w:val="Heading5Char"/>
    <w:uiPriority w:val="9"/>
    <w:semiHidden/>
    <w:unhideWhenUsed/>
    <w:qFormat/>
    <w:rsid w:val="00E36663"/>
    <w:pPr>
      <w:pBdr>
        <w:bottom w:val="single" w:sz="6" w:space="1" w:color="4F81BD" w:themeColor="accent1"/>
      </w:pBdr>
      <w:spacing w:before="300" w:after="0"/>
      <w:outlineLvl w:val="4"/>
    </w:pPr>
    <w:rPr>
      <w:caps/>
      <w:color w:val="365F91" w:themeColor="accent1" w:themeShade="BF"/>
      <w:spacing w:val="10"/>
      <w:sz w:val="22"/>
      <w:szCs w:val="22"/>
    </w:rPr>
  </w:style>
  <w:style w:type="paragraph" w:styleId="Heading6">
    <w:name w:val="heading 6"/>
    <w:basedOn w:val="Normal"/>
    <w:next w:val="Normal"/>
    <w:link w:val="Heading6Char"/>
    <w:uiPriority w:val="9"/>
    <w:semiHidden/>
    <w:unhideWhenUsed/>
    <w:qFormat/>
    <w:rsid w:val="00E36663"/>
    <w:pPr>
      <w:pBdr>
        <w:bottom w:val="dotted" w:sz="6" w:space="1" w:color="4F81BD" w:themeColor="accent1"/>
      </w:pBdr>
      <w:spacing w:before="300" w:after="0"/>
      <w:outlineLvl w:val="5"/>
    </w:pPr>
    <w:rPr>
      <w:caps/>
      <w:color w:val="365F91" w:themeColor="accent1" w:themeShade="BF"/>
      <w:spacing w:val="10"/>
      <w:sz w:val="22"/>
      <w:szCs w:val="22"/>
    </w:rPr>
  </w:style>
  <w:style w:type="paragraph" w:styleId="Heading7">
    <w:name w:val="heading 7"/>
    <w:basedOn w:val="Normal"/>
    <w:next w:val="Normal"/>
    <w:link w:val="Heading7Char"/>
    <w:uiPriority w:val="9"/>
    <w:semiHidden/>
    <w:unhideWhenUsed/>
    <w:qFormat/>
    <w:rsid w:val="00E36663"/>
    <w:pPr>
      <w:spacing w:before="300" w:after="0"/>
      <w:outlineLvl w:val="6"/>
    </w:pPr>
    <w:rPr>
      <w:caps/>
      <w:color w:val="365F91" w:themeColor="accent1" w:themeShade="BF"/>
      <w:spacing w:val="10"/>
      <w:sz w:val="22"/>
      <w:szCs w:val="22"/>
    </w:rPr>
  </w:style>
  <w:style w:type="paragraph" w:styleId="Heading8">
    <w:name w:val="heading 8"/>
    <w:basedOn w:val="Normal"/>
    <w:next w:val="Normal"/>
    <w:link w:val="Heading8Char"/>
    <w:uiPriority w:val="9"/>
    <w:semiHidden/>
    <w:unhideWhenUsed/>
    <w:qFormat/>
    <w:rsid w:val="00E36663"/>
    <w:pPr>
      <w:spacing w:before="3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E36663"/>
    <w:pPr>
      <w:spacing w:before="300" w:after="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663"/>
    <w:rPr>
      <w:b/>
      <w:bCs/>
      <w:caps/>
      <w:color w:val="FFFFFF" w:themeColor="background1"/>
      <w:spacing w:val="15"/>
      <w:shd w:val="clear" w:color="auto" w:fill="4F81BD" w:themeFill="accent1"/>
    </w:rPr>
  </w:style>
  <w:style w:type="character" w:styleId="Hyperlink">
    <w:name w:val="Hyperlink"/>
    <w:basedOn w:val="DefaultParagraphFont"/>
    <w:uiPriority w:val="99"/>
    <w:unhideWhenUsed/>
    <w:rsid w:val="003C2754"/>
    <w:rPr>
      <w:color w:val="0000FF" w:themeColor="hyperlink"/>
      <w:u w:val="single"/>
    </w:rPr>
  </w:style>
  <w:style w:type="character" w:customStyle="1" w:styleId="Heading2Char">
    <w:name w:val="Heading 2 Char"/>
    <w:basedOn w:val="DefaultParagraphFont"/>
    <w:link w:val="Heading2"/>
    <w:uiPriority w:val="9"/>
    <w:rsid w:val="00E36663"/>
    <w:rPr>
      <w:caps/>
      <w:spacing w:val="15"/>
      <w:shd w:val="clear" w:color="auto" w:fill="DBE5F1" w:themeFill="accent1" w:themeFillTint="33"/>
    </w:rPr>
  </w:style>
  <w:style w:type="paragraph" w:styleId="ListParagraph">
    <w:name w:val="List Paragraph"/>
    <w:basedOn w:val="Normal"/>
    <w:uiPriority w:val="34"/>
    <w:qFormat/>
    <w:rsid w:val="00E36663"/>
    <w:pPr>
      <w:ind w:left="720"/>
      <w:contextualSpacing/>
    </w:pPr>
  </w:style>
  <w:style w:type="paragraph" w:styleId="Header">
    <w:name w:val="header"/>
    <w:basedOn w:val="Normal"/>
    <w:link w:val="HeaderChar"/>
    <w:uiPriority w:val="99"/>
    <w:unhideWhenUsed/>
    <w:rsid w:val="00D507E3"/>
    <w:pPr>
      <w:tabs>
        <w:tab w:val="center" w:pos="4680"/>
        <w:tab w:val="right" w:pos="9360"/>
      </w:tabs>
    </w:pPr>
  </w:style>
  <w:style w:type="character" w:customStyle="1" w:styleId="HeaderChar">
    <w:name w:val="Header Char"/>
    <w:basedOn w:val="DefaultParagraphFont"/>
    <w:link w:val="Header"/>
    <w:uiPriority w:val="99"/>
    <w:rsid w:val="00D507E3"/>
  </w:style>
  <w:style w:type="paragraph" w:styleId="Footer">
    <w:name w:val="footer"/>
    <w:basedOn w:val="Normal"/>
    <w:link w:val="FooterChar"/>
    <w:uiPriority w:val="99"/>
    <w:unhideWhenUsed/>
    <w:rsid w:val="00D507E3"/>
    <w:pPr>
      <w:tabs>
        <w:tab w:val="center" w:pos="4680"/>
        <w:tab w:val="right" w:pos="9360"/>
      </w:tabs>
    </w:pPr>
  </w:style>
  <w:style w:type="character" w:customStyle="1" w:styleId="FooterChar">
    <w:name w:val="Footer Char"/>
    <w:basedOn w:val="DefaultParagraphFont"/>
    <w:link w:val="Footer"/>
    <w:uiPriority w:val="99"/>
    <w:rsid w:val="00D507E3"/>
  </w:style>
  <w:style w:type="paragraph" w:styleId="NormalWeb">
    <w:name w:val="Normal (Web)"/>
    <w:basedOn w:val="Normal"/>
    <w:uiPriority w:val="99"/>
    <w:semiHidden/>
    <w:unhideWhenUsed/>
    <w:rsid w:val="00D507E3"/>
    <w:pPr>
      <w:spacing w:before="100" w:beforeAutospacing="1" w:after="100" w:afterAutospacing="1"/>
    </w:pPr>
    <w:rPr>
      <w:rFonts w:ascii="Times New Roman" w:hAnsi="Times New Roman" w:cs="Times New Roman"/>
    </w:rPr>
  </w:style>
  <w:style w:type="paragraph" w:customStyle="1" w:styleId="Default">
    <w:name w:val="Default"/>
    <w:rsid w:val="00C25047"/>
    <w:pPr>
      <w:autoSpaceDE w:val="0"/>
      <w:autoSpaceDN w:val="0"/>
      <w:adjustRightInd w:val="0"/>
    </w:pPr>
    <w:rPr>
      <w:rFonts w:ascii="Calibri" w:hAnsi="Calibri" w:cs="Calibri"/>
      <w:color w:val="000000"/>
    </w:rPr>
  </w:style>
  <w:style w:type="character" w:styleId="PlaceholderText">
    <w:name w:val="Placeholder Text"/>
    <w:basedOn w:val="DefaultParagraphFont"/>
    <w:uiPriority w:val="99"/>
    <w:semiHidden/>
    <w:rsid w:val="00560974"/>
    <w:rPr>
      <w:color w:val="808080"/>
    </w:rPr>
  </w:style>
  <w:style w:type="character" w:customStyle="1" w:styleId="Style1">
    <w:name w:val="Style1"/>
    <w:basedOn w:val="DefaultParagraphFont"/>
    <w:uiPriority w:val="1"/>
    <w:rsid w:val="00F559FE"/>
    <w:rPr>
      <w:rFonts w:ascii="Times New Roman" w:hAnsi="Times New Roman"/>
      <w:b/>
      <w:caps/>
      <w:smallCaps w:val="0"/>
      <w:strike w:val="0"/>
      <w:dstrike w:val="0"/>
      <w:vanish w:val="0"/>
      <w:color w:val="auto"/>
      <w:sz w:val="36"/>
      <w:vertAlign w:val="baseline"/>
    </w:rPr>
  </w:style>
  <w:style w:type="character" w:styleId="SubtleReference">
    <w:name w:val="Subtle Reference"/>
    <w:uiPriority w:val="31"/>
    <w:qFormat/>
    <w:rsid w:val="00E36663"/>
    <w:rPr>
      <w:b/>
      <w:bCs/>
      <w:color w:val="4F81BD" w:themeColor="accent1"/>
    </w:rPr>
  </w:style>
  <w:style w:type="paragraph" w:customStyle="1" w:styleId="ProjectTitle">
    <w:name w:val="Project Title"/>
    <w:basedOn w:val="Normal"/>
    <w:link w:val="ProjectTitleChar"/>
    <w:rsid w:val="00F559FE"/>
    <w:pPr>
      <w:jc w:val="center"/>
      <w:outlineLvl w:val="0"/>
    </w:pPr>
    <w:rPr>
      <w:rFonts w:ascii="Times New Roman" w:hAnsi="Times New Roman" w:cs="Times New Roman"/>
      <w:b/>
      <w:caps/>
      <w:sz w:val="36"/>
      <w:szCs w:val="36"/>
    </w:rPr>
  </w:style>
  <w:style w:type="character" w:customStyle="1" w:styleId="ProjectTitleChar">
    <w:name w:val="Project Title Char"/>
    <w:basedOn w:val="DefaultParagraphFont"/>
    <w:link w:val="ProjectTitle"/>
    <w:rsid w:val="00F559FE"/>
    <w:rPr>
      <w:rFonts w:ascii="Times New Roman" w:hAnsi="Times New Roman" w:cs="Times New Roman"/>
      <w:b/>
      <w:caps/>
      <w:sz w:val="36"/>
      <w:szCs w:val="36"/>
    </w:rPr>
  </w:style>
  <w:style w:type="character" w:customStyle="1" w:styleId="Heading3Char">
    <w:name w:val="Heading 3 Char"/>
    <w:basedOn w:val="DefaultParagraphFont"/>
    <w:link w:val="Heading3"/>
    <w:uiPriority w:val="9"/>
    <w:semiHidden/>
    <w:rsid w:val="00E36663"/>
    <w:rPr>
      <w:caps/>
      <w:color w:val="243F60" w:themeColor="accent1" w:themeShade="7F"/>
      <w:spacing w:val="15"/>
    </w:rPr>
  </w:style>
  <w:style w:type="character" w:customStyle="1" w:styleId="Heading4Char">
    <w:name w:val="Heading 4 Char"/>
    <w:basedOn w:val="DefaultParagraphFont"/>
    <w:link w:val="Heading4"/>
    <w:uiPriority w:val="9"/>
    <w:semiHidden/>
    <w:rsid w:val="00E36663"/>
    <w:rPr>
      <w:caps/>
      <w:color w:val="365F91" w:themeColor="accent1" w:themeShade="BF"/>
      <w:spacing w:val="10"/>
    </w:rPr>
  </w:style>
  <w:style w:type="character" w:customStyle="1" w:styleId="Heading5Char">
    <w:name w:val="Heading 5 Char"/>
    <w:basedOn w:val="DefaultParagraphFont"/>
    <w:link w:val="Heading5"/>
    <w:uiPriority w:val="9"/>
    <w:semiHidden/>
    <w:rsid w:val="00E36663"/>
    <w:rPr>
      <w:caps/>
      <w:color w:val="365F91" w:themeColor="accent1" w:themeShade="BF"/>
      <w:spacing w:val="10"/>
    </w:rPr>
  </w:style>
  <w:style w:type="character" w:customStyle="1" w:styleId="Heading6Char">
    <w:name w:val="Heading 6 Char"/>
    <w:basedOn w:val="DefaultParagraphFont"/>
    <w:link w:val="Heading6"/>
    <w:uiPriority w:val="9"/>
    <w:semiHidden/>
    <w:rsid w:val="00E36663"/>
    <w:rPr>
      <w:caps/>
      <w:color w:val="365F91" w:themeColor="accent1" w:themeShade="BF"/>
      <w:spacing w:val="10"/>
    </w:rPr>
  </w:style>
  <w:style w:type="character" w:customStyle="1" w:styleId="Heading7Char">
    <w:name w:val="Heading 7 Char"/>
    <w:basedOn w:val="DefaultParagraphFont"/>
    <w:link w:val="Heading7"/>
    <w:uiPriority w:val="9"/>
    <w:semiHidden/>
    <w:rsid w:val="00E36663"/>
    <w:rPr>
      <w:caps/>
      <w:color w:val="365F91" w:themeColor="accent1" w:themeShade="BF"/>
      <w:spacing w:val="10"/>
    </w:rPr>
  </w:style>
  <w:style w:type="character" w:customStyle="1" w:styleId="Heading8Char">
    <w:name w:val="Heading 8 Char"/>
    <w:basedOn w:val="DefaultParagraphFont"/>
    <w:link w:val="Heading8"/>
    <w:uiPriority w:val="9"/>
    <w:semiHidden/>
    <w:rsid w:val="00E36663"/>
    <w:rPr>
      <w:caps/>
      <w:spacing w:val="10"/>
      <w:sz w:val="18"/>
      <w:szCs w:val="18"/>
    </w:rPr>
  </w:style>
  <w:style w:type="character" w:customStyle="1" w:styleId="Heading9Char">
    <w:name w:val="Heading 9 Char"/>
    <w:basedOn w:val="DefaultParagraphFont"/>
    <w:link w:val="Heading9"/>
    <w:uiPriority w:val="9"/>
    <w:semiHidden/>
    <w:rsid w:val="00E36663"/>
    <w:rPr>
      <w:i/>
      <w:caps/>
      <w:spacing w:val="10"/>
      <w:sz w:val="18"/>
      <w:szCs w:val="18"/>
    </w:rPr>
  </w:style>
  <w:style w:type="paragraph" w:styleId="Caption">
    <w:name w:val="caption"/>
    <w:basedOn w:val="Normal"/>
    <w:next w:val="Normal"/>
    <w:uiPriority w:val="35"/>
    <w:semiHidden/>
    <w:unhideWhenUsed/>
    <w:qFormat/>
    <w:rsid w:val="00E36663"/>
    <w:rPr>
      <w:b/>
      <w:bCs/>
      <w:color w:val="365F91" w:themeColor="accent1" w:themeShade="BF"/>
      <w:sz w:val="16"/>
      <w:szCs w:val="16"/>
    </w:rPr>
  </w:style>
  <w:style w:type="paragraph" w:styleId="Title">
    <w:name w:val="Title"/>
    <w:basedOn w:val="Normal"/>
    <w:next w:val="Normal"/>
    <w:link w:val="TitleChar"/>
    <w:uiPriority w:val="10"/>
    <w:qFormat/>
    <w:rsid w:val="00EF402C"/>
    <w:pPr>
      <w:spacing w:before="720"/>
    </w:pPr>
    <w:rPr>
      <w:caps/>
      <w:color w:val="4F81BD" w:themeColor="accent1"/>
      <w:spacing w:val="10"/>
      <w:kern w:val="28"/>
      <w:sz w:val="72"/>
      <w:szCs w:val="72"/>
    </w:rPr>
  </w:style>
  <w:style w:type="character" w:customStyle="1" w:styleId="TitleChar">
    <w:name w:val="Title Char"/>
    <w:basedOn w:val="DefaultParagraphFont"/>
    <w:link w:val="Title"/>
    <w:uiPriority w:val="10"/>
    <w:rsid w:val="00EF402C"/>
    <w:rPr>
      <w:caps/>
      <w:color w:val="4F81BD" w:themeColor="accent1"/>
      <w:spacing w:val="10"/>
      <w:kern w:val="28"/>
      <w:sz w:val="72"/>
      <w:szCs w:val="72"/>
    </w:rPr>
  </w:style>
  <w:style w:type="paragraph" w:styleId="Subtitle">
    <w:name w:val="Subtitle"/>
    <w:basedOn w:val="Normal"/>
    <w:next w:val="Normal"/>
    <w:link w:val="SubtitleChar"/>
    <w:uiPriority w:val="11"/>
    <w:qFormat/>
    <w:rsid w:val="00E36663"/>
    <w:pPr>
      <w:spacing w:after="1000" w:line="240" w:lineRule="auto"/>
    </w:pPr>
    <w:rPr>
      <w:caps/>
      <w:color w:val="595959" w:themeColor="text1" w:themeTint="A6"/>
      <w:spacing w:val="10"/>
      <w:sz w:val="24"/>
      <w:szCs w:val="24"/>
    </w:rPr>
  </w:style>
  <w:style w:type="character" w:customStyle="1" w:styleId="SubtitleChar">
    <w:name w:val="Subtitle Char"/>
    <w:basedOn w:val="DefaultParagraphFont"/>
    <w:link w:val="Subtitle"/>
    <w:uiPriority w:val="11"/>
    <w:rsid w:val="00E36663"/>
    <w:rPr>
      <w:caps/>
      <w:color w:val="595959" w:themeColor="text1" w:themeTint="A6"/>
      <w:spacing w:val="10"/>
      <w:sz w:val="24"/>
      <w:szCs w:val="24"/>
    </w:rPr>
  </w:style>
  <w:style w:type="character" w:styleId="Strong">
    <w:name w:val="Strong"/>
    <w:uiPriority w:val="22"/>
    <w:qFormat/>
    <w:rsid w:val="00E36663"/>
    <w:rPr>
      <w:b/>
      <w:bCs/>
    </w:rPr>
  </w:style>
  <w:style w:type="character" w:styleId="Emphasis">
    <w:name w:val="Emphasis"/>
    <w:uiPriority w:val="20"/>
    <w:qFormat/>
    <w:rsid w:val="00E36663"/>
    <w:rPr>
      <w:caps/>
      <w:color w:val="243F60" w:themeColor="accent1" w:themeShade="7F"/>
      <w:spacing w:val="5"/>
    </w:rPr>
  </w:style>
  <w:style w:type="paragraph" w:styleId="NoSpacing">
    <w:name w:val="No Spacing"/>
    <w:basedOn w:val="Normal"/>
    <w:link w:val="NoSpacingChar"/>
    <w:uiPriority w:val="1"/>
    <w:qFormat/>
    <w:rsid w:val="00E36663"/>
    <w:pPr>
      <w:spacing w:before="0" w:after="0" w:line="240" w:lineRule="auto"/>
    </w:pPr>
  </w:style>
  <w:style w:type="character" w:customStyle="1" w:styleId="NoSpacingChar">
    <w:name w:val="No Spacing Char"/>
    <w:basedOn w:val="DefaultParagraphFont"/>
    <w:link w:val="NoSpacing"/>
    <w:uiPriority w:val="1"/>
    <w:rsid w:val="00E36663"/>
    <w:rPr>
      <w:sz w:val="20"/>
      <w:szCs w:val="20"/>
    </w:rPr>
  </w:style>
  <w:style w:type="paragraph" w:styleId="Quote">
    <w:name w:val="Quote"/>
    <w:basedOn w:val="Normal"/>
    <w:next w:val="Normal"/>
    <w:link w:val="QuoteChar"/>
    <w:uiPriority w:val="29"/>
    <w:qFormat/>
    <w:rsid w:val="00E36663"/>
    <w:rPr>
      <w:i/>
      <w:iCs/>
    </w:rPr>
  </w:style>
  <w:style w:type="character" w:customStyle="1" w:styleId="QuoteChar">
    <w:name w:val="Quote Char"/>
    <w:basedOn w:val="DefaultParagraphFont"/>
    <w:link w:val="Quote"/>
    <w:uiPriority w:val="29"/>
    <w:rsid w:val="00E36663"/>
    <w:rPr>
      <w:i/>
      <w:iCs/>
      <w:sz w:val="20"/>
      <w:szCs w:val="20"/>
    </w:rPr>
  </w:style>
  <w:style w:type="paragraph" w:styleId="IntenseQuote">
    <w:name w:val="Intense Quote"/>
    <w:basedOn w:val="Normal"/>
    <w:next w:val="Normal"/>
    <w:link w:val="IntenseQuoteChar"/>
    <w:uiPriority w:val="30"/>
    <w:qFormat/>
    <w:rsid w:val="00E36663"/>
    <w:pPr>
      <w:pBdr>
        <w:top w:val="single" w:sz="4" w:space="10" w:color="4F81BD" w:themeColor="accent1"/>
        <w:left w:val="single" w:sz="4" w:space="10" w:color="4F81BD" w:themeColor="accent1"/>
      </w:pBdr>
      <w:spacing w:after="0"/>
      <w:ind w:left="1296" w:right="1152"/>
      <w:jc w:val="both"/>
    </w:pPr>
    <w:rPr>
      <w:i/>
      <w:iCs/>
      <w:color w:val="4F81BD" w:themeColor="accent1"/>
    </w:rPr>
  </w:style>
  <w:style w:type="character" w:customStyle="1" w:styleId="IntenseQuoteChar">
    <w:name w:val="Intense Quote Char"/>
    <w:basedOn w:val="DefaultParagraphFont"/>
    <w:link w:val="IntenseQuote"/>
    <w:uiPriority w:val="30"/>
    <w:rsid w:val="00E36663"/>
    <w:rPr>
      <w:i/>
      <w:iCs/>
      <w:color w:val="4F81BD" w:themeColor="accent1"/>
      <w:sz w:val="20"/>
      <w:szCs w:val="20"/>
    </w:rPr>
  </w:style>
  <w:style w:type="character" w:styleId="SubtleEmphasis">
    <w:name w:val="Subtle Emphasis"/>
    <w:uiPriority w:val="19"/>
    <w:qFormat/>
    <w:rsid w:val="00E36663"/>
    <w:rPr>
      <w:i/>
      <w:iCs/>
      <w:color w:val="243F60" w:themeColor="accent1" w:themeShade="7F"/>
    </w:rPr>
  </w:style>
  <w:style w:type="character" w:styleId="IntenseEmphasis">
    <w:name w:val="Intense Emphasis"/>
    <w:uiPriority w:val="21"/>
    <w:qFormat/>
    <w:rsid w:val="00E36663"/>
    <w:rPr>
      <w:b/>
      <w:bCs/>
      <w:caps/>
      <w:color w:val="243F60" w:themeColor="accent1" w:themeShade="7F"/>
      <w:spacing w:val="10"/>
    </w:rPr>
  </w:style>
  <w:style w:type="character" w:styleId="IntenseReference">
    <w:name w:val="Intense Reference"/>
    <w:uiPriority w:val="32"/>
    <w:qFormat/>
    <w:rsid w:val="00E36663"/>
    <w:rPr>
      <w:b/>
      <w:bCs/>
      <w:i/>
      <w:iCs/>
      <w:caps/>
      <w:color w:val="4F81BD" w:themeColor="accent1"/>
    </w:rPr>
  </w:style>
  <w:style w:type="character" w:styleId="BookTitle">
    <w:name w:val="Book Title"/>
    <w:uiPriority w:val="33"/>
    <w:qFormat/>
    <w:rsid w:val="00E36663"/>
    <w:rPr>
      <w:b/>
      <w:bCs/>
      <w:i/>
      <w:iCs/>
      <w:spacing w:val="9"/>
    </w:rPr>
  </w:style>
  <w:style w:type="paragraph" w:styleId="TOCHeading">
    <w:name w:val="TOC Heading"/>
    <w:basedOn w:val="Heading1"/>
    <w:next w:val="Normal"/>
    <w:uiPriority w:val="39"/>
    <w:semiHidden/>
    <w:unhideWhenUsed/>
    <w:qFormat/>
    <w:rsid w:val="00E36663"/>
    <w:pPr>
      <w:outlineLvl w:val="9"/>
    </w:pPr>
  </w:style>
  <w:style w:type="paragraph" w:customStyle="1" w:styleId="SecondTitle">
    <w:name w:val="Second Title"/>
    <w:basedOn w:val="Normal"/>
    <w:link w:val="SecondTitleChar"/>
    <w:qFormat/>
    <w:rsid w:val="00EF402C"/>
    <w:rPr>
      <w:rFonts w:ascii="Roboto" w:eastAsia="Times New Roman" w:hAnsi="Roboto" w:cs="Times New Roman"/>
      <w:b/>
      <w:color w:val="000000"/>
      <w:kern w:val="36"/>
      <w:sz w:val="30"/>
      <w:szCs w:val="30"/>
    </w:rPr>
  </w:style>
  <w:style w:type="character" w:customStyle="1" w:styleId="SecondTitleChar">
    <w:name w:val="Second Title Char"/>
    <w:basedOn w:val="DefaultParagraphFont"/>
    <w:link w:val="SecondTitle"/>
    <w:rsid w:val="00EF402C"/>
    <w:rPr>
      <w:rFonts w:ascii="Roboto" w:eastAsia="Times New Roman" w:hAnsi="Roboto" w:cs="Times New Roman"/>
      <w:b/>
      <w:color w:val="000000"/>
      <w:kern w:val="3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485296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5.jpeg"/><Relationship Id="rId1"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D9DE0D5C7DF4F1D889CA9FCF5E90208"/>
        <w:category>
          <w:name w:val="General"/>
          <w:gallery w:val="placeholder"/>
        </w:category>
        <w:types>
          <w:type w:val="bbPlcHdr"/>
        </w:types>
        <w:behaviors>
          <w:behavior w:val="content"/>
        </w:behaviors>
        <w:guid w:val="{5109A73B-41F4-487D-8385-C70FBD6F85CD}"/>
      </w:docPartPr>
      <w:docPartBody>
        <w:p w:rsidR="00F254F0" w:rsidRDefault="0093239C" w:rsidP="0093239C">
          <w:pPr>
            <w:pStyle w:val="AD9DE0D5C7DF4F1D889CA9FCF5E902081"/>
          </w:pPr>
          <w:r w:rsidRPr="00E36663">
            <w:rPr>
              <w:rStyle w:val="ProjectTitleChar"/>
              <w:rFonts w:ascii="Roboto" w:hAnsi="Roboto"/>
              <w:color w:val="BFBFBF" w:themeColor="background1" w:themeShade="BF"/>
              <w:sz w:val="24"/>
              <w:szCs w:val="24"/>
            </w:rPr>
            <w:t>&lt;Enter 2-digit team #&gt;</w:t>
          </w:r>
        </w:p>
      </w:docPartBody>
    </w:docPart>
    <w:docPart>
      <w:docPartPr>
        <w:name w:val="137B64F5311F458481A7EE5AEADF856D"/>
        <w:category>
          <w:name w:val="General"/>
          <w:gallery w:val="placeholder"/>
        </w:category>
        <w:types>
          <w:type w:val="bbPlcHdr"/>
        </w:types>
        <w:behaviors>
          <w:behavior w:val="content"/>
        </w:behaviors>
        <w:guid w:val="{316F9EDE-A380-49B3-B825-7DEB085EB796}"/>
      </w:docPartPr>
      <w:docPartBody>
        <w:p w:rsidR="00F254F0" w:rsidRDefault="0093239C" w:rsidP="0093239C">
          <w:pPr>
            <w:pStyle w:val="137B64F5311F458481A7EE5AEADF856D1"/>
          </w:pPr>
          <w:r w:rsidRPr="00E36663">
            <w:rPr>
              <w:rStyle w:val="ProjectTitleChar"/>
              <w:rFonts w:ascii="Roboto" w:hAnsi="Roboto"/>
              <w:color w:val="BFBFBF" w:themeColor="background1" w:themeShade="BF"/>
              <w:sz w:val="24"/>
              <w:szCs w:val="24"/>
            </w:rPr>
            <w:t>&lt;CLick to enter project title&gt;</w:t>
          </w:r>
        </w:p>
      </w:docPartBody>
    </w:docPart>
    <w:docPart>
      <w:docPartPr>
        <w:name w:val="2F63B4CBD01A4D078B294F3935064AE6"/>
        <w:category>
          <w:name w:val="General"/>
          <w:gallery w:val="placeholder"/>
        </w:category>
        <w:types>
          <w:type w:val="bbPlcHdr"/>
        </w:types>
        <w:behaviors>
          <w:behavior w:val="content"/>
        </w:behaviors>
        <w:guid w:val="{A0C6C0CA-2451-4157-AD7A-3D5EECC11FD0}"/>
      </w:docPartPr>
      <w:docPartBody>
        <w:p w:rsidR="00F254F0" w:rsidRDefault="0093239C" w:rsidP="0093239C">
          <w:pPr>
            <w:pStyle w:val="2F63B4CBD01A4D078B294F3935064AE61"/>
          </w:pPr>
          <w:r w:rsidRPr="00E36663">
            <w:rPr>
              <w:rStyle w:val="ProjectTitleChar"/>
              <w:rFonts w:ascii="Roboto" w:hAnsi="Roboto"/>
              <w:color w:val="BFBFBF" w:themeColor="background1" w:themeShade="BF"/>
              <w:sz w:val="24"/>
              <w:szCs w:val="24"/>
            </w:rPr>
            <w:t>&lt;Click to enter name of sponsor organization&gt;</w:t>
          </w:r>
        </w:p>
      </w:docPartBody>
    </w:docPart>
    <w:docPart>
      <w:docPartPr>
        <w:name w:val="B11579F8576A4A3EA1C20CA25CC5F4D7"/>
        <w:category>
          <w:name w:val="General"/>
          <w:gallery w:val="placeholder"/>
        </w:category>
        <w:types>
          <w:type w:val="bbPlcHdr"/>
        </w:types>
        <w:behaviors>
          <w:behavior w:val="content"/>
        </w:behaviors>
        <w:guid w:val="{58BC36AE-3C24-4079-95C1-6EC8174E4620}"/>
      </w:docPartPr>
      <w:docPartBody>
        <w:p w:rsidR="00F254F0" w:rsidRDefault="0093239C" w:rsidP="0093239C">
          <w:pPr>
            <w:pStyle w:val="B11579F8576A4A3EA1C20CA25CC5F4D71"/>
          </w:pPr>
          <w:r w:rsidRPr="00E36663">
            <w:rPr>
              <w:rStyle w:val="ProjectTitleChar"/>
              <w:rFonts w:ascii="Roboto" w:hAnsi="Roboto"/>
              <w:color w:val="BFBFBF" w:themeColor="background1" w:themeShade="BF"/>
              <w:sz w:val="24"/>
              <w:szCs w:val="24"/>
            </w:rPr>
            <w:t>&lt;Click to enter team name&gt;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Roboto">
    <w:altName w:val="Roboto"/>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opperplate Gothic Bold">
    <w:panose1 w:val="020E07050202060204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A7033B"/>
    <w:multiLevelType w:val="hybridMultilevel"/>
    <w:tmpl w:val="1868C8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417150A0"/>
    <w:multiLevelType w:val="hybridMultilevel"/>
    <w:tmpl w:val="C9E2862E"/>
    <w:lvl w:ilvl="0" w:tplc="0409000F">
      <w:start w:val="1"/>
      <w:numFmt w:val="decimal"/>
      <w:lvlText w:val="%1."/>
      <w:lvlJc w:val="left"/>
      <w:pPr>
        <w:tabs>
          <w:tab w:val="num" w:pos="288"/>
        </w:tabs>
        <w:ind w:left="288" w:hanging="288"/>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F401B40"/>
    <w:multiLevelType w:val="hybridMultilevel"/>
    <w:tmpl w:val="2918E1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582B"/>
    <w:rsid w:val="000F769E"/>
    <w:rsid w:val="00220C5F"/>
    <w:rsid w:val="006F3C3A"/>
    <w:rsid w:val="006F5142"/>
    <w:rsid w:val="00714183"/>
    <w:rsid w:val="0083301B"/>
    <w:rsid w:val="008D7E13"/>
    <w:rsid w:val="0093239C"/>
    <w:rsid w:val="00966A5B"/>
    <w:rsid w:val="00B2585E"/>
    <w:rsid w:val="00B9582B"/>
    <w:rsid w:val="00CA425A"/>
    <w:rsid w:val="00DD4B29"/>
    <w:rsid w:val="00E206CC"/>
    <w:rsid w:val="00E27964"/>
    <w:rsid w:val="00E64360"/>
    <w:rsid w:val="00E747FF"/>
    <w:rsid w:val="00E8464F"/>
    <w:rsid w:val="00F254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3239C"/>
    <w:rPr>
      <w:color w:val="808080"/>
    </w:rPr>
  </w:style>
  <w:style w:type="paragraph" w:customStyle="1" w:styleId="ProjectTitle">
    <w:name w:val="Project Title"/>
    <w:basedOn w:val="Normal"/>
    <w:link w:val="ProjectTitleChar"/>
    <w:rsid w:val="0093239C"/>
    <w:pPr>
      <w:spacing w:before="200" w:after="200" w:line="276" w:lineRule="auto"/>
      <w:jc w:val="center"/>
      <w:outlineLvl w:val="0"/>
    </w:pPr>
    <w:rPr>
      <w:rFonts w:ascii="Times New Roman" w:hAnsi="Times New Roman" w:cs="Times New Roman"/>
      <w:b/>
      <w:caps/>
      <w:sz w:val="36"/>
      <w:szCs w:val="36"/>
    </w:rPr>
  </w:style>
  <w:style w:type="character" w:customStyle="1" w:styleId="ProjectTitleChar">
    <w:name w:val="Project Title Char"/>
    <w:basedOn w:val="DefaultParagraphFont"/>
    <w:link w:val="ProjectTitle"/>
    <w:rsid w:val="0093239C"/>
    <w:rPr>
      <w:rFonts w:ascii="Times New Roman" w:hAnsi="Times New Roman" w:cs="Times New Roman"/>
      <w:b/>
      <w:caps/>
      <w:sz w:val="36"/>
      <w:szCs w:val="36"/>
    </w:rPr>
  </w:style>
  <w:style w:type="paragraph" w:styleId="ListParagraph">
    <w:name w:val="List Paragraph"/>
    <w:basedOn w:val="Normal"/>
    <w:uiPriority w:val="34"/>
    <w:qFormat/>
    <w:rsid w:val="0093239C"/>
    <w:pPr>
      <w:spacing w:before="200" w:after="200" w:line="276" w:lineRule="auto"/>
      <w:ind w:left="720"/>
      <w:contextualSpacing/>
    </w:pPr>
    <w:rPr>
      <w:sz w:val="20"/>
      <w:szCs w:val="20"/>
    </w:rPr>
  </w:style>
  <w:style w:type="paragraph" w:customStyle="1" w:styleId="C9FC712DB2444636BAA9818F315E39B244">
    <w:name w:val="C9FC712DB2444636BAA9818F315E39B244"/>
    <w:rsid w:val="00B2585E"/>
    <w:pPr>
      <w:spacing w:after="0" w:line="240" w:lineRule="auto"/>
    </w:pPr>
    <w:rPr>
      <w:sz w:val="24"/>
      <w:szCs w:val="24"/>
    </w:rPr>
  </w:style>
  <w:style w:type="paragraph" w:customStyle="1" w:styleId="3E5CD57FF1AE480E998B558619B25BAA42">
    <w:name w:val="3E5CD57FF1AE480E998B558619B25BAA42"/>
    <w:rsid w:val="00B2585E"/>
    <w:pPr>
      <w:spacing w:after="0" w:line="240" w:lineRule="auto"/>
    </w:pPr>
    <w:rPr>
      <w:sz w:val="24"/>
      <w:szCs w:val="24"/>
    </w:rPr>
  </w:style>
  <w:style w:type="paragraph" w:customStyle="1" w:styleId="19CFFF61D48A4383A7796670466B97A338">
    <w:name w:val="19CFFF61D48A4383A7796670466B97A338"/>
    <w:rsid w:val="00B2585E"/>
    <w:pPr>
      <w:spacing w:after="0" w:line="240" w:lineRule="auto"/>
    </w:pPr>
    <w:rPr>
      <w:sz w:val="24"/>
      <w:szCs w:val="24"/>
    </w:rPr>
  </w:style>
  <w:style w:type="paragraph" w:customStyle="1" w:styleId="ECCBB463F31B4D8FA8BF0ED4BA9E1C6831">
    <w:name w:val="ECCBB463F31B4D8FA8BF0ED4BA9E1C6831"/>
    <w:rsid w:val="00B2585E"/>
    <w:pPr>
      <w:spacing w:after="0" w:line="240" w:lineRule="auto"/>
    </w:pPr>
    <w:rPr>
      <w:sz w:val="24"/>
      <w:szCs w:val="24"/>
    </w:rPr>
  </w:style>
  <w:style w:type="paragraph" w:customStyle="1" w:styleId="3B478C6FC85846E1A79F74A2925BBE6831">
    <w:name w:val="3B478C6FC85846E1A79F74A2925BBE6831"/>
    <w:rsid w:val="00B2585E"/>
    <w:pPr>
      <w:spacing w:after="0" w:line="240" w:lineRule="auto"/>
    </w:pPr>
    <w:rPr>
      <w:sz w:val="24"/>
      <w:szCs w:val="24"/>
    </w:rPr>
  </w:style>
  <w:style w:type="paragraph" w:customStyle="1" w:styleId="19363FE0CFC544249334F47F3491603C31">
    <w:name w:val="19363FE0CFC544249334F47F3491603C31"/>
    <w:rsid w:val="00B2585E"/>
    <w:pPr>
      <w:spacing w:after="0" w:line="240" w:lineRule="auto"/>
    </w:pPr>
    <w:rPr>
      <w:sz w:val="24"/>
      <w:szCs w:val="24"/>
    </w:rPr>
  </w:style>
  <w:style w:type="paragraph" w:customStyle="1" w:styleId="7F539CCB0BEC444592F8307322CCD23C1">
    <w:name w:val="7F539CCB0BEC444592F8307322CCD23C1"/>
    <w:rsid w:val="00B2585E"/>
    <w:pPr>
      <w:spacing w:after="0" w:line="240" w:lineRule="auto"/>
    </w:pPr>
    <w:rPr>
      <w:sz w:val="24"/>
      <w:szCs w:val="24"/>
    </w:rPr>
  </w:style>
  <w:style w:type="paragraph" w:customStyle="1" w:styleId="036AAE37247B4E0EBBBBF02FB769C61F28">
    <w:name w:val="036AAE37247B4E0EBBBBF02FB769C61F28"/>
    <w:rsid w:val="00B2585E"/>
    <w:pPr>
      <w:spacing w:after="0" w:line="240" w:lineRule="auto"/>
    </w:pPr>
    <w:rPr>
      <w:sz w:val="24"/>
      <w:szCs w:val="24"/>
    </w:rPr>
  </w:style>
  <w:style w:type="paragraph" w:customStyle="1" w:styleId="669475B2C779466FA971E59B37253F9228">
    <w:name w:val="669475B2C779466FA971E59B37253F9228"/>
    <w:rsid w:val="00B2585E"/>
    <w:pPr>
      <w:spacing w:after="0" w:line="240" w:lineRule="auto"/>
    </w:pPr>
    <w:rPr>
      <w:sz w:val="24"/>
      <w:szCs w:val="24"/>
    </w:rPr>
  </w:style>
  <w:style w:type="paragraph" w:customStyle="1" w:styleId="744DF0CD7739469787F6DB1C4DBF5A2F27">
    <w:name w:val="744DF0CD7739469787F6DB1C4DBF5A2F27"/>
    <w:rsid w:val="00B2585E"/>
    <w:pPr>
      <w:spacing w:after="0" w:line="240" w:lineRule="auto"/>
    </w:pPr>
    <w:rPr>
      <w:sz w:val="24"/>
      <w:szCs w:val="24"/>
    </w:rPr>
  </w:style>
  <w:style w:type="paragraph" w:customStyle="1" w:styleId="137B64F5311F458481A7EE5AEADF856D16">
    <w:name w:val="137B64F5311F458481A7EE5AEADF856D16"/>
    <w:rsid w:val="00B2585E"/>
    <w:pPr>
      <w:spacing w:after="0" w:line="240" w:lineRule="auto"/>
    </w:pPr>
    <w:rPr>
      <w:sz w:val="24"/>
      <w:szCs w:val="24"/>
    </w:rPr>
  </w:style>
  <w:style w:type="paragraph" w:customStyle="1" w:styleId="AD9DE0D5C7DF4F1D889CA9FCF5E9020820">
    <w:name w:val="AD9DE0D5C7DF4F1D889CA9FCF5E9020820"/>
    <w:rsid w:val="00B2585E"/>
    <w:pPr>
      <w:spacing w:after="0" w:line="240" w:lineRule="auto"/>
    </w:pPr>
    <w:rPr>
      <w:sz w:val="24"/>
      <w:szCs w:val="24"/>
    </w:rPr>
  </w:style>
  <w:style w:type="paragraph" w:customStyle="1" w:styleId="2F63B4CBD01A4D078B294F3935064AE615">
    <w:name w:val="2F63B4CBD01A4D078B294F3935064AE615"/>
    <w:rsid w:val="00B2585E"/>
    <w:pPr>
      <w:spacing w:after="0" w:line="240" w:lineRule="auto"/>
    </w:pPr>
    <w:rPr>
      <w:sz w:val="24"/>
      <w:szCs w:val="24"/>
    </w:rPr>
  </w:style>
  <w:style w:type="paragraph" w:customStyle="1" w:styleId="B11579F8576A4A3EA1C20CA25CC5F4D715">
    <w:name w:val="B11579F8576A4A3EA1C20CA25CC5F4D715"/>
    <w:rsid w:val="00B2585E"/>
    <w:pPr>
      <w:spacing w:after="0" w:line="240" w:lineRule="auto"/>
    </w:pPr>
    <w:rPr>
      <w:sz w:val="24"/>
      <w:szCs w:val="24"/>
    </w:rPr>
  </w:style>
  <w:style w:type="paragraph" w:customStyle="1" w:styleId="090368C4E4784B16895B43212A3C5CDB12">
    <w:name w:val="090368C4E4784B16895B43212A3C5CDB12"/>
    <w:rsid w:val="00B2585E"/>
    <w:pPr>
      <w:spacing w:after="0" w:line="240" w:lineRule="auto"/>
    </w:pPr>
    <w:rPr>
      <w:sz w:val="24"/>
      <w:szCs w:val="24"/>
    </w:rPr>
  </w:style>
  <w:style w:type="paragraph" w:customStyle="1" w:styleId="D8FD6B03C1B640299719CC07CF4180A510">
    <w:name w:val="D8FD6B03C1B640299719CC07CF4180A510"/>
    <w:rsid w:val="00B2585E"/>
    <w:pPr>
      <w:spacing w:after="0" w:line="240" w:lineRule="auto"/>
    </w:pPr>
    <w:rPr>
      <w:sz w:val="24"/>
      <w:szCs w:val="24"/>
    </w:rPr>
  </w:style>
  <w:style w:type="paragraph" w:customStyle="1" w:styleId="7C2CFDFD5F03488A9041C31FE35A1E329">
    <w:name w:val="7C2CFDFD5F03488A9041C31FE35A1E329"/>
    <w:rsid w:val="00B2585E"/>
    <w:pPr>
      <w:spacing w:after="0" w:line="240" w:lineRule="auto"/>
    </w:pPr>
    <w:rPr>
      <w:sz w:val="24"/>
      <w:szCs w:val="24"/>
    </w:rPr>
  </w:style>
  <w:style w:type="paragraph" w:customStyle="1" w:styleId="3F38A7F1DADD444DA8FF8E2802A3FED28">
    <w:name w:val="3F38A7F1DADD444DA8FF8E2802A3FED28"/>
    <w:rsid w:val="00B2585E"/>
    <w:pPr>
      <w:spacing w:after="0" w:line="240" w:lineRule="auto"/>
    </w:pPr>
    <w:rPr>
      <w:sz w:val="24"/>
      <w:szCs w:val="24"/>
    </w:rPr>
  </w:style>
  <w:style w:type="paragraph" w:customStyle="1" w:styleId="1A66120F5BE4430893314EBE4B6AADE37">
    <w:name w:val="1A66120F5BE4430893314EBE4B6AADE37"/>
    <w:rsid w:val="00B2585E"/>
    <w:pPr>
      <w:spacing w:after="0" w:line="240" w:lineRule="auto"/>
    </w:pPr>
    <w:rPr>
      <w:sz w:val="24"/>
      <w:szCs w:val="24"/>
    </w:rPr>
  </w:style>
  <w:style w:type="paragraph" w:customStyle="1" w:styleId="D57BA260C4EE4DA8B56542346C4046A77">
    <w:name w:val="D57BA260C4EE4DA8B56542346C4046A77"/>
    <w:rsid w:val="00B2585E"/>
    <w:pPr>
      <w:spacing w:after="0" w:line="240" w:lineRule="auto"/>
      <w:ind w:left="720"/>
      <w:contextualSpacing/>
    </w:pPr>
    <w:rPr>
      <w:sz w:val="24"/>
      <w:szCs w:val="24"/>
    </w:rPr>
  </w:style>
  <w:style w:type="paragraph" w:customStyle="1" w:styleId="58EBC1A4B3DD42108D224C4F0BCE5A955">
    <w:name w:val="58EBC1A4B3DD42108D224C4F0BCE5A955"/>
    <w:rsid w:val="00B2585E"/>
    <w:pPr>
      <w:spacing w:after="0" w:line="240" w:lineRule="auto"/>
    </w:pPr>
    <w:rPr>
      <w:sz w:val="24"/>
      <w:szCs w:val="24"/>
    </w:rPr>
  </w:style>
  <w:style w:type="paragraph" w:customStyle="1" w:styleId="C8FBA71D7FDD48DDABA89B93BDA149E34">
    <w:name w:val="C8FBA71D7FDD48DDABA89B93BDA149E34"/>
    <w:rsid w:val="00B2585E"/>
    <w:pPr>
      <w:spacing w:after="0" w:line="240" w:lineRule="auto"/>
    </w:pPr>
    <w:rPr>
      <w:sz w:val="24"/>
      <w:szCs w:val="24"/>
    </w:rPr>
  </w:style>
  <w:style w:type="paragraph" w:customStyle="1" w:styleId="E11D2671CCDF44A4A4075348E9A3F2033">
    <w:name w:val="E11D2671CCDF44A4A4075348E9A3F2033"/>
    <w:rsid w:val="00B2585E"/>
    <w:pPr>
      <w:spacing w:after="0" w:line="240" w:lineRule="auto"/>
    </w:pPr>
    <w:rPr>
      <w:sz w:val="24"/>
      <w:szCs w:val="24"/>
    </w:rPr>
  </w:style>
  <w:style w:type="paragraph" w:customStyle="1" w:styleId="137B64F5311F458481A7EE5AEADF856D">
    <w:name w:val="137B64F5311F458481A7EE5AEADF856D"/>
    <w:rsid w:val="0093239C"/>
    <w:pPr>
      <w:spacing w:before="200" w:after="200" w:line="276" w:lineRule="auto"/>
    </w:pPr>
    <w:rPr>
      <w:sz w:val="20"/>
      <w:szCs w:val="20"/>
    </w:rPr>
  </w:style>
  <w:style w:type="paragraph" w:customStyle="1" w:styleId="AD9DE0D5C7DF4F1D889CA9FCF5E90208">
    <w:name w:val="AD9DE0D5C7DF4F1D889CA9FCF5E90208"/>
    <w:rsid w:val="0093239C"/>
    <w:pPr>
      <w:spacing w:before="200" w:after="200" w:line="276" w:lineRule="auto"/>
    </w:pPr>
    <w:rPr>
      <w:sz w:val="20"/>
      <w:szCs w:val="20"/>
    </w:rPr>
  </w:style>
  <w:style w:type="paragraph" w:customStyle="1" w:styleId="2F63B4CBD01A4D078B294F3935064AE6">
    <w:name w:val="2F63B4CBD01A4D078B294F3935064AE6"/>
    <w:rsid w:val="0093239C"/>
    <w:pPr>
      <w:spacing w:before="200" w:after="200" w:line="276" w:lineRule="auto"/>
    </w:pPr>
    <w:rPr>
      <w:sz w:val="20"/>
      <w:szCs w:val="20"/>
    </w:rPr>
  </w:style>
  <w:style w:type="paragraph" w:customStyle="1" w:styleId="B11579F8576A4A3EA1C20CA25CC5F4D7">
    <w:name w:val="B11579F8576A4A3EA1C20CA25CC5F4D7"/>
    <w:rsid w:val="0093239C"/>
    <w:pPr>
      <w:spacing w:before="200" w:after="200" w:line="276" w:lineRule="auto"/>
    </w:pPr>
    <w:rPr>
      <w:sz w:val="20"/>
      <w:szCs w:val="20"/>
    </w:rPr>
  </w:style>
  <w:style w:type="paragraph" w:customStyle="1" w:styleId="090368C4E4784B16895B43212A3C5CDB">
    <w:name w:val="090368C4E4784B16895B43212A3C5CDB"/>
    <w:rsid w:val="0093239C"/>
    <w:pPr>
      <w:spacing w:before="200" w:after="200" w:line="276" w:lineRule="auto"/>
    </w:pPr>
    <w:rPr>
      <w:sz w:val="20"/>
      <w:szCs w:val="20"/>
    </w:rPr>
  </w:style>
  <w:style w:type="paragraph" w:customStyle="1" w:styleId="D8FD6B03C1B640299719CC07CF4180A5">
    <w:name w:val="D8FD6B03C1B640299719CC07CF4180A5"/>
    <w:rsid w:val="0093239C"/>
    <w:pPr>
      <w:spacing w:before="200" w:after="200" w:line="276" w:lineRule="auto"/>
    </w:pPr>
    <w:rPr>
      <w:sz w:val="20"/>
      <w:szCs w:val="20"/>
    </w:rPr>
  </w:style>
  <w:style w:type="paragraph" w:customStyle="1" w:styleId="7C2CFDFD5F03488A9041C31FE35A1E32">
    <w:name w:val="7C2CFDFD5F03488A9041C31FE35A1E32"/>
    <w:rsid w:val="0093239C"/>
    <w:pPr>
      <w:spacing w:before="200" w:after="200" w:line="276" w:lineRule="auto"/>
    </w:pPr>
    <w:rPr>
      <w:sz w:val="20"/>
      <w:szCs w:val="20"/>
    </w:rPr>
  </w:style>
  <w:style w:type="paragraph" w:customStyle="1" w:styleId="3F38A7F1DADD444DA8FF8E2802A3FED2">
    <w:name w:val="3F38A7F1DADD444DA8FF8E2802A3FED2"/>
    <w:rsid w:val="0093239C"/>
    <w:pPr>
      <w:spacing w:before="200" w:after="200" w:line="276" w:lineRule="auto"/>
    </w:pPr>
    <w:rPr>
      <w:sz w:val="20"/>
      <w:szCs w:val="20"/>
    </w:rPr>
  </w:style>
  <w:style w:type="paragraph" w:customStyle="1" w:styleId="1A66120F5BE4430893314EBE4B6AADE3">
    <w:name w:val="1A66120F5BE4430893314EBE4B6AADE3"/>
    <w:rsid w:val="0093239C"/>
    <w:pPr>
      <w:spacing w:before="200" w:after="200" w:line="276" w:lineRule="auto"/>
    </w:pPr>
    <w:rPr>
      <w:sz w:val="20"/>
      <w:szCs w:val="20"/>
    </w:rPr>
  </w:style>
  <w:style w:type="paragraph" w:styleId="Title">
    <w:name w:val="Title"/>
    <w:basedOn w:val="Normal"/>
    <w:next w:val="Normal"/>
    <w:link w:val="TitleChar"/>
    <w:uiPriority w:val="10"/>
    <w:qFormat/>
    <w:rsid w:val="0093239C"/>
    <w:pPr>
      <w:spacing w:before="720" w:after="200" w:line="276" w:lineRule="auto"/>
    </w:pPr>
    <w:rPr>
      <w:caps/>
      <w:color w:val="4472C4" w:themeColor="accent1"/>
      <w:spacing w:val="10"/>
      <w:kern w:val="28"/>
      <w:sz w:val="72"/>
      <w:szCs w:val="72"/>
    </w:rPr>
  </w:style>
  <w:style w:type="character" w:customStyle="1" w:styleId="TitleChar">
    <w:name w:val="Title Char"/>
    <w:basedOn w:val="DefaultParagraphFont"/>
    <w:link w:val="Title"/>
    <w:uiPriority w:val="10"/>
    <w:rsid w:val="0093239C"/>
    <w:rPr>
      <w:caps/>
      <w:color w:val="4472C4" w:themeColor="accent1"/>
      <w:spacing w:val="10"/>
      <w:kern w:val="28"/>
      <w:sz w:val="72"/>
      <w:szCs w:val="72"/>
    </w:rPr>
  </w:style>
  <w:style w:type="paragraph" w:customStyle="1" w:styleId="D57BA260C4EE4DA8B56542346C4046A7">
    <w:name w:val="D57BA260C4EE4DA8B56542346C4046A7"/>
    <w:rsid w:val="0093239C"/>
    <w:pPr>
      <w:spacing w:before="200" w:after="200" w:line="276" w:lineRule="auto"/>
    </w:pPr>
    <w:rPr>
      <w:sz w:val="20"/>
      <w:szCs w:val="20"/>
    </w:rPr>
  </w:style>
  <w:style w:type="paragraph" w:customStyle="1" w:styleId="58EBC1A4B3DD42108D224C4F0BCE5A95">
    <w:name w:val="58EBC1A4B3DD42108D224C4F0BCE5A95"/>
    <w:rsid w:val="0093239C"/>
    <w:pPr>
      <w:spacing w:before="200" w:after="200" w:line="276" w:lineRule="auto"/>
    </w:pPr>
    <w:rPr>
      <w:sz w:val="20"/>
      <w:szCs w:val="20"/>
    </w:rPr>
  </w:style>
  <w:style w:type="paragraph" w:customStyle="1" w:styleId="C8FBA71D7FDD48DDABA89B93BDA149E3">
    <w:name w:val="C8FBA71D7FDD48DDABA89B93BDA149E3"/>
    <w:rsid w:val="0093239C"/>
    <w:pPr>
      <w:spacing w:before="200" w:after="200" w:line="276" w:lineRule="auto"/>
    </w:pPr>
    <w:rPr>
      <w:sz w:val="20"/>
      <w:szCs w:val="20"/>
    </w:rPr>
  </w:style>
  <w:style w:type="paragraph" w:customStyle="1" w:styleId="E11D2671CCDF44A4A4075348E9A3F203">
    <w:name w:val="E11D2671CCDF44A4A4075348E9A3F203"/>
    <w:rsid w:val="0093239C"/>
    <w:pPr>
      <w:spacing w:before="200" w:after="200" w:line="276" w:lineRule="auto"/>
    </w:pPr>
    <w:rPr>
      <w:sz w:val="20"/>
      <w:szCs w:val="20"/>
    </w:rPr>
  </w:style>
  <w:style w:type="paragraph" w:customStyle="1" w:styleId="137B64F5311F458481A7EE5AEADF856D1">
    <w:name w:val="137B64F5311F458481A7EE5AEADF856D1"/>
    <w:rsid w:val="0093239C"/>
    <w:pPr>
      <w:spacing w:before="200" w:after="200" w:line="276" w:lineRule="auto"/>
    </w:pPr>
    <w:rPr>
      <w:sz w:val="20"/>
      <w:szCs w:val="20"/>
    </w:rPr>
  </w:style>
  <w:style w:type="paragraph" w:customStyle="1" w:styleId="AD9DE0D5C7DF4F1D889CA9FCF5E902081">
    <w:name w:val="AD9DE0D5C7DF4F1D889CA9FCF5E902081"/>
    <w:rsid w:val="0093239C"/>
    <w:pPr>
      <w:spacing w:before="200" w:after="200" w:line="276" w:lineRule="auto"/>
    </w:pPr>
    <w:rPr>
      <w:sz w:val="20"/>
      <w:szCs w:val="20"/>
    </w:rPr>
  </w:style>
  <w:style w:type="paragraph" w:customStyle="1" w:styleId="2F63B4CBD01A4D078B294F3935064AE61">
    <w:name w:val="2F63B4CBD01A4D078B294F3935064AE61"/>
    <w:rsid w:val="0093239C"/>
    <w:pPr>
      <w:spacing w:before="200" w:after="200" w:line="276" w:lineRule="auto"/>
    </w:pPr>
    <w:rPr>
      <w:sz w:val="20"/>
      <w:szCs w:val="20"/>
    </w:rPr>
  </w:style>
  <w:style w:type="paragraph" w:customStyle="1" w:styleId="B11579F8576A4A3EA1C20CA25CC5F4D71">
    <w:name w:val="B11579F8576A4A3EA1C20CA25CC5F4D71"/>
    <w:rsid w:val="0093239C"/>
    <w:pPr>
      <w:spacing w:before="200" w:after="200" w:line="276" w:lineRule="auto"/>
    </w:pPr>
    <w:rPr>
      <w:sz w:val="20"/>
      <w:szCs w:val="20"/>
    </w:rPr>
  </w:style>
  <w:style w:type="paragraph" w:customStyle="1" w:styleId="090368C4E4784B16895B43212A3C5CDB1">
    <w:name w:val="090368C4E4784B16895B43212A3C5CDB1"/>
    <w:rsid w:val="0093239C"/>
    <w:pPr>
      <w:spacing w:before="200" w:after="200" w:line="276" w:lineRule="auto"/>
    </w:pPr>
    <w:rPr>
      <w:sz w:val="20"/>
      <w:szCs w:val="20"/>
    </w:rPr>
  </w:style>
  <w:style w:type="paragraph" w:customStyle="1" w:styleId="D8FD6B03C1B640299719CC07CF4180A51">
    <w:name w:val="D8FD6B03C1B640299719CC07CF4180A51"/>
    <w:rsid w:val="0093239C"/>
    <w:pPr>
      <w:spacing w:before="200" w:after="200" w:line="276" w:lineRule="auto"/>
    </w:pPr>
    <w:rPr>
      <w:sz w:val="20"/>
      <w:szCs w:val="20"/>
    </w:rPr>
  </w:style>
  <w:style w:type="paragraph" w:customStyle="1" w:styleId="7C2CFDFD5F03488A9041C31FE35A1E321">
    <w:name w:val="7C2CFDFD5F03488A9041C31FE35A1E321"/>
    <w:rsid w:val="0093239C"/>
    <w:pPr>
      <w:spacing w:before="200" w:after="200" w:line="276" w:lineRule="auto"/>
    </w:pPr>
    <w:rPr>
      <w:sz w:val="20"/>
      <w:szCs w:val="20"/>
    </w:rPr>
  </w:style>
  <w:style w:type="paragraph" w:customStyle="1" w:styleId="3F38A7F1DADD444DA8FF8E2802A3FED21">
    <w:name w:val="3F38A7F1DADD444DA8FF8E2802A3FED21"/>
    <w:rsid w:val="0093239C"/>
    <w:pPr>
      <w:spacing w:before="200" w:after="200" w:line="276" w:lineRule="auto"/>
    </w:pPr>
    <w:rPr>
      <w:sz w:val="20"/>
      <w:szCs w:val="20"/>
    </w:rPr>
  </w:style>
  <w:style w:type="paragraph" w:customStyle="1" w:styleId="1A66120F5BE4430893314EBE4B6AADE31">
    <w:name w:val="1A66120F5BE4430893314EBE4B6AADE31"/>
    <w:rsid w:val="0093239C"/>
    <w:pPr>
      <w:spacing w:before="200" w:after="200" w:line="276" w:lineRule="auto"/>
    </w:pPr>
    <w:rPr>
      <w:sz w:val="20"/>
      <w:szCs w:val="20"/>
    </w:rPr>
  </w:style>
  <w:style w:type="character" w:styleId="BookTitle">
    <w:name w:val="Book Title"/>
    <w:uiPriority w:val="33"/>
    <w:qFormat/>
    <w:rsid w:val="0093239C"/>
    <w:rPr>
      <w:b/>
      <w:bCs/>
      <w:i/>
      <w:iCs/>
      <w:spacing w:val="9"/>
    </w:rPr>
  </w:style>
  <w:style w:type="paragraph" w:customStyle="1" w:styleId="D57BA260C4EE4DA8B56542346C4046A71">
    <w:name w:val="D57BA260C4EE4DA8B56542346C4046A71"/>
    <w:rsid w:val="0093239C"/>
    <w:pPr>
      <w:spacing w:before="200" w:after="200" w:line="276" w:lineRule="auto"/>
    </w:pPr>
    <w:rPr>
      <w:sz w:val="20"/>
      <w:szCs w:val="20"/>
    </w:rPr>
  </w:style>
  <w:style w:type="paragraph" w:customStyle="1" w:styleId="58EBC1A4B3DD42108D224C4F0BCE5A951">
    <w:name w:val="58EBC1A4B3DD42108D224C4F0BCE5A951"/>
    <w:rsid w:val="0093239C"/>
    <w:pPr>
      <w:spacing w:before="200" w:after="200" w:line="276" w:lineRule="auto"/>
    </w:pPr>
    <w:rPr>
      <w:sz w:val="20"/>
      <w:szCs w:val="20"/>
    </w:rPr>
  </w:style>
  <w:style w:type="paragraph" w:customStyle="1" w:styleId="C8FBA71D7FDD48DDABA89B93BDA149E31">
    <w:name w:val="C8FBA71D7FDD48DDABA89B93BDA149E31"/>
    <w:rsid w:val="0093239C"/>
    <w:pPr>
      <w:spacing w:before="200" w:after="200" w:line="276" w:lineRule="auto"/>
    </w:pPr>
    <w:rPr>
      <w:sz w:val="20"/>
      <w:szCs w:val="20"/>
    </w:rPr>
  </w:style>
  <w:style w:type="paragraph" w:customStyle="1" w:styleId="E11D2671CCDF44A4A4075348E9A3F2031">
    <w:name w:val="E11D2671CCDF44A4A4075348E9A3F2031"/>
    <w:rsid w:val="0093239C"/>
    <w:pPr>
      <w:spacing w:before="200" w:after="200" w:line="276" w:lineRule="auto"/>
    </w:pPr>
    <w:rPr>
      <w:sz w:val="20"/>
      <w:szCs w:val="2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Pages>
  <Words>1153</Words>
  <Characters>6576</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BYU</Company>
  <LinksUpToDate>false</LinksUpToDate>
  <CharactersWithSpaces>7714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Jim Nelson</dc:creator>
  <cp:keywords/>
  <dc:description/>
  <cp:lastModifiedBy>Alex Winward</cp:lastModifiedBy>
  <cp:revision>2</cp:revision>
  <cp:lastPrinted>2016-10-19T13:50:00Z</cp:lastPrinted>
  <dcterms:created xsi:type="dcterms:W3CDTF">2021-11-23T01:37:00Z</dcterms:created>
  <dcterms:modified xsi:type="dcterms:W3CDTF">2021-11-23T01:37:00Z</dcterms:modified>
</cp:coreProperties>
</file>