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C54FCE" w14:textId="5C5BCF3B" w:rsidR="006D4468" w:rsidRPr="00830181" w:rsidRDefault="006D4468" w:rsidP="0050779E">
      <w:pPr>
        <w:spacing w:line="276" w:lineRule="auto"/>
        <w:outlineLvl w:val="0"/>
        <w:rPr>
          <w:rFonts w:ascii="Roboto" w:eastAsia="Times New Roman" w:hAnsi="Roboto" w:cs="Times New Roman"/>
          <w:b/>
          <w:color w:val="0000FF"/>
          <w:kern w:val="36"/>
          <w:sz w:val="36"/>
          <w:szCs w:val="36"/>
        </w:rPr>
      </w:pPr>
    </w:p>
    <w:bookmarkStart w:id="0" w:name="_Toc162700799" w:displacedByCustomXml="next"/>
    <w:bookmarkStart w:id="1" w:name="_Toc162277495" w:displacedByCustomXml="next"/>
    <w:bookmarkStart w:id="2" w:name="_Toc162277372" w:displacedByCustomXml="next"/>
    <w:sdt>
      <w:sdtPr>
        <w:rPr>
          <w:rStyle w:val="Style1"/>
          <w:rFonts w:ascii="Roboto" w:hAnsi="Roboto"/>
        </w:rPr>
        <w:id w:val="-1465266440"/>
        <w:placeholder>
          <w:docPart w:val="2029C4D94DC748C6A3942A38E6CB7DF4"/>
        </w:placeholder>
      </w:sdtPr>
      <w:sdtEndPr>
        <w:rPr>
          <w:rStyle w:val="DefaultParagraphFont"/>
          <w:b w:val="0"/>
          <w:caps w:val="0"/>
          <w:sz w:val="24"/>
        </w:rPr>
      </w:sdtEndPr>
      <w:sdtContent>
        <w:p w14:paraId="15939351" w14:textId="5168F042" w:rsidR="006D4468" w:rsidRPr="00CB0CBD" w:rsidRDefault="50820E8F" w:rsidP="00CB0CBD">
          <w:pPr>
            <w:pStyle w:val="NoSpacing"/>
            <w:jc w:val="center"/>
            <w:rPr>
              <w:rFonts w:ascii="Roboto" w:hAnsi="Roboto"/>
              <w:b/>
              <w:bCs/>
              <w:sz w:val="36"/>
              <w:szCs w:val="36"/>
            </w:rPr>
          </w:pPr>
          <w:r w:rsidRPr="00CB0CBD">
            <w:rPr>
              <w:rFonts w:ascii="Roboto" w:hAnsi="Roboto"/>
              <w:b/>
              <w:bCs/>
              <w:sz w:val="36"/>
              <w:szCs w:val="36"/>
            </w:rPr>
            <w:t>H</w:t>
          </w:r>
          <w:r w:rsidR="00830181" w:rsidRPr="00CB0CBD">
            <w:rPr>
              <w:rFonts w:ascii="Roboto" w:hAnsi="Roboto"/>
              <w:b/>
              <w:bCs/>
              <w:sz w:val="36"/>
              <w:szCs w:val="36"/>
            </w:rPr>
            <w:t>E</w:t>
          </w:r>
          <w:r w:rsidR="00CB0CBD" w:rsidRPr="00CB0CBD">
            <w:rPr>
              <w:rFonts w:ascii="Roboto" w:hAnsi="Roboto"/>
              <w:b/>
              <w:bCs/>
              <w:sz w:val="36"/>
              <w:szCs w:val="36"/>
            </w:rPr>
            <w:t>BER PEDESTRIAN BRIDGE</w:t>
          </w:r>
        </w:p>
      </w:sdtContent>
    </w:sdt>
    <w:bookmarkEnd w:id="0" w:displacedByCustomXml="prev"/>
    <w:bookmarkEnd w:id="1" w:displacedByCustomXml="prev"/>
    <w:bookmarkEnd w:id="2" w:displacedByCustomXml="prev"/>
    <w:p w14:paraId="5987391B" w14:textId="550CF662" w:rsidR="006D4468" w:rsidRPr="00830181" w:rsidRDefault="00D102F7" w:rsidP="00830181">
      <w:pPr>
        <w:jc w:val="center"/>
        <w:rPr>
          <w:rFonts w:ascii="Roboto" w:hAnsi="Roboto"/>
          <w:b/>
          <w:sz w:val="36"/>
          <w:szCs w:val="36"/>
        </w:rPr>
      </w:pPr>
      <w:bookmarkStart w:id="3" w:name="_Toc162277373"/>
      <w:bookmarkStart w:id="4" w:name="_Toc162277496"/>
      <w:r w:rsidRPr="00830181">
        <w:rPr>
          <w:rStyle w:val="Style1"/>
          <w:rFonts w:ascii="Roboto" w:hAnsi="Roboto"/>
        </w:rPr>
        <w:t>Project ID:  CEEn_</w:t>
      </w:r>
      <w:r w:rsidR="006D4468" w:rsidRPr="00830181">
        <w:rPr>
          <w:rStyle w:val="Style1"/>
          <w:rFonts w:ascii="Roboto" w:hAnsi="Roboto"/>
        </w:rPr>
        <w:t>CPST_0</w:t>
      </w:r>
      <w:sdt>
        <w:sdtPr>
          <w:rPr>
            <w:rStyle w:val="Style1"/>
            <w:rFonts w:ascii="Roboto" w:hAnsi="Roboto"/>
          </w:rPr>
          <w:id w:val="-1711254236"/>
          <w:placeholder>
            <w:docPart w:val="DDB5F7A286A04F21A6FDEE51CFB3581C"/>
          </w:placeholder>
        </w:sdtPr>
        <w:sdtEndPr>
          <w:rPr>
            <w:rStyle w:val="DefaultParagraphFont"/>
            <w:rFonts w:eastAsia="Times New Roman" w:cs="Times New Roman"/>
            <w:b w:val="0"/>
            <w:caps w:val="0"/>
            <w:color w:val="0000FF"/>
            <w:kern w:val="36"/>
            <w:sz w:val="24"/>
            <w:szCs w:val="36"/>
          </w:rPr>
        </w:sdtEndPr>
        <w:sdtContent>
          <w:r w:rsidR="5672BB00" w:rsidRPr="00830181">
            <w:rPr>
              <w:rStyle w:val="Style1"/>
              <w:rFonts w:ascii="Roboto" w:hAnsi="Roboto"/>
            </w:rPr>
            <w:t>9</w:t>
          </w:r>
        </w:sdtContent>
      </w:sdt>
      <w:bookmarkEnd w:id="3"/>
      <w:bookmarkEnd w:id="4"/>
    </w:p>
    <w:p w14:paraId="33A6A0DE" w14:textId="77777777" w:rsidR="006D4468" w:rsidRPr="00BD777C" w:rsidRDefault="006D4468" w:rsidP="00BD777C">
      <w:pPr>
        <w:spacing w:line="276" w:lineRule="auto"/>
        <w:jc w:val="center"/>
        <w:rPr>
          <w:rFonts w:ascii="Roboto" w:eastAsia="Times New Roman" w:hAnsi="Roboto" w:cs="Times New Roman"/>
          <w:bCs/>
          <w:color w:val="000000"/>
          <w:kern w:val="36"/>
        </w:rPr>
      </w:pPr>
    </w:p>
    <w:p w14:paraId="1A76393F" w14:textId="77777777" w:rsidR="006D4468" w:rsidRPr="00BD777C" w:rsidRDefault="006D4468" w:rsidP="00BD777C">
      <w:pPr>
        <w:spacing w:line="276" w:lineRule="auto"/>
        <w:jc w:val="center"/>
        <w:rPr>
          <w:rFonts w:ascii="Roboto" w:eastAsia="Times New Roman" w:hAnsi="Roboto" w:cs="Times New Roman"/>
          <w:bCs/>
          <w:color w:val="000000"/>
          <w:kern w:val="36"/>
        </w:rPr>
      </w:pPr>
    </w:p>
    <w:p w14:paraId="447EDC23" w14:textId="77777777" w:rsidR="006D4468" w:rsidRPr="00BD777C" w:rsidRDefault="006D4468" w:rsidP="00BD777C">
      <w:pPr>
        <w:spacing w:line="276" w:lineRule="auto"/>
        <w:jc w:val="center"/>
        <w:rPr>
          <w:rFonts w:ascii="Roboto" w:eastAsia="Times New Roman" w:hAnsi="Roboto" w:cs="Times New Roman"/>
          <w:b/>
          <w:bCs/>
          <w:color w:val="FF0000"/>
          <w:kern w:val="36"/>
          <w:sz w:val="36"/>
          <w:szCs w:val="36"/>
        </w:rPr>
      </w:pPr>
      <w:r w:rsidRPr="00BD777C">
        <w:rPr>
          <w:rFonts w:ascii="Roboto" w:eastAsia="Times New Roman" w:hAnsi="Roboto" w:cs="Times New Roman"/>
          <w:b/>
          <w:bCs/>
          <w:kern w:val="36"/>
          <w:sz w:val="36"/>
          <w:szCs w:val="36"/>
        </w:rPr>
        <w:t>by</w:t>
      </w:r>
    </w:p>
    <w:p w14:paraId="31772DD9" w14:textId="77777777" w:rsidR="006D4468" w:rsidRPr="00BD777C" w:rsidRDefault="006D4468" w:rsidP="006457E4">
      <w:pPr>
        <w:spacing w:line="276" w:lineRule="auto"/>
        <w:rPr>
          <w:rFonts w:ascii="Roboto" w:eastAsia="Times New Roman" w:hAnsi="Roboto" w:cs="Times New Roman"/>
          <w:bCs/>
          <w:color w:val="FF0000"/>
          <w:kern w:val="36"/>
        </w:rPr>
      </w:pPr>
    </w:p>
    <w:p w14:paraId="4426B9EB" w14:textId="7186C4FB" w:rsidR="006D4468" w:rsidRPr="00BD777C" w:rsidRDefault="00000000" w:rsidP="00BD777C">
      <w:pPr>
        <w:spacing w:line="276" w:lineRule="auto"/>
        <w:jc w:val="center"/>
        <w:rPr>
          <w:rFonts w:ascii="Roboto" w:eastAsia="Times New Roman" w:hAnsi="Roboto" w:cs="Times New Roman"/>
          <w:b/>
          <w:bCs/>
          <w:color w:val="000000" w:themeColor="text1"/>
          <w:kern w:val="36"/>
          <w:sz w:val="36"/>
          <w:szCs w:val="36"/>
        </w:rPr>
      </w:pPr>
      <w:sdt>
        <w:sdtPr>
          <w:rPr>
            <w:rFonts w:ascii="Roboto" w:eastAsia="Times New Roman" w:hAnsi="Roboto" w:cs="Times New Roman"/>
            <w:b/>
            <w:bCs/>
            <w:color w:val="000000" w:themeColor="text1"/>
            <w:kern w:val="36"/>
            <w:sz w:val="36"/>
            <w:szCs w:val="36"/>
          </w:rPr>
          <w:id w:val="-87008682"/>
          <w:placeholder>
            <w:docPart w:val="B236A15812B74DF2B0BAF6A6D3728355"/>
          </w:placeholder>
          <w15:color w:val="000000"/>
        </w:sdtPr>
        <w:sdtContent>
          <w:r w:rsidR="19A356B6" w:rsidRPr="2BCA421F">
            <w:rPr>
              <w:rFonts w:ascii="Roboto" w:eastAsia="Times New Roman" w:hAnsi="Roboto" w:cs="Times New Roman"/>
              <w:b/>
              <w:bCs/>
              <w:color w:val="000000" w:themeColor="text1"/>
              <w:sz w:val="36"/>
              <w:szCs w:val="36"/>
            </w:rPr>
            <w:t xml:space="preserve">Team </w:t>
          </w:r>
          <w:r w:rsidR="39C956ED" w:rsidRPr="2BCA421F">
            <w:rPr>
              <w:rFonts w:ascii="Roboto" w:eastAsia="Times New Roman" w:hAnsi="Roboto" w:cs="Times New Roman"/>
              <w:b/>
              <w:bCs/>
              <w:color w:val="000000" w:themeColor="text1"/>
              <w:sz w:val="36"/>
              <w:szCs w:val="36"/>
            </w:rPr>
            <w:t>#</w:t>
          </w:r>
          <w:r w:rsidR="19A356B6" w:rsidRPr="2BCA421F">
            <w:rPr>
              <w:rFonts w:ascii="Roboto" w:eastAsia="Times New Roman" w:hAnsi="Roboto" w:cs="Times New Roman"/>
              <w:b/>
              <w:bCs/>
              <w:color w:val="000000" w:themeColor="text1"/>
              <w:sz w:val="36"/>
              <w:szCs w:val="36"/>
            </w:rPr>
            <w:t>9</w:t>
          </w:r>
        </w:sdtContent>
      </w:sdt>
    </w:p>
    <w:p w14:paraId="1CB74F47" w14:textId="335C9945" w:rsidR="006D4468" w:rsidRPr="00BD777C" w:rsidRDefault="00000000" w:rsidP="00BD777C">
      <w:pPr>
        <w:spacing w:line="276" w:lineRule="auto"/>
        <w:jc w:val="center"/>
        <w:rPr>
          <w:rFonts w:ascii="Roboto" w:eastAsia="Times New Roman" w:hAnsi="Roboto" w:cs="Times New Roman"/>
          <w:b/>
          <w:bCs/>
          <w:color w:val="000000" w:themeColor="text1"/>
          <w:kern w:val="36"/>
          <w:sz w:val="36"/>
          <w:szCs w:val="36"/>
        </w:rPr>
      </w:pPr>
      <w:sdt>
        <w:sdtPr>
          <w:rPr>
            <w:rFonts w:ascii="Roboto" w:eastAsia="Times New Roman" w:hAnsi="Roboto" w:cs="Times New Roman"/>
            <w:b/>
            <w:bCs/>
            <w:color w:val="000000" w:themeColor="text1"/>
            <w:kern w:val="36"/>
            <w:sz w:val="36"/>
            <w:szCs w:val="36"/>
          </w:rPr>
          <w:id w:val="489455118"/>
          <w:placeholder>
            <w:docPart w:val="035944C0774347F89D1B845E73290764"/>
          </w:placeholder>
          <w15:color w:val="000000"/>
        </w:sdtPr>
        <w:sdtContent>
          <w:r w:rsidR="19A356B6" w:rsidRPr="2BCA421F">
            <w:rPr>
              <w:rFonts w:ascii="Roboto" w:eastAsia="Times New Roman" w:hAnsi="Roboto" w:cs="Times New Roman"/>
              <w:b/>
              <w:bCs/>
              <w:color w:val="000000" w:themeColor="text1"/>
              <w:sz w:val="36"/>
              <w:szCs w:val="36"/>
            </w:rPr>
            <w:t>Nicholas Tholstrom</w:t>
          </w:r>
        </w:sdtContent>
      </w:sdt>
    </w:p>
    <w:p w14:paraId="3F6927A4" w14:textId="77777777" w:rsidR="006D4468" w:rsidRPr="00BD777C" w:rsidRDefault="00000000" w:rsidP="00BD777C">
      <w:pPr>
        <w:spacing w:line="276" w:lineRule="auto"/>
        <w:jc w:val="center"/>
        <w:rPr>
          <w:rFonts w:ascii="Roboto" w:eastAsia="Times New Roman" w:hAnsi="Roboto" w:cs="Times New Roman"/>
          <w:b/>
          <w:bCs/>
          <w:color w:val="000000" w:themeColor="text1"/>
          <w:kern w:val="36"/>
          <w:sz w:val="36"/>
          <w:szCs w:val="36"/>
        </w:rPr>
      </w:pPr>
      <w:sdt>
        <w:sdtPr>
          <w:rPr>
            <w:rFonts w:ascii="Roboto" w:eastAsia="Times New Roman" w:hAnsi="Roboto" w:cs="Times New Roman"/>
            <w:b/>
            <w:bCs/>
            <w:color w:val="000000" w:themeColor="text1"/>
            <w:kern w:val="36"/>
            <w:sz w:val="36"/>
            <w:szCs w:val="36"/>
          </w:rPr>
          <w:id w:val="-1403064745"/>
          <w:placeholder>
            <w:docPart w:val="2C7061BB6567452B97446CBBF9EF01AB"/>
          </w:placeholder>
          <w15:color w:val="000000"/>
        </w:sdtPr>
        <w:sdtContent>
          <w:r w:rsidR="19A356B6" w:rsidRPr="2BCA421F">
            <w:rPr>
              <w:rFonts w:ascii="Roboto" w:eastAsia="Times New Roman" w:hAnsi="Roboto" w:cs="Times New Roman"/>
              <w:b/>
              <w:bCs/>
              <w:color w:val="000000" w:themeColor="text1"/>
              <w:sz w:val="36"/>
              <w:szCs w:val="36"/>
            </w:rPr>
            <w:t>Hideaki Tendo</w:t>
          </w:r>
        </w:sdtContent>
      </w:sdt>
    </w:p>
    <w:p w14:paraId="2693444F" w14:textId="421B9E65" w:rsidR="006D4468" w:rsidRPr="00D45FB7" w:rsidRDefault="00D45FB7" w:rsidP="00BD777C">
      <w:pPr>
        <w:spacing w:line="276" w:lineRule="auto"/>
        <w:jc w:val="center"/>
        <w:rPr>
          <w:rFonts w:ascii="Roboto" w:eastAsia="Times New Roman" w:hAnsi="Roboto" w:cs="Times New Roman"/>
          <w:b/>
          <w:kern w:val="36"/>
          <w:sz w:val="36"/>
          <w:szCs w:val="36"/>
        </w:rPr>
      </w:pPr>
      <w:r w:rsidRPr="00D45FB7">
        <w:rPr>
          <w:rFonts w:ascii="Roboto" w:eastAsia="Times New Roman" w:hAnsi="Roboto" w:cs="Times New Roman"/>
          <w:b/>
          <w:bCs/>
          <w:kern w:val="36"/>
          <w:sz w:val="36"/>
          <w:szCs w:val="36"/>
        </w:rPr>
        <w:t>St</w:t>
      </w:r>
      <w:r>
        <w:rPr>
          <w:rFonts w:ascii="Roboto" w:eastAsia="Times New Roman" w:hAnsi="Roboto" w:cs="Times New Roman"/>
          <w:b/>
          <w:bCs/>
          <w:kern w:val="36"/>
          <w:sz w:val="36"/>
          <w:szCs w:val="36"/>
        </w:rPr>
        <w:t>even Wright</w:t>
      </w:r>
    </w:p>
    <w:p w14:paraId="62FA266E" w14:textId="73238684" w:rsidR="006D4468" w:rsidRPr="00BD777C" w:rsidRDefault="00000000" w:rsidP="2BCA421F">
      <w:pPr>
        <w:spacing w:line="276" w:lineRule="auto"/>
        <w:jc w:val="center"/>
        <w:rPr>
          <w:rFonts w:ascii="Roboto" w:eastAsia="Times New Roman" w:hAnsi="Roboto" w:cs="Times New Roman"/>
          <w:color w:val="000000"/>
          <w:kern w:val="36"/>
        </w:rPr>
      </w:pPr>
      <w:sdt>
        <w:sdtPr>
          <w:rPr>
            <w:rFonts w:ascii="Roboto" w:eastAsia="Times New Roman" w:hAnsi="Roboto" w:cs="Times New Roman"/>
            <w:b/>
            <w:bCs/>
            <w:color w:val="000000" w:themeColor="text1"/>
            <w:kern w:val="36"/>
            <w:sz w:val="36"/>
            <w:szCs w:val="36"/>
          </w:rPr>
          <w:id w:val="94829727"/>
          <w:placeholder>
            <w:docPart w:val="374F7E41D2904C6487508EE19A844CDC"/>
          </w:placeholder>
          <w15:color w:val="000000"/>
        </w:sdtPr>
        <w:sdtContent>
          <w:r w:rsidR="19A356B6" w:rsidRPr="2BCA421F">
            <w:rPr>
              <w:rFonts w:ascii="Roboto" w:eastAsia="Times New Roman" w:hAnsi="Roboto" w:cs="Times New Roman"/>
              <w:b/>
              <w:bCs/>
              <w:color w:val="000000" w:themeColor="text1"/>
              <w:sz w:val="36"/>
              <w:szCs w:val="36"/>
            </w:rPr>
            <w:t>Connor Hale</w:t>
          </w:r>
        </w:sdtContent>
      </w:sdt>
    </w:p>
    <w:p w14:paraId="31A13CAD" w14:textId="77777777" w:rsidR="006D4468" w:rsidRPr="00BD777C" w:rsidRDefault="006D4468" w:rsidP="00BD777C">
      <w:pPr>
        <w:spacing w:line="276" w:lineRule="auto"/>
        <w:jc w:val="center"/>
        <w:rPr>
          <w:rFonts w:ascii="Roboto" w:eastAsia="Times New Roman" w:hAnsi="Roboto" w:cs="Times New Roman"/>
          <w:bCs/>
          <w:color w:val="000000"/>
          <w:kern w:val="36"/>
        </w:rPr>
      </w:pPr>
    </w:p>
    <w:p w14:paraId="11A19636" w14:textId="77777777" w:rsidR="006D4468" w:rsidRPr="00BD777C" w:rsidRDefault="006D4468" w:rsidP="00BD777C">
      <w:pPr>
        <w:spacing w:line="276" w:lineRule="auto"/>
        <w:jc w:val="center"/>
        <w:rPr>
          <w:rFonts w:ascii="Roboto" w:eastAsia="Times New Roman" w:hAnsi="Roboto" w:cs="Times New Roman"/>
          <w:bCs/>
          <w:color w:val="000000"/>
          <w:kern w:val="36"/>
        </w:rPr>
      </w:pPr>
    </w:p>
    <w:p w14:paraId="7F0C5587" w14:textId="07B5EE78" w:rsidR="006D4468" w:rsidRPr="00BD777C" w:rsidRDefault="006D4468" w:rsidP="00BD777C">
      <w:pPr>
        <w:spacing w:line="276" w:lineRule="auto"/>
        <w:jc w:val="center"/>
        <w:rPr>
          <w:rFonts w:ascii="Roboto" w:eastAsia="Times New Roman" w:hAnsi="Roboto" w:cs="Times New Roman"/>
          <w:b/>
          <w:bCs/>
          <w:color w:val="000000"/>
          <w:kern w:val="36"/>
          <w:sz w:val="36"/>
          <w:szCs w:val="36"/>
        </w:rPr>
      </w:pPr>
      <w:r w:rsidRPr="00BD777C">
        <w:rPr>
          <w:rFonts w:ascii="Roboto" w:eastAsia="Times New Roman" w:hAnsi="Roboto" w:cs="Times New Roman"/>
          <w:b/>
          <w:bCs/>
          <w:color w:val="000000"/>
          <w:kern w:val="36"/>
          <w:sz w:val="36"/>
          <w:szCs w:val="36"/>
        </w:rPr>
        <w:t>A Capstone Projec</w:t>
      </w:r>
      <w:r w:rsidR="00283ABF" w:rsidRPr="00BD777C">
        <w:rPr>
          <w:rFonts w:ascii="Roboto" w:eastAsia="Times New Roman" w:hAnsi="Roboto" w:cs="Times New Roman"/>
          <w:b/>
          <w:bCs/>
          <w:color w:val="000000"/>
          <w:kern w:val="36"/>
          <w:sz w:val="36"/>
          <w:szCs w:val="36"/>
        </w:rPr>
        <w:t xml:space="preserve">t </w:t>
      </w:r>
      <w:r w:rsidR="24D06FFB" w:rsidRPr="00BD777C">
        <w:rPr>
          <w:rFonts w:ascii="Roboto" w:eastAsia="Times New Roman" w:hAnsi="Roboto" w:cs="Times New Roman"/>
          <w:b/>
          <w:bCs/>
          <w:color w:val="000000"/>
          <w:kern w:val="36"/>
          <w:sz w:val="36"/>
          <w:szCs w:val="36"/>
        </w:rPr>
        <w:t>Final</w:t>
      </w:r>
      <w:r w:rsidR="00283ABF" w:rsidRPr="00BD777C">
        <w:rPr>
          <w:rFonts w:ascii="Roboto" w:eastAsia="Times New Roman" w:hAnsi="Roboto" w:cs="Times New Roman"/>
          <w:b/>
          <w:bCs/>
          <w:color w:val="000000"/>
          <w:kern w:val="36"/>
          <w:sz w:val="36"/>
          <w:szCs w:val="36"/>
        </w:rPr>
        <w:t xml:space="preserve"> </w:t>
      </w:r>
      <w:r w:rsidRPr="00BD777C">
        <w:rPr>
          <w:rFonts w:ascii="Roboto" w:eastAsia="Times New Roman" w:hAnsi="Roboto" w:cs="Times New Roman"/>
          <w:b/>
          <w:bCs/>
          <w:color w:val="000000"/>
          <w:kern w:val="36"/>
          <w:sz w:val="36"/>
          <w:szCs w:val="36"/>
        </w:rPr>
        <w:t xml:space="preserve">Report </w:t>
      </w:r>
    </w:p>
    <w:p w14:paraId="173A19ED" w14:textId="77777777" w:rsidR="006D4468" w:rsidRPr="00BD777C" w:rsidRDefault="006D4468" w:rsidP="00BD777C">
      <w:pPr>
        <w:spacing w:line="276" w:lineRule="auto"/>
        <w:jc w:val="center"/>
        <w:rPr>
          <w:rFonts w:ascii="Roboto" w:eastAsia="Times New Roman" w:hAnsi="Roboto" w:cs="Times New Roman"/>
          <w:b/>
          <w:bCs/>
          <w:color w:val="000000"/>
          <w:kern w:val="36"/>
        </w:rPr>
      </w:pPr>
    </w:p>
    <w:p w14:paraId="2B015292" w14:textId="77777777" w:rsidR="006D4468" w:rsidRPr="00BD777C" w:rsidRDefault="006D4468" w:rsidP="00BD777C">
      <w:pPr>
        <w:spacing w:line="276" w:lineRule="auto"/>
        <w:jc w:val="center"/>
        <w:rPr>
          <w:rFonts w:ascii="Roboto" w:eastAsia="Times New Roman" w:hAnsi="Roboto" w:cs="Times New Roman"/>
          <w:b/>
          <w:bCs/>
          <w:color w:val="000000"/>
          <w:kern w:val="36"/>
        </w:rPr>
      </w:pPr>
    </w:p>
    <w:p w14:paraId="06104A8C" w14:textId="0762C4C6" w:rsidR="006D4468" w:rsidRPr="006457E4" w:rsidRDefault="006D4468" w:rsidP="006457E4">
      <w:pPr>
        <w:spacing w:line="276" w:lineRule="auto"/>
        <w:jc w:val="center"/>
        <w:rPr>
          <w:rFonts w:ascii="Roboto" w:eastAsia="Times New Roman" w:hAnsi="Roboto" w:cs="Times New Roman"/>
          <w:b/>
          <w:bCs/>
          <w:color w:val="000000"/>
          <w:kern w:val="36"/>
          <w:sz w:val="36"/>
          <w:szCs w:val="36"/>
        </w:rPr>
      </w:pPr>
      <w:r w:rsidRPr="00BD777C">
        <w:rPr>
          <w:rFonts w:ascii="Roboto" w:eastAsia="Times New Roman" w:hAnsi="Roboto" w:cs="Times New Roman"/>
          <w:b/>
          <w:bCs/>
          <w:color w:val="000000"/>
          <w:kern w:val="36"/>
          <w:sz w:val="36"/>
          <w:szCs w:val="36"/>
        </w:rPr>
        <w:t>Submitted to</w:t>
      </w:r>
    </w:p>
    <w:p w14:paraId="3A08A2C5" w14:textId="77777777" w:rsidR="006D4468" w:rsidRPr="00BD777C" w:rsidRDefault="006D4468" w:rsidP="00BD777C">
      <w:pPr>
        <w:spacing w:line="276" w:lineRule="auto"/>
        <w:jc w:val="center"/>
        <w:rPr>
          <w:rFonts w:ascii="Roboto" w:eastAsia="Times New Roman" w:hAnsi="Roboto" w:cs="Times New Roman"/>
          <w:bCs/>
          <w:color w:val="000000"/>
          <w:kern w:val="36"/>
        </w:rPr>
      </w:pPr>
    </w:p>
    <w:p w14:paraId="78592519" w14:textId="231EDC9D" w:rsidR="006D4468" w:rsidRPr="00BD777C" w:rsidRDefault="00000000" w:rsidP="00BD777C">
      <w:pPr>
        <w:spacing w:line="276" w:lineRule="auto"/>
        <w:jc w:val="center"/>
        <w:rPr>
          <w:rFonts w:ascii="Roboto" w:eastAsia="Times New Roman" w:hAnsi="Roboto" w:cs="Times New Roman"/>
          <w:b/>
          <w:bCs/>
          <w:color w:val="000000" w:themeColor="text1"/>
          <w:kern w:val="36"/>
          <w:sz w:val="36"/>
          <w:szCs w:val="36"/>
        </w:rPr>
      </w:pPr>
      <w:sdt>
        <w:sdtPr>
          <w:rPr>
            <w:rFonts w:ascii="Roboto" w:eastAsia="Times New Roman" w:hAnsi="Roboto" w:cs="Times New Roman"/>
            <w:b/>
            <w:bCs/>
            <w:color w:val="000000" w:themeColor="text1"/>
            <w:kern w:val="36"/>
            <w:sz w:val="36"/>
            <w:szCs w:val="36"/>
          </w:rPr>
          <w:id w:val="-1138876982"/>
          <w:placeholder>
            <w:docPart w:val="EFEA77F6FD3B48DB96BD3C04D4179214"/>
          </w:placeholder>
          <w15:color w:val="000000"/>
        </w:sdtPr>
        <w:sdtContent>
          <w:r w:rsidR="4DEB811A" w:rsidRPr="2BCA421F">
            <w:rPr>
              <w:rFonts w:ascii="Roboto" w:eastAsia="Times New Roman" w:hAnsi="Roboto" w:cs="Times New Roman"/>
              <w:b/>
              <w:bCs/>
              <w:color w:val="000000" w:themeColor="text1"/>
              <w:sz w:val="36"/>
              <w:szCs w:val="36"/>
            </w:rPr>
            <w:t>Tayler Norquist</w:t>
          </w:r>
        </w:sdtContent>
      </w:sdt>
    </w:p>
    <w:p w14:paraId="0EF11F81" w14:textId="170D46E2" w:rsidR="006D4468" w:rsidRPr="00BD777C" w:rsidRDefault="00000000" w:rsidP="00BD777C">
      <w:pPr>
        <w:spacing w:line="276" w:lineRule="auto"/>
        <w:jc w:val="center"/>
        <w:rPr>
          <w:rFonts w:ascii="Roboto" w:eastAsia="Times New Roman" w:hAnsi="Roboto" w:cs="Times New Roman"/>
          <w:b/>
          <w:bCs/>
          <w:color w:val="000000"/>
          <w:kern w:val="36"/>
          <w:sz w:val="36"/>
          <w:szCs w:val="36"/>
        </w:rPr>
      </w:pPr>
      <w:sdt>
        <w:sdtPr>
          <w:rPr>
            <w:rFonts w:ascii="Roboto" w:eastAsia="Times New Roman" w:hAnsi="Roboto" w:cs="Times New Roman"/>
            <w:b/>
            <w:bCs/>
            <w:color w:val="000000" w:themeColor="text1"/>
            <w:kern w:val="36"/>
            <w:sz w:val="36"/>
            <w:szCs w:val="36"/>
          </w:rPr>
          <w:id w:val="-1244953607"/>
          <w:placeholder>
            <w:docPart w:val="C0F64981659B4A689D2D6B5DC7C28DFA"/>
          </w:placeholder>
          <w15:color w:val="000000"/>
        </w:sdtPr>
        <w:sdtContent>
          <w:r w:rsidR="4DEB811A" w:rsidRPr="2BCA421F">
            <w:rPr>
              <w:rFonts w:ascii="Roboto" w:eastAsia="Times New Roman" w:hAnsi="Roboto" w:cs="Times New Roman"/>
              <w:b/>
              <w:bCs/>
              <w:color w:val="000000" w:themeColor="text1"/>
              <w:sz w:val="36"/>
              <w:szCs w:val="36"/>
            </w:rPr>
            <w:t>AGEC</w:t>
          </w:r>
        </w:sdtContent>
      </w:sdt>
    </w:p>
    <w:p w14:paraId="53524F3C" w14:textId="77777777" w:rsidR="006D4468" w:rsidRPr="00BD777C" w:rsidRDefault="006D4468" w:rsidP="00BD777C">
      <w:pPr>
        <w:spacing w:line="276" w:lineRule="auto"/>
        <w:jc w:val="center"/>
        <w:rPr>
          <w:rFonts w:ascii="Roboto" w:eastAsia="Times New Roman" w:hAnsi="Roboto" w:cs="Times New Roman"/>
          <w:bCs/>
          <w:color w:val="000000"/>
          <w:kern w:val="36"/>
        </w:rPr>
      </w:pPr>
    </w:p>
    <w:p w14:paraId="19D9F6D9" w14:textId="77777777" w:rsidR="006D4468" w:rsidRPr="00BD777C" w:rsidRDefault="006D4468" w:rsidP="00BD777C">
      <w:pPr>
        <w:spacing w:line="276" w:lineRule="auto"/>
        <w:jc w:val="center"/>
        <w:rPr>
          <w:rFonts w:ascii="Roboto" w:eastAsia="Times New Roman" w:hAnsi="Roboto" w:cs="Times New Roman"/>
          <w:bCs/>
          <w:color w:val="000000"/>
          <w:kern w:val="36"/>
        </w:rPr>
      </w:pPr>
    </w:p>
    <w:p w14:paraId="59DF90E9" w14:textId="634331DE" w:rsidR="006D4468" w:rsidRPr="00BD777C" w:rsidRDefault="006D4468" w:rsidP="00BD777C">
      <w:pPr>
        <w:spacing w:line="276" w:lineRule="auto"/>
        <w:jc w:val="center"/>
        <w:rPr>
          <w:rFonts w:ascii="Roboto" w:eastAsia="Times New Roman" w:hAnsi="Roboto" w:cs="Times New Roman"/>
          <w:b/>
          <w:bCs/>
          <w:kern w:val="36"/>
          <w:sz w:val="36"/>
          <w:szCs w:val="36"/>
        </w:rPr>
      </w:pPr>
      <w:r w:rsidRPr="00BD777C">
        <w:rPr>
          <w:rFonts w:ascii="Roboto" w:eastAsia="Times New Roman" w:hAnsi="Roboto" w:cs="Times New Roman"/>
          <w:b/>
          <w:bCs/>
          <w:kern w:val="36"/>
          <w:sz w:val="36"/>
          <w:szCs w:val="36"/>
        </w:rPr>
        <w:t xml:space="preserve">Department of Civil and </w:t>
      </w:r>
      <w:r w:rsidR="003B75E1">
        <w:rPr>
          <w:rFonts w:ascii="Roboto" w:eastAsia="Times New Roman" w:hAnsi="Roboto" w:cs="Times New Roman"/>
          <w:b/>
          <w:bCs/>
          <w:kern w:val="36"/>
          <w:sz w:val="36"/>
          <w:szCs w:val="36"/>
        </w:rPr>
        <w:t>Construction</w:t>
      </w:r>
      <w:r w:rsidRPr="00BD777C">
        <w:rPr>
          <w:rFonts w:ascii="Roboto" w:eastAsia="Times New Roman" w:hAnsi="Roboto" w:cs="Times New Roman"/>
          <w:b/>
          <w:bCs/>
          <w:kern w:val="36"/>
          <w:sz w:val="36"/>
          <w:szCs w:val="36"/>
        </w:rPr>
        <w:t xml:space="preserve"> Engineering</w:t>
      </w:r>
    </w:p>
    <w:p w14:paraId="0DF1B8C6" w14:textId="10253887" w:rsidR="006D4468" w:rsidRDefault="006D4468" w:rsidP="00BD777C">
      <w:pPr>
        <w:spacing w:line="276" w:lineRule="auto"/>
        <w:jc w:val="center"/>
        <w:rPr>
          <w:rFonts w:ascii="Roboto" w:eastAsia="Times New Roman" w:hAnsi="Roboto" w:cs="Times New Roman"/>
          <w:b/>
          <w:bCs/>
          <w:kern w:val="36"/>
          <w:sz w:val="36"/>
          <w:szCs w:val="36"/>
        </w:rPr>
      </w:pPr>
      <w:r w:rsidRPr="00BD777C">
        <w:rPr>
          <w:rFonts w:ascii="Roboto" w:eastAsia="Times New Roman" w:hAnsi="Roboto" w:cs="Times New Roman"/>
          <w:b/>
          <w:bCs/>
          <w:kern w:val="36"/>
          <w:sz w:val="36"/>
          <w:szCs w:val="36"/>
        </w:rPr>
        <w:t>Brigham Young Universit</w:t>
      </w:r>
      <w:r w:rsidR="006457E4">
        <w:rPr>
          <w:rFonts w:ascii="Roboto" w:eastAsia="Times New Roman" w:hAnsi="Roboto" w:cs="Times New Roman"/>
          <w:b/>
          <w:bCs/>
          <w:kern w:val="36"/>
          <w:sz w:val="36"/>
          <w:szCs w:val="36"/>
        </w:rPr>
        <w:t>y</w:t>
      </w:r>
    </w:p>
    <w:p w14:paraId="7EF6555A" w14:textId="77777777" w:rsidR="006457E4" w:rsidRPr="00BD777C" w:rsidRDefault="006457E4" w:rsidP="00BD777C">
      <w:pPr>
        <w:spacing w:line="276" w:lineRule="auto"/>
        <w:jc w:val="center"/>
        <w:rPr>
          <w:rFonts w:ascii="Roboto" w:eastAsia="Times New Roman" w:hAnsi="Roboto" w:cs="Times New Roman"/>
          <w:b/>
          <w:bCs/>
          <w:kern w:val="36"/>
        </w:rPr>
      </w:pPr>
    </w:p>
    <w:p w14:paraId="3B184E0F" w14:textId="472C848C" w:rsidR="00C57EC3" w:rsidRPr="00C91011" w:rsidRDefault="00000000" w:rsidP="00C91011">
      <w:pPr>
        <w:spacing w:line="276" w:lineRule="auto"/>
        <w:jc w:val="center"/>
        <w:rPr>
          <w:rFonts w:ascii="Roboto" w:eastAsia="Times New Roman" w:hAnsi="Roboto" w:cs="Times New Roman"/>
          <w:b/>
          <w:bCs/>
          <w:kern w:val="36"/>
          <w:sz w:val="36"/>
          <w:szCs w:val="36"/>
        </w:rPr>
      </w:pPr>
      <w:sdt>
        <w:sdtPr>
          <w:rPr>
            <w:rFonts w:ascii="Roboto" w:eastAsia="Times New Roman" w:hAnsi="Roboto" w:cs="Times New Roman"/>
            <w:b/>
            <w:bCs/>
            <w:kern w:val="36"/>
            <w:sz w:val="36"/>
            <w:szCs w:val="36"/>
          </w:rPr>
          <w:id w:val="1531920773"/>
          <w:placeholder>
            <w:docPart w:val="0E00387F403B49E5B26EF48DBA00C115"/>
          </w:placeholder>
          <w:date w:fullDate="2024-04-17T00:00:00Z">
            <w:dateFormat w:val="MMMM d, yyyy"/>
            <w:lid w:val="en-US"/>
            <w:storeMappedDataAs w:val="dateTime"/>
            <w:calendar w:val="gregorian"/>
          </w:date>
        </w:sdtPr>
        <w:sdtContent>
          <w:r w:rsidR="008519FB">
            <w:rPr>
              <w:rFonts w:ascii="Roboto" w:eastAsia="Times New Roman" w:hAnsi="Roboto" w:cs="Times New Roman"/>
              <w:b/>
              <w:bCs/>
              <w:kern w:val="36"/>
              <w:sz w:val="36"/>
              <w:szCs w:val="36"/>
            </w:rPr>
            <w:t>April 17, 2024</w:t>
          </w:r>
        </w:sdtContent>
      </w:sdt>
      <w:r w:rsidR="00C57EC3" w:rsidRPr="00BD777C">
        <w:rPr>
          <w:rFonts w:ascii="Roboto" w:eastAsia="Times New Roman" w:hAnsi="Roboto" w:cs="Times New Roman"/>
          <w:bCs/>
          <w:color w:val="000000"/>
          <w:kern w:val="36"/>
          <w:sz w:val="36"/>
          <w:szCs w:val="36"/>
        </w:rPr>
        <w:br w:type="page"/>
      </w:r>
    </w:p>
    <w:p w14:paraId="60CBAAF1" w14:textId="7D12EE22" w:rsidR="00B050B4" w:rsidRPr="00BD777C" w:rsidRDefault="006B796E" w:rsidP="00830181">
      <w:pPr>
        <w:pStyle w:val="ProjectTitle"/>
      </w:pPr>
      <w:bookmarkStart w:id="5" w:name="_Toc162277374"/>
      <w:bookmarkStart w:id="6" w:name="_Toc162277497"/>
      <w:bookmarkStart w:id="7" w:name="_Toc164077116"/>
      <w:r w:rsidRPr="00BD777C">
        <w:lastRenderedPageBreak/>
        <w:t>Executive Summary</w:t>
      </w:r>
      <w:bookmarkEnd w:id="5"/>
      <w:bookmarkEnd w:id="6"/>
      <w:bookmarkEnd w:id="7"/>
    </w:p>
    <w:p w14:paraId="4FD60ECF" w14:textId="77777777" w:rsidR="008A00A8" w:rsidRPr="00BD777C" w:rsidRDefault="008A00A8" w:rsidP="00BD777C">
      <w:pPr>
        <w:spacing w:line="276" w:lineRule="auto"/>
        <w:jc w:val="both"/>
        <w:outlineLvl w:val="0"/>
        <w:rPr>
          <w:rFonts w:ascii="Roboto" w:eastAsia="Times New Roman" w:hAnsi="Roboto" w:cs="Times New Roman"/>
          <w:b/>
          <w:bCs/>
          <w:color w:val="000000"/>
          <w:kern w:val="36"/>
        </w:rPr>
      </w:pPr>
    </w:p>
    <w:p w14:paraId="62030871" w14:textId="0BDB87CA" w:rsidR="008A00A8" w:rsidRPr="00830181" w:rsidRDefault="008A00A8" w:rsidP="00EF1994">
      <w:pPr>
        <w:rPr>
          <w:rFonts w:ascii="Roboto" w:eastAsia="Times New Roman" w:hAnsi="Roboto" w:cs="Times New Roman"/>
          <w:color w:val="000000"/>
          <w:kern w:val="36"/>
        </w:rPr>
      </w:pPr>
      <w:bookmarkStart w:id="8" w:name="_Toc162277375"/>
      <w:bookmarkStart w:id="9" w:name="_Toc162277498"/>
      <w:r w:rsidRPr="00830181">
        <w:rPr>
          <w:rFonts w:ascii="Roboto" w:eastAsia="Times New Roman" w:hAnsi="Roboto" w:cs="Times New Roman"/>
          <w:b/>
          <w:color w:val="000000"/>
          <w:kern w:val="36"/>
        </w:rPr>
        <w:t>PROJECT TITLE:</w:t>
      </w:r>
      <w:r w:rsidR="4E0B4F81" w:rsidRPr="7E375509">
        <w:rPr>
          <w:rFonts w:ascii="Roboto" w:eastAsia="Times New Roman" w:hAnsi="Roboto" w:cs="Times New Roman"/>
          <w:b/>
          <w:bCs/>
          <w:color w:val="000000"/>
          <w:kern w:val="36"/>
        </w:rPr>
        <w:t xml:space="preserve"> ￼</w:t>
      </w:r>
      <w:r w:rsidRPr="00830181">
        <w:rPr>
          <w:rFonts w:ascii="Roboto" w:eastAsia="Times New Roman" w:hAnsi="Roboto" w:cs="Times New Roman"/>
          <w:color w:val="000000"/>
          <w:kern w:val="36"/>
        </w:rPr>
        <w:tab/>
      </w:r>
      <w:sdt>
        <w:sdtPr>
          <w:rPr>
            <w:rStyle w:val="Style1"/>
            <w:rFonts w:ascii="Roboto" w:hAnsi="Roboto" w:cs="Times New Roman"/>
            <w:b w:val="0"/>
            <w:sz w:val="24"/>
          </w:rPr>
          <w:id w:val="2002850027"/>
          <w:placeholder>
            <w:docPart w:val="75C5248125444930939676245A66E44D"/>
          </w:placeholder>
        </w:sdtPr>
        <w:sdtEndPr>
          <w:rPr>
            <w:rStyle w:val="DefaultParagraphFont"/>
            <w:rFonts w:eastAsia="Times New Roman"/>
            <w:b/>
            <w:caps w:val="0"/>
            <w:color w:val="0000FF"/>
            <w:kern w:val="36"/>
          </w:rPr>
        </w:sdtEndPr>
        <w:sdtContent>
          <w:r w:rsidR="625013DB" w:rsidRPr="00830181">
            <w:rPr>
              <w:rStyle w:val="Style1"/>
              <w:rFonts w:ascii="Roboto" w:hAnsi="Roboto" w:cs="Times New Roman"/>
              <w:b w:val="0"/>
              <w:sz w:val="24"/>
            </w:rPr>
            <w:t>HEBER PEDESTRIAN BRIdge</w:t>
          </w:r>
        </w:sdtContent>
      </w:sdt>
      <w:bookmarkEnd w:id="8"/>
      <w:bookmarkEnd w:id="9"/>
    </w:p>
    <w:p w14:paraId="2967D0D0" w14:textId="23E6D575" w:rsidR="008A00A8" w:rsidRPr="00830181" w:rsidRDefault="008A00A8" w:rsidP="00EF1994">
      <w:pPr>
        <w:rPr>
          <w:rFonts w:ascii="Roboto" w:hAnsi="Roboto"/>
        </w:rPr>
      </w:pPr>
      <w:bookmarkStart w:id="10" w:name="_Toc162277376"/>
      <w:bookmarkStart w:id="11" w:name="_Toc162277499"/>
      <w:r w:rsidRPr="00830181">
        <w:rPr>
          <w:rFonts w:ascii="Roboto" w:hAnsi="Roboto"/>
          <w:b/>
          <w:bCs/>
        </w:rPr>
        <w:t>PROJECT ID:</w:t>
      </w:r>
      <w:r w:rsidR="45A5C49F" w:rsidRPr="7E375509">
        <w:rPr>
          <w:rFonts w:ascii="Roboto" w:hAnsi="Roboto"/>
          <w:b/>
          <w:bCs/>
        </w:rPr>
        <w:t xml:space="preserve"> </w:t>
      </w:r>
      <w:r>
        <w:tab/>
      </w:r>
      <w:r>
        <w:tab/>
      </w:r>
      <w:r w:rsidR="00D102F7" w:rsidRPr="00830181">
        <w:rPr>
          <w:rFonts w:ascii="Roboto" w:hAnsi="Roboto"/>
          <w:color w:val="000000" w:themeColor="text1"/>
        </w:rPr>
        <w:t>CEEn_</w:t>
      </w:r>
      <w:r w:rsidRPr="00830181">
        <w:rPr>
          <w:rFonts w:ascii="Roboto" w:hAnsi="Roboto"/>
          <w:color w:val="000000" w:themeColor="text1"/>
        </w:rPr>
        <w:t>CPST_0</w:t>
      </w:r>
      <w:sdt>
        <w:sdtPr>
          <w:rPr>
            <w:rStyle w:val="Style1"/>
            <w:rFonts w:ascii="Roboto" w:hAnsi="Roboto"/>
            <w:b w:val="0"/>
            <w:caps w:val="0"/>
            <w:sz w:val="24"/>
          </w:rPr>
          <w:id w:val="-1515371083"/>
          <w:placeholder>
            <w:docPart w:val="516C646FF7DA48B39E5D1603D853B95A"/>
          </w:placeholder>
        </w:sdtPr>
        <w:sdtEndPr>
          <w:rPr>
            <w:rStyle w:val="DefaultParagraphFont"/>
            <w:b/>
            <w:bCs/>
            <w:caps/>
            <w:color w:val="0000FF"/>
          </w:rPr>
        </w:sdtEndPr>
        <w:sdtContent>
          <w:r w:rsidR="1C691597" w:rsidRPr="00830181">
            <w:rPr>
              <w:rStyle w:val="Style1"/>
              <w:rFonts w:ascii="Roboto" w:hAnsi="Roboto"/>
              <w:b w:val="0"/>
              <w:caps w:val="0"/>
              <w:sz w:val="24"/>
            </w:rPr>
            <w:t>9</w:t>
          </w:r>
        </w:sdtContent>
      </w:sdt>
      <w:bookmarkEnd w:id="10"/>
      <w:bookmarkEnd w:id="11"/>
    </w:p>
    <w:p w14:paraId="0EC27569" w14:textId="44D89ECD" w:rsidR="008A00A8" w:rsidRPr="00830181" w:rsidRDefault="008A00A8" w:rsidP="00EF1994">
      <w:pPr>
        <w:rPr>
          <w:rStyle w:val="Style1"/>
          <w:rFonts w:ascii="Roboto" w:hAnsi="Roboto"/>
          <w:b w:val="0"/>
          <w:caps w:val="0"/>
          <w:kern w:val="36"/>
          <w:sz w:val="24"/>
        </w:rPr>
      </w:pPr>
      <w:bookmarkStart w:id="12" w:name="_Toc162277377"/>
      <w:bookmarkStart w:id="13" w:name="_Toc162277500"/>
      <w:r w:rsidRPr="00830181">
        <w:rPr>
          <w:rFonts w:ascii="Roboto" w:hAnsi="Roboto"/>
          <w:b/>
          <w:bCs/>
        </w:rPr>
        <w:t>PROJECT SPONSOR:</w:t>
      </w:r>
      <w:r w:rsidRPr="00830181">
        <w:rPr>
          <w:rFonts w:ascii="Roboto" w:hAnsi="Roboto"/>
        </w:rPr>
        <w:tab/>
      </w:r>
      <w:sdt>
        <w:sdtPr>
          <w:rPr>
            <w:rStyle w:val="Style1"/>
            <w:rFonts w:ascii="Roboto" w:hAnsi="Roboto"/>
            <w:b w:val="0"/>
            <w:caps w:val="0"/>
            <w:sz w:val="24"/>
          </w:rPr>
          <w:id w:val="1702274481"/>
          <w:placeholder>
            <w:docPart w:val="9F32A3B20D0A47A7A22AB76ED1EA37FA"/>
          </w:placeholder>
        </w:sdtPr>
        <w:sdtEndPr>
          <w:rPr>
            <w:rStyle w:val="DefaultParagraphFont"/>
            <w:caps/>
            <w:color w:val="0000FF"/>
          </w:rPr>
        </w:sdtEndPr>
        <w:sdtContent>
          <w:r w:rsidR="5C1F862C" w:rsidRPr="00830181">
            <w:rPr>
              <w:rFonts w:ascii="Roboto" w:eastAsia="Times New Roman" w:hAnsi="Roboto" w:cs="Times New Roman"/>
              <w:color w:val="000000" w:themeColor="text1"/>
            </w:rPr>
            <w:t>AGEC</w:t>
          </w:r>
        </w:sdtContent>
      </w:sdt>
      <w:bookmarkEnd w:id="12"/>
      <w:bookmarkEnd w:id="13"/>
    </w:p>
    <w:p w14:paraId="551EF950" w14:textId="035C8FC4" w:rsidR="008A00A8" w:rsidRPr="00830181" w:rsidRDefault="008A00A8" w:rsidP="00EF1994">
      <w:pPr>
        <w:rPr>
          <w:rFonts w:ascii="Roboto" w:hAnsi="Roboto"/>
        </w:rPr>
      </w:pPr>
      <w:bookmarkStart w:id="14" w:name="_Toc162277378"/>
      <w:bookmarkStart w:id="15" w:name="_Toc162277501"/>
      <w:r w:rsidRPr="00830181">
        <w:rPr>
          <w:rFonts w:ascii="Roboto" w:hAnsi="Roboto"/>
          <w:b/>
          <w:bCs/>
        </w:rPr>
        <w:t>TEAM NAME:</w:t>
      </w:r>
      <w:r w:rsidRPr="00830181">
        <w:rPr>
          <w:rFonts w:ascii="Roboto" w:hAnsi="Roboto"/>
        </w:rPr>
        <w:tab/>
      </w:r>
      <w:r w:rsidRPr="00830181">
        <w:rPr>
          <w:rFonts w:ascii="Roboto" w:hAnsi="Roboto"/>
        </w:rPr>
        <w:tab/>
      </w:r>
      <w:sdt>
        <w:sdtPr>
          <w:rPr>
            <w:rStyle w:val="Style1"/>
            <w:rFonts w:ascii="Roboto" w:hAnsi="Roboto"/>
            <w:b w:val="0"/>
            <w:caps w:val="0"/>
            <w:sz w:val="24"/>
          </w:rPr>
          <w:id w:val="683944060"/>
          <w:placeholder>
            <w:docPart w:val="6D3CD3396DD349D9AB273B9A6B6BCEF6"/>
          </w:placeholder>
        </w:sdtPr>
        <w:sdtEndPr>
          <w:rPr>
            <w:rStyle w:val="DefaultParagraphFont"/>
            <w:caps/>
            <w:color w:val="0000FF"/>
          </w:rPr>
        </w:sdtEndPr>
        <w:sdtContent>
          <w:r w:rsidR="17B73C48" w:rsidRPr="00830181">
            <w:rPr>
              <w:rStyle w:val="Style1"/>
              <w:rFonts w:ascii="Roboto" w:hAnsi="Roboto"/>
              <w:b w:val="0"/>
              <w:caps w:val="0"/>
              <w:sz w:val="24"/>
            </w:rPr>
            <w:t>Team 9</w:t>
          </w:r>
        </w:sdtContent>
      </w:sdt>
      <w:bookmarkEnd w:id="14"/>
      <w:bookmarkEnd w:id="15"/>
    </w:p>
    <w:p w14:paraId="1C4DD808" w14:textId="1F227519" w:rsidR="008A00A8" w:rsidRPr="00BD777C" w:rsidRDefault="008A00A8" w:rsidP="45751FEE">
      <w:pPr>
        <w:spacing w:line="276" w:lineRule="auto"/>
        <w:jc w:val="both"/>
        <w:rPr>
          <w:rFonts w:ascii="Roboto" w:eastAsia="Times New Roman" w:hAnsi="Roboto" w:cs="Times New Roman"/>
          <w:b/>
          <w:bCs/>
          <w:color w:val="000000"/>
          <w:kern w:val="36"/>
          <w:u w:val="single"/>
        </w:rPr>
      </w:pPr>
    </w:p>
    <w:p w14:paraId="0274B112" w14:textId="25C6668A" w:rsidR="00630233" w:rsidRDefault="00630233" w:rsidP="00B4094D">
      <w:pPr>
        <w:spacing w:line="276" w:lineRule="auto"/>
        <w:jc w:val="both"/>
        <w:rPr>
          <w:rFonts w:ascii="Roboto" w:eastAsia="Times New Roman" w:hAnsi="Roboto" w:cs="Times New Roman"/>
          <w:color w:val="000000" w:themeColor="text1"/>
        </w:rPr>
      </w:pPr>
      <w:r>
        <w:rPr>
          <w:rFonts w:ascii="Roboto" w:eastAsia="Times New Roman" w:hAnsi="Roboto" w:cs="Times New Roman"/>
          <w:color w:val="000000" w:themeColor="text1"/>
        </w:rPr>
        <w:tab/>
      </w:r>
      <w:r w:rsidR="001B12FE">
        <w:rPr>
          <w:rFonts w:ascii="Roboto" w:eastAsia="Times New Roman" w:hAnsi="Roboto" w:cs="Times New Roman"/>
          <w:color w:val="000000" w:themeColor="text1"/>
        </w:rPr>
        <w:t xml:space="preserve">A pedestrian path </w:t>
      </w:r>
      <w:r w:rsidR="008F1CFC">
        <w:rPr>
          <w:rFonts w:ascii="Roboto" w:eastAsia="Times New Roman" w:hAnsi="Roboto" w:cs="Times New Roman"/>
          <w:color w:val="000000" w:themeColor="text1"/>
        </w:rPr>
        <w:t>is currently being designed by</w:t>
      </w:r>
      <w:r w:rsidR="00E26B2C">
        <w:rPr>
          <w:rFonts w:ascii="Roboto" w:eastAsia="Times New Roman" w:hAnsi="Roboto" w:cs="Times New Roman"/>
          <w:color w:val="000000" w:themeColor="text1"/>
        </w:rPr>
        <w:t xml:space="preserve"> the</w:t>
      </w:r>
      <w:r w:rsidR="008F1CFC">
        <w:rPr>
          <w:rFonts w:ascii="Roboto" w:eastAsia="Times New Roman" w:hAnsi="Roboto" w:cs="Times New Roman"/>
          <w:color w:val="000000" w:themeColor="text1"/>
        </w:rPr>
        <w:t xml:space="preserve"> </w:t>
      </w:r>
      <w:r w:rsidR="00E26B2C">
        <w:rPr>
          <w:rFonts w:ascii="Roboto" w:eastAsia="Times New Roman" w:hAnsi="Roboto" w:cs="Times New Roman"/>
          <w:color w:val="000000" w:themeColor="text1"/>
        </w:rPr>
        <w:t>Utah Department of Transportation (</w:t>
      </w:r>
      <w:r w:rsidR="008F1CFC">
        <w:rPr>
          <w:rFonts w:ascii="Roboto" w:eastAsia="Times New Roman" w:hAnsi="Roboto" w:cs="Times New Roman"/>
          <w:color w:val="000000" w:themeColor="text1"/>
        </w:rPr>
        <w:t>UDOT</w:t>
      </w:r>
      <w:r w:rsidR="00E26B2C">
        <w:rPr>
          <w:rFonts w:ascii="Roboto" w:eastAsia="Times New Roman" w:hAnsi="Roboto" w:cs="Times New Roman"/>
          <w:color w:val="000000" w:themeColor="text1"/>
        </w:rPr>
        <w:t>)</w:t>
      </w:r>
      <w:r w:rsidR="008F1CFC">
        <w:rPr>
          <w:rFonts w:ascii="Roboto" w:eastAsia="Times New Roman" w:hAnsi="Roboto" w:cs="Times New Roman"/>
          <w:color w:val="000000" w:themeColor="text1"/>
        </w:rPr>
        <w:t xml:space="preserve"> </w:t>
      </w:r>
      <w:r w:rsidR="00D02557">
        <w:rPr>
          <w:rFonts w:ascii="Roboto" w:eastAsia="Times New Roman" w:hAnsi="Roboto" w:cs="Times New Roman"/>
          <w:color w:val="000000" w:themeColor="text1"/>
        </w:rPr>
        <w:t>in</w:t>
      </w:r>
      <w:r w:rsidR="008F1CFC">
        <w:rPr>
          <w:rFonts w:ascii="Roboto" w:eastAsia="Times New Roman" w:hAnsi="Roboto" w:cs="Times New Roman"/>
          <w:color w:val="000000" w:themeColor="text1"/>
        </w:rPr>
        <w:t xml:space="preserve"> Heber, UT. </w:t>
      </w:r>
      <w:r w:rsidR="00921BDF">
        <w:rPr>
          <w:rFonts w:ascii="Roboto" w:eastAsia="Times New Roman" w:hAnsi="Roboto" w:cs="Times New Roman"/>
          <w:color w:val="000000" w:themeColor="text1"/>
        </w:rPr>
        <w:t>T</w:t>
      </w:r>
      <w:r w:rsidR="00802C58">
        <w:rPr>
          <w:rFonts w:ascii="Roboto" w:eastAsia="Times New Roman" w:hAnsi="Roboto" w:cs="Times New Roman"/>
          <w:color w:val="000000" w:themeColor="text1"/>
        </w:rPr>
        <w:t>h</w:t>
      </w:r>
      <w:r w:rsidR="00D02557">
        <w:rPr>
          <w:rFonts w:ascii="Roboto" w:eastAsia="Times New Roman" w:hAnsi="Roboto" w:cs="Times New Roman"/>
          <w:color w:val="000000" w:themeColor="text1"/>
        </w:rPr>
        <w:t>e</w:t>
      </w:r>
      <w:r w:rsidR="00802C58">
        <w:rPr>
          <w:rFonts w:ascii="Roboto" w:eastAsia="Times New Roman" w:hAnsi="Roboto" w:cs="Times New Roman"/>
          <w:color w:val="000000" w:themeColor="text1"/>
        </w:rPr>
        <w:t xml:space="preserve"> path is routed to cross </w:t>
      </w:r>
      <w:r w:rsidR="00921BDF">
        <w:rPr>
          <w:rFonts w:ascii="Roboto" w:eastAsia="Times New Roman" w:hAnsi="Roboto" w:cs="Times New Roman"/>
          <w:color w:val="000000" w:themeColor="text1"/>
        </w:rPr>
        <w:t>two rivers</w:t>
      </w:r>
      <w:r w:rsidR="00802C58">
        <w:rPr>
          <w:rFonts w:ascii="Roboto" w:eastAsia="Times New Roman" w:hAnsi="Roboto" w:cs="Times New Roman"/>
          <w:color w:val="000000" w:themeColor="text1"/>
        </w:rPr>
        <w:t xml:space="preserve"> wit</w:t>
      </w:r>
      <w:r w:rsidR="00D02557">
        <w:rPr>
          <w:rFonts w:ascii="Roboto" w:eastAsia="Times New Roman" w:hAnsi="Roboto" w:cs="Times New Roman"/>
          <w:color w:val="000000" w:themeColor="text1"/>
        </w:rPr>
        <w:t xml:space="preserve">h pedestrian </w:t>
      </w:r>
      <w:r w:rsidR="00915AE1">
        <w:rPr>
          <w:rFonts w:ascii="Roboto" w:eastAsia="Times New Roman" w:hAnsi="Roboto" w:cs="Times New Roman"/>
          <w:color w:val="000000" w:themeColor="text1"/>
        </w:rPr>
        <w:t>bridges</w:t>
      </w:r>
      <w:r w:rsidR="00B4094D">
        <w:rPr>
          <w:rFonts w:ascii="Roboto" w:eastAsia="Times New Roman" w:hAnsi="Roboto" w:cs="Times New Roman"/>
          <w:color w:val="000000" w:themeColor="text1"/>
        </w:rPr>
        <w:t xml:space="preserve">. </w:t>
      </w:r>
      <w:r w:rsidR="00E26B2C">
        <w:rPr>
          <w:rFonts w:ascii="Roboto" w:eastAsia="Times New Roman" w:hAnsi="Roboto" w:cs="Times New Roman"/>
          <w:color w:val="000000" w:themeColor="text1"/>
        </w:rPr>
        <w:t>Applied Geotechnical Engineering Consultants, Inc. (</w:t>
      </w:r>
      <w:r w:rsidR="00416BD2">
        <w:rPr>
          <w:rFonts w:ascii="Roboto" w:eastAsia="Times New Roman" w:hAnsi="Roboto" w:cs="Times New Roman"/>
          <w:color w:val="000000" w:themeColor="text1"/>
        </w:rPr>
        <w:t>AGEC</w:t>
      </w:r>
      <w:r w:rsidR="00E26B2C">
        <w:rPr>
          <w:rFonts w:ascii="Roboto" w:eastAsia="Times New Roman" w:hAnsi="Roboto" w:cs="Times New Roman"/>
          <w:color w:val="000000" w:themeColor="text1"/>
        </w:rPr>
        <w:t>)</w:t>
      </w:r>
      <w:r w:rsidR="00416BD2">
        <w:rPr>
          <w:rFonts w:ascii="Roboto" w:eastAsia="Times New Roman" w:hAnsi="Roboto" w:cs="Times New Roman"/>
          <w:color w:val="000000" w:themeColor="text1"/>
        </w:rPr>
        <w:t xml:space="preserve"> </w:t>
      </w:r>
      <w:r w:rsidR="00AE0087">
        <w:rPr>
          <w:rFonts w:ascii="Roboto" w:eastAsia="Times New Roman" w:hAnsi="Roboto" w:cs="Times New Roman"/>
          <w:color w:val="000000" w:themeColor="text1"/>
        </w:rPr>
        <w:t>was</w:t>
      </w:r>
      <w:r w:rsidR="00416BD2">
        <w:rPr>
          <w:rFonts w:ascii="Roboto" w:eastAsia="Times New Roman" w:hAnsi="Roboto" w:cs="Times New Roman"/>
          <w:color w:val="000000" w:themeColor="text1"/>
        </w:rPr>
        <w:t xml:space="preserve"> contr</w:t>
      </w:r>
      <w:r w:rsidR="00921BDF">
        <w:rPr>
          <w:rFonts w:ascii="Roboto" w:eastAsia="Times New Roman" w:hAnsi="Roboto" w:cs="Times New Roman"/>
          <w:color w:val="000000" w:themeColor="text1"/>
        </w:rPr>
        <w:t>acted to perform a geotechnical analysis</w:t>
      </w:r>
      <w:r w:rsidR="00B96A68">
        <w:rPr>
          <w:rFonts w:ascii="Roboto" w:eastAsia="Times New Roman" w:hAnsi="Roboto" w:cs="Times New Roman"/>
          <w:color w:val="000000" w:themeColor="text1"/>
        </w:rPr>
        <w:t xml:space="preserve"> at both</w:t>
      </w:r>
      <w:r w:rsidR="00915AE1">
        <w:rPr>
          <w:rFonts w:ascii="Roboto" w:eastAsia="Times New Roman" w:hAnsi="Roboto" w:cs="Times New Roman"/>
          <w:color w:val="000000" w:themeColor="text1"/>
        </w:rPr>
        <w:t xml:space="preserve"> bridge locations</w:t>
      </w:r>
      <w:r w:rsidR="00B96A68">
        <w:rPr>
          <w:rFonts w:ascii="Roboto" w:eastAsia="Times New Roman" w:hAnsi="Roboto" w:cs="Times New Roman"/>
          <w:color w:val="000000" w:themeColor="text1"/>
        </w:rPr>
        <w:t xml:space="preserve">. </w:t>
      </w:r>
      <w:r w:rsidR="00E26B2C">
        <w:rPr>
          <w:rFonts w:ascii="Roboto" w:eastAsia="Times New Roman" w:hAnsi="Roboto" w:cs="Times New Roman"/>
          <w:color w:val="000000" w:themeColor="text1"/>
        </w:rPr>
        <w:t xml:space="preserve">Brigham Young </w:t>
      </w:r>
      <w:r w:rsidR="00101CFD">
        <w:rPr>
          <w:rFonts w:ascii="Roboto" w:eastAsia="Times New Roman" w:hAnsi="Roboto" w:cs="Times New Roman"/>
          <w:color w:val="000000" w:themeColor="text1"/>
        </w:rPr>
        <w:t>University</w:t>
      </w:r>
      <w:r w:rsidR="00E26B2C">
        <w:rPr>
          <w:rFonts w:ascii="Roboto" w:eastAsia="Times New Roman" w:hAnsi="Roboto" w:cs="Times New Roman"/>
          <w:color w:val="000000" w:themeColor="text1"/>
        </w:rPr>
        <w:t xml:space="preserve"> (</w:t>
      </w:r>
      <w:r w:rsidR="00915AE1">
        <w:rPr>
          <w:rFonts w:ascii="Roboto" w:eastAsia="Times New Roman" w:hAnsi="Roboto" w:cs="Times New Roman"/>
          <w:color w:val="000000" w:themeColor="text1"/>
        </w:rPr>
        <w:t>BYU</w:t>
      </w:r>
      <w:r w:rsidR="00E26B2C">
        <w:rPr>
          <w:rFonts w:ascii="Roboto" w:eastAsia="Times New Roman" w:hAnsi="Roboto" w:cs="Times New Roman"/>
          <w:color w:val="000000" w:themeColor="text1"/>
        </w:rPr>
        <w:t>)</w:t>
      </w:r>
      <w:r w:rsidR="00915AE1">
        <w:rPr>
          <w:rFonts w:ascii="Roboto" w:eastAsia="Times New Roman" w:hAnsi="Roboto" w:cs="Times New Roman"/>
          <w:color w:val="000000" w:themeColor="text1"/>
        </w:rPr>
        <w:t xml:space="preserve"> Civil Engineering Capstone Team 9 was sponsored by AGEC</w:t>
      </w:r>
      <w:r w:rsidR="009B1016">
        <w:rPr>
          <w:rFonts w:ascii="Roboto" w:eastAsia="Times New Roman" w:hAnsi="Roboto" w:cs="Times New Roman"/>
          <w:color w:val="000000" w:themeColor="text1"/>
        </w:rPr>
        <w:t xml:space="preserve"> </w:t>
      </w:r>
      <w:r w:rsidR="00FD7672">
        <w:rPr>
          <w:rFonts w:ascii="Roboto" w:eastAsia="Times New Roman" w:hAnsi="Roboto" w:cs="Times New Roman"/>
          <w:color w:val="000000" w:themeColor="text1"/>
        </w:rPr>
        <w:t>t</w:t>
      </w:r>
      <w:r w:rsidR="00BA38FE">
        <w:rPr>
          <w:rFonts w:ascii="Roboto" w:eastAsia="Times New Roman" w:hAnsi="Roboto" w:cs="Times New Roman"/>
          <w:color w:val="000000" w:themeColor="text1"/>
        </w:rPr>
        <w:t>o complete soil testing and</w:t>
      </w:r>
      <w:r w:rsidR="00101CFD">
        <w:rPr>
          <w:rFonts w:ascii="Roboto" w:eastAsia="Times New Roman" w:hAnsi="Roboto" w:cs="Times New Roman"/>
          <w:color w:val="000000" w:themeColor="text1"/>
        </w:rPr>
        <w:t xml:space="preserve"> make</w:t>
      </w:r>
      <w:r w:rsidR="00BA38FE">
        <w:rPr>
          <w:rFonts w:ascii="Roboto" w:eastAsia="Times New Roman" w:hAnsi="Roboto" w:cs="Times New Roman"/>
          <w:color w:val="000000" w:themeColor="text1"/>
        </w:rPr>
        <w:t xml:space="preserve"> footing design</w:t>
      </w:r>
      <w:r w:rsidR="00101CFD">
        <w:rPr>
          <w:rFonts w:ascii="Roboto" w:eastAsia="Times New Roman" w:hAnsi="Roboto" w:cs="Times New Roman"/>
          <w:color w:val="000000" w:themeColor="text1"/>
        </w:rPr>
        <w:t xml:space="preserve"> recommendations</w:t>
      </w:r>
      <w:r w:rsidR="00BA38FE">
        <w:rPr>
          <w:rFonts w:ascii="Roboto" w:eastAsia="Times New Roman" w:hAnsi="Roboto" w:cs="Times New Roman"/>
          <w:color w:val="000000" w:themeColor="text1"/>
        </w:rPr>
        <w:t xml:space="preserve"> for the pedestrian bridge at the Provo River crossing.</w:t>
      </w:r>
      <w:r w:rsidR="00C8667A">
        <w:rPr>
          <w:rFonts w:ascii="Roboto" w:eastAsia="Times New Roman" w:hAnsi="Roboto" w:cs="Times New Roman"/>
          <w:color w:val="000000" w:themeColor="text1"/>
        </w:rPr>
        <w:t xml:space="preserve"> This was completed </w:t>
      </w:r>
      <w:r w:rsidR="0061539A">
        <w:rPr>
          <w:rFonts w:ascii="Roboto" w:eastAsia="Times New Roman" w:hAnsi="Roboto" w:cs="Times New Roman"/>
          <w:color w:val="000000" w:themeColor="text1"/>
        </w:rPr>
        <w:t>by the team with assistance from</w:t>
      </w:r>
      <w:r w:rsidR="00B17CB4">
        <w:rPr>
          <w:rFonts w:ascii="Roboto" w:eastAsia="Times New Roman" w:hAnsi="Roboto" w:cs="Times New Roman"/>
          <w:color w:val="000000" w:themeColor="text1"/>
        </w:rPr>
        <w:t xml:space="preserve"> Taylor Norquist at AGEC</w:t>
      </w:r>
      <w:r w:rsidR="00744B77">
        <w:rPr>
          <w:rFonts w:ascii="Roboto" w:eastAsia="Times New Roman" w:hAnsi="Roboto" w:cs="Times New Roman"/>
          <w:color w:val="000000" w:themeColor="text1"/>
        </w:rPr>
        <w:t>,</w:t>
      </w:r>
      <w:r w:rsidR="00B17CB4">
        <w:rPr>
          <w:rFonts w:ascii="Roboto" w:eastAsia="Times New Roman" w:hAnsi="Roboto" w:cs="Times New Roman"/>
          <w:color w:val="000000" w:themeColor="text1"/>
        </w:rPr>
        <w:t xml:space="preserve"> who oversaw the project,</w:t>
      </w:r>
      <w:r w:rsidR="0061539A">
        <w:rPr>
          <w:rFonts w:ascii="Roboto" w:eastAsia="Times New Roman" w:hAnsi="Roboto" w:cs="Times New Roman"/>
          <w:color w:val="000000" w:themeColor="text1"/>
        </w:rPr>
        <w:t xml:space="preserve"> Matt Neely at Consor Engineering, who provided </w:t>
      </w:r>
      <w:r w:rsidR="00B17CB4">
        <w:rPr>
          <w:rFonts w:ascii="Roboto" w:eastAsia="Times New Roman" w:hAnsi="Roboto" w:cs="Times New Roman"/>
          <w:color w:val="000000" w:themeColor="text1"/>
        </w:rPr>
        <w:t>design plans for the bridge load</w:t>
      </w:r>
      <w:r w:rsidR="17099BFD">
        <w:rPr>
          <w:rFonts w:ascii="Roboto" w:eastAsia="Times New Roman" w:hAnsi="Roboto" w:cs="Times New Roman"/>
          <w:color w:val="000000" w:themeColor="text1"/>
        </w:rPr>
        <w:t>s</w:t>
      </w:r>
      <w:r w:rsidR="001A5E65">
        <w:rPr>
          <w:rFonts w:ascii="Roboto" w:eastAsia="Times New Roman" w:hAnsi="Roboto" w:cs="Times New Roman"/>
          <w:color w:val="000000" w:themeColor="text1"/>
        </w:rPr>
        <w:t>, and Dr. Kyle Rollins, at BYU, who mentored the team on the design process</w:t>
      </w:r>
      <w:r w:rsidR="00B17CB4">
        <w:rPr>
          <w:rFonts w:ascii="Roboto" w:eastAsia="Times New Roman" w:hAnsi="Roboto" w:cs="Times New Roman"/>
          <w:color w:val="000000" w:themeColor="text1"/>
        </w:rPr>
        <w:t>.</w:t>
      </w:r>
      <w:r w:rsidR="00BA38FE">
        <w:rPr>
          <w:rFonts w:ascii="Roboto" w:eastAsia="Times New Roman" w:hAnsi="Roboto" w:cs="Times New Roman"/>
          <w:color w:val="000000" w:themeColor="text1"/>
        </w:rPr>
        <w:t xml:space="preserve"> The purpose of this report is to summarize and present </w:t>
      </w:r>
      <w:r w:rsidR="00131C7B">
        <w:rPr>
          <w:rFonts w:ascii="Roboto" w:eastAsia="Times New Roman" w:hAnsi="Roboto" w:cs="Times New Roman"/>
          <w:color w:val="000000" w:themeColor="text1"/>
        </w:rPr>
        <w:t>Capstone Team 9’s</w:t>
      </w:r>
      <w:r w:rsidR="00BA38FE">
        <w:rPr>
          <w:rFonts w:ascii="Roboto" w:eastAsia="Times New Roman" w:hAnsi="Roboto" w:cs="Times New Roman"/>
          <w:color w:val="000000" w:themeColor="text1"/>
        </w:rPr>
        <w:t xml:space="preserve"> </w:t>
      </w:r>
      <w:r w:rsidR="00744B77">
        <w:rPr>
          <w:rFonts w:ascii="Roboto" w:eastAsia="Times New Roman" w:hAnsi="Roboto" w:cs="Times New Roman"/>
          <w:color w:val="000000" w:themeColor="text1"/>
        </w:rPr>
        <w:t>findings</w:t>
      </w:r>
      <w:r w:rsidR="00131C7B">
        <w:rPr>
          <w:rFonts w:ascii="Roboto" w:eastAsia="Times New Roman" w:hAnsi="Roboto" w:cs="Times New Roman"/>
          <w:color w:val="000000" w:themeColor="text1"/>
        </w:rPr>
        <w:t>.</w:t>
      </w:r>
    </w:p>
    <w:p w14:paraId="0234EEC6" w14:textId="0C8EB922" w:rsidR="00A43E97" w:rsidRDefault="00131C7B" w:rsidP="006068A1">
      <w:pPr>
        <w:spacing w:line="276" w:lineRule="auto"/>
        <w:jc w:val="both"/>
        <w:rPr>
          <w:rFonts w:ascii="Roboto" w:eastAsia="Times New Roman" w:hAnsi="Roboto" w:cs="Times New Roman"/>
          <w:color w:val="000000" w:themeColor="text1"/>
        </w:rPr>
      </w:pPr>
      <w:r>
        <w:rPr>
          <w:rFonts w:ascii="Roboto" w:eastAsia="Times New Roman" w:hAnsi="Roboto" w:cs="Times New Roman"/>
          <w:color w:val="000000" w:themeColor="text1"/>
        </w:rPr>
        <w:tab/>
      </w:r>
      <w:r w:rsidR="00C91FDE">
        <w:rPr>
          <w:rFonts w:ascii="Roboto" w:eastAsia="Times New Roman" w:hAnsi="Roboto" w:cs="Times New Roman"/>
          <w:color w:val="000000" w:themeColor="text1"/>
        </w:rPr>
        <w:t>We</w:t>
      </w:r>
      <w:r w:rsidR="00A87658">
        <w:rPr>
          <w:rFonts w:ascii="Roboto" w:eastAsia="Times New Roman" w:hAnsi="Roboto" w:cs="Times New Roman"/>
          <w:color w:val="000000" w:themeColor="text1"/>
        </w:rPr>
        <w:t xml:space="preserve"> concluded that</w:t>
      </w:r>
      <w:r w:rsidR="00A46FDB">
        <w:rPr>
          <w:rFonts w:ascii="Roboto" w:eastAsia="Times New Roman" w:hAnsi="Roboto" w:cs="Times New Roman"/>
          <w:color w:val="000000" w:themeColor="text1"/>
        </w:rPr>
        <w:t>, beneath</w:t>
      </w:r>
      <w:r w:rsidR="001A5E65">
        <w:rPr>
          <w:rFonts w:ascii="Roboto" w:eastAsia="Times New Roman" w:hAnsi="Roboto" w:cs="Times New Roman"/>
          <w:color w:val="000000" w:themeColor="text1"/>
        </w:rPr>
        <w:t xml:space="preserve"> two feet of</w:t>
      </w:r>
      <w:r w:rsidR="00A46FDB">
        <w:rPr>
          <w:rFonts w:ascii="Roboto" w:eastAsia="Times New Roman" w:hAnsi="Roboto" w:cs="Times New Roman"/>
          <w:color w:val="000000" w:themeColor="text1"/>
        </w:rPr>
        <w:t xml:space="preserve"> topsoil,</w:t>
      </w:r>
      <w:r w:rsidR="00A87658">
        <w:rPr>
          <w:rFonts w:ascii="Roboto" w:eastAsia="Times New Roman" w:hAnsi="Roboto" w:cs="Times New Roman"/>
          <w:color w:val="000000" w:themeColor="text1"/>
        </w:rPr>
        <w:t xml:space="preserve"> the soil on site is suitable </w:t>
      </w:r>
      <w:r w:rsidR="006BD563">
        <w:rPr>
          <w:rFonts w:ascii="Roboto" w:eastAsia="Times New Roman" w:hAnsi="Roboto" w:cs="Times New Roman"/>
          <w:color w:val="000000" w:themeColor="text1"/>
        </w:rPr>
        <w:t xml:space="preserve">to provide </w:t>
      </w:r>
      <w:r w:rsidR="00A87658">
        <w:rPr>
          <w:rFonts w:ascii="Roboto" w:eastAsia="Times New Roman" w:hAnsi="Roboto" w:cs="Times New Roman"/>
          <w:color w:val="000000" w:themeColor="text1"/>
        </w:rPr>
        <w:t xml:space="preserve">for </w:t>
      </w:r>
      <w:r w:rsidR="5F4D083D">
        <w:rPr>
          <w:rFonts w:ascii="Roboto" w:eastAsia="Times New Roman" w:hAnsi="Roboto" w:cs="Times New Roman"/>
          <w:color w:val="000000" w:themeColor="text1"/>
        </w:rPr>
        <w:t>a</w:t>
      </w:r>
      <w:r w:rsidR="00A87658">
        <w:rPr>
          <w:rFonts w:ascii="Roboto" w:eastAsia="Times New Roman" w:hAnsi="Roboto" w:cs="Times New Roman"/>
          <w:color w:val="000000" w:themeColor="text1"/>
        </w:rPr>
        <w:t xml:space="preserve"> bearing capaci</w:t>
      </w:r>
      <w:r w:rsidR="36725B9A">
        <w:rPr>
          <w:rFonts w:ascii="Roboto" w:eastAsia="Times New Roman" w:hAnsi="Roboto" w:cs="Times New Roman"/>
          <w:color w:val="000000" w:themeColor="text1"/>
        </w:rPr>
        <w:t>ty</w:t>
      </w:r>
      <w:r w:rsidR="00A87658">
        <w:rPr>
          <w:rFonts w:ascii="Roboto" w:eastAsia="Times New Roman" w:hAnsi="Roboto" w:cs="Times New Roman"/>
          <w:color w:val="000000" w:themeColor="text1"/>
        </w:rPr>
        <w:t xml:space="preserve"> exceeding the probable design load.</w:t>
      </w:r>
      <w:r w:rsidR="001A5E65">
        <w:rPr>
          <w:rFonts w:ascii="Roboto" w:eastAsia="Times New Roman" w:hAnsi="Roboto" w:cs="Times New Roman"/>
          <w:color w:val="000000" w:themeColor="text1"/>
        </w:rPr>
        <w:t xml:space="preserve"> The results of our in-lab gradation analysis </w:t>
      </w:r>
      <w:r w:rsidR="090B9FA0">
        <w:rPr>
          <w:rFonts w:ascii="Roboto" w:eastAsia="Times New Roman" w:hAnsi="Roboto" w:cs="Times New Roman"/>
          <w:color w:val="000000" w:themeColor="text1"/>
        </w:rPr>
        <w:t xml:space="preserve">and the Standard Penetration Test (SPT) blow counts </w:t>
      </w:r>
      <w:r w:rsidR="001A5E65">
        <w:rPr>
          <w:rFonts w:ascii="Roboto" w:eastAsia="Times New Roman" w:hAnsi="Roboto" w:cs="Times New Roman"/>
          <w:color w:val="000000" w:themeColor="text1"/>
        </w:rPr>
        <w:t xml:space="preserve">support this </w:t>
      </w:r>
      <w:r w:rsidR="00A4483F">
        <w:rPr>
          <w:rFonts w:ascii="Roboto" w:eastAsia="Times New Roman" w:hAnsi="Roboto" w:cs="Times New Roman"/>
          <w:color w:val="000000" w:themeColor="text1"/>
        </w:rPr>
        <w:t>statement</w:t>
      </w:r>
      <w:r w:rsidR="00A43E97">
        <w:rPr>
          <w:rFonts w:ascii="Roboto" w:eastAsia="Times New Roman" w:hAnsi="Roboto" w:cs="Times New Roman"/>
          <w:color w:val="000000" w:themeColor="text1"/>
        </w:rPr>
        <w:t xml:space="preserve">. </w:t>
      </w:r>
      <w:r w:rsidR="00E25E85">
        <w:rPr>
          <w:rFonts w:ascii="Roboto" w:eastAsia="Times New Roman" w:hAnsi="Roboto" w:cs="Times New Roman"/>
          <w:color w:val="000000" w:themeColor="text1"/>
        </w:rPr>
        <w:t xml:space="preserve">We classified the soil </w:t>
      </w:r>
      <w:r w:rsidR="00A43E97">
        <w:rPr>
          <w:rFonts w:ascii="Roboto" w:eastAsia="Times New Roman" w:hAnsi="Roboto" w:cs="Times New Roman"/>
          <w:color w:val="000000" w:themeColor="text1"/>
        </w:rPr>
        <w:t>as poorly graded gravel with sand</w:t>
      </w:r>
      <w:r w:rsidR="72011A1A">
        <w:rPr>
          <w:rFonts w:ascii="Roboto" w:eastAsia="Times New Roman" w:hAnsi="Roboto" w:cs="Times New Roman"/>
          <w:color w:val="000000" w:themeColor="text1"/>
        </w:rPr>
        <w:t xml:space="preserve"> (GP)</w:t>
      </w:r>
      <w:r w:rsidR="00A43E97">
        <w:rPr>
          <w:rFonts w:ascii="Roboto" w:eastAsia="Times New Roman" w:hAnsi="Roboto" w:cs="Times New Roman"/>
          <w:color w:val="000000" w:themeColor="text1"/>
        </w:rPr>
        <w:t>. It should not experience significant shrink-swell</w:t>
      </w:r>
      <w:r w:rsidR="006E78B4">
        <w:rPr>
          <w:rFonts w:ascii="Roboto" w:eastAsia="Times New Roman" w:hAnsi="Roboto" w:cs="Times New Roman"/>
          <w:color w:val="000000" w:themeColor="text1"/>
        </w:rPr>
        <w:t xml:space="preserve"> because of the low fines content</w:t>
      </w:r>
      <w:r w:rsidR="00A43E97">
        <w:rPr>
          <w:rFonts w:ascii="Roboto" w:eastAsia="Times New Roman" w:hAnsi="Roboto" w:cs="Times New Roman"/>
          <w:color w:val="000000" w:themeColor="text1"/>
        </w:rPr>
        <w:t>.</w:t>
      </w:r>
      <w:r w:rsidR="00C91FDE">
        <w:rPr>
          <w:rFonts w:ascii="Roboto" w:eastAsia="Times New Roman" w:hAnsi="Roboto" w:cs="Times New Roman"/>
          <w:color w:val="000000" w:themeColor="text1"/>
        </w:rPr>
        <w:t xml:space="preserve"> </w:t>
      </w:r>
      <w:r w:rsidR="6C2AA996">
        <w:rPr>
          <w:rFonts w:ascii="Roboto" w:eastAsia="Times New Roman" w:hAnsi="Roboto" w:cs="Times New Roman"/>
          <w:color w:val="000000" w:themeColor="text1"/>
        </w:rPr>
        <w:t xml:space="preserve">SPT blow counts were typically between 30 and 40 indicating a relative density of 70 to 80% </w:t>
      </w:r>
      <w:r w:rsidR="006E78B4">
        <w:rPr>
          <w:rFonts w:ascii="Roboto" w:eastAsia="Times New Roman" w:hAnsi="Roboto" w:cs="Times New Roman"/>
          <w:color w:val="000000" w:themeColor="text1"/>
        </w:rPr>
        <w:t>From the results of</w:t>
      </w:r>
      <w:r w:rsidR="00DD5FCF">
        <w:rPr>
          <w:rFonts w:ascii="Roboto" w:eastAsia="Times New Roman" w:hAnsi="Roboto" w:cs="Times New Roman"/>
          <w:color w:val="000000" w:themeColor="text1"/>
        </w:rPr>
        <w:t xml:space="preserve"> the</w:t>
      </w:r>
      <w:r w:rsidR="006E78B4">
        <w:rPr>
          <w:rFonts w:ascii="Roboto" w:eastAsia="Times New Roman" w:hAnsi="Roboto" w:cs="Times New Roman"/>
          <w:color w:val="000000" w:themeColor="text1"/>
        </w:rPr>
        <w:t xml:space="preserve"> </w:t>
      </w:r>
      <w:r w:rsidR="30B1F30A">
        <w:rPr>
          <w:rFonts w:ascii="Roboto" w:eastAsia="Times New Roman" w:hAnsi="Roboto" w:cs="Times New Roman"/>
          <w:color w:val="000000" w:themeColor="text1"/>
        </w:rPr>
        <w:t>SPT</w:t>
      </w:r>
      <w:r w:rsidR="006E78B4">
        <w:rPr>
          <w:rFonts w:ascii="Roboto" w:eastAsia="Times New Roman" w:hAnsi="Roboto" w:cs="Times New Roman"/>
          <w:color w:val="000000" w:themeColor="text1"/>
        </w:rPr>
        <w:t xml:space="preserve"> blow counts, w</w:t>
      </w:r>
      <w:r w:rsidR="00C91FDE">
        <w:rPr>
          <w:rFonts w:ascii="Roboto" w:eastAsia="Times New Roman" w:hAnsi="Roboto" w:cs="Times New Roman"/>
          <w:color w:val="000000" w:themeColor="text1"/>
        </w:rPr>
        <w:t>e calculated</w:t>
      </w:r>
      <w:r w:rsidR="003F2B03">
        <w:rPr>
          <w:rFonts w:ascii="Roboto" w:eastAsia="Times New Roman" w:hAnsi="Roboto" w:cs="Times New Roman"/>
          <w:color w:val="000000" w:themeColor="text1"/>
        </w:rPr>
        <w:t xml:space="preserve"> t</w:t>
      </w:r>
      <w:r w:rsidR="00C91FDE">
        <w:rPr>
          <w:rFonts w:ascii="Roboto" w:eastAsia="Times New Roman" w:hAnsi="Roboto" w:cs="Times New Roman"/>
          <w:color w:val="000000" w:themeColor="text1"/>
        </w:rPr>
        <w:t xml:space="preserve">he allowable bearing pressure of the native material to be </w:t>
      </w:r>
      <w:r w:rsidR="7B8144AC">
        <w:rPr>
          <w:rFonts w:ascii="Roboto" w:eastAsia="Times New Roman" w:hAnsi="Roboto" w:cs="Times New Roman"/>
          <w:color w:val="000000" w:themeColor="text1"/>
        </w:rPr>
        <w:t>5.3</w:t>
      </w:r>
      <w:r w:rsidR="00C91FDE">
        <w:rPr>
          <w:rFonts w:ascii="Roboto" w:eastAsia="Times New Roman" w:hAnsi="Roboto" w:cs="Times New Roman"/>
          <w:color w:val="000000" w:themeColor="text1"/>
        </w:rPr>
        <w:t xml:space="preserve"> </w:t>
      </w:r>
      <w:r w:rsidR="00DD5FCF">
        <w:rPr>
          <w:rFonts w:ascii="Roboto" w:eastAsia="Times New Roman" w:hAnsi="Roboto" w:cs="Times New Roman"/>
          <w:color w:val="000000" w:themeColor="text1"/>
        </w:rPr>
        <w:t>kips per square foot (</w:t>
      </w:r>
      <w:r w:rsidR="00C91FDE">
        <w:rPr>
          <w:rFonts w:ascii="Roboto" w:eastAsia="Times New Roman" w:hAnsi="Roboto" w:cs="Times New Roman"/>
          <w:color w:val="000000" w:themeColor="text1"/>
        </w:rPr>
        <w:t>ksf</w:t>
      </w:r>
      <w:r w:rsidR="00DD5FCF">
        <w:rPr>
          <w:rFonts w:ascii="Roboto" w:eastAsia="Times New Roman" w:hAnsi="Roboto" w:cs="Times New Roman"/>
          <w:color w:val="000000" w:themeColor="text1"/>
        </w:rPr>
        <w:t>)</w:t>
      </w:r>
      <w:r w:rsidR="0DB0C248">
        <w:rPr>
          <w:rFonts w:ascii="Roboto" w:eastAsia="Times New Roman" w:hAnsi="Roboto" w:cs="Times New Roman"/>
          <w:color w:val="000000" w:themeColor="text1"/>
        </w:rPr>
        <w:t xml:space="preserve"> for a maximum settlement of one inch and a 2.5 factor of safety against shear failure with for a footing width of 5 feet</w:t>
      </w:r>
      <w:r w:rsidR="2B3E5772">
        <w:rPr>
          <w:rFonts w:ascii="Roboto" w:eastAsia="Times New Roman" w:hAnsi="Roboto" w:cs="Times New Roman"/>
          <w:color w:val="000000" w:themeColor="text1"/>
        </w:rPr>
        <w:t xml:space="preserve"> as an added degree of conservatism to account for water table fluctuations, we used an allowable bearing pressure of 3 ksf in designing the footings for the bridge. </w:t>
      </w:r>
    </w:p>
    <w:p w14:paraId="58067D16" w14:textId="6E07F800" w:rsidR="00FD2296" w:rsidRDefault="00D14B81" w:rsidP="7E375509">
      <w:pPr>
        <w:spacing w:line="276" w:lineRule="auto"/>
        <w:ind w:firstLine="720"/>
        <w:jc w:val="both"/>
        <w:rPr>
          <w:rFonts w:ascii="Roboto" w:eastAsia="Times New Roman" w:hAnsi="Roboto" w:cs="Times New Roman"/>
          <w:color w:val="000000" w:themeColor="text1"/>
        </w:rPr>
      </w:pPr>
      <w:r>
        <w:rPr>
          <w:rFonts w:ascii="Roboto" w:eastAsia="Times New Roman" w:hAnsi="Roboto" w:cs="Times New Roman"/>
          <w:color w:val="000000" w:themeColor="text1"/>
        </w:rPr>
        <w:t xml:space="preserve">Views of our footing design drawings </w:t>
      </w:r>
      <w:r w:rsidR="300F1560">
        <w:rPr>
          <w:rFonts w:ascii="Roboto" w:eastAsia="Times New Roman" w:hAnsi="Roboto" w:cs="Times New Roman"/>
          <w:color w:val="000000" w:themeColor="text1"/>
        </w:rPr>
        <w:t>are provided</w:t>
      </w:r>
      <w:r>
        <w:rPr>
          <w:rFonts w:ascii="Roboto" w:eastAsia="Times New Roman" w:hAnsi="Roboto" w:cs="Times New Roman"/>
          <w:color w:val="000000" w:themeColor="text1"/>
        </w:rPr>
        <w:t xml:space="preserve"> in </w:t>
      </w:r>
      <w:r w:rsidR="00053288">
        <w:rPr>
          <w:rFonts w:ascii="Roboto" w:eastAsia="Times New Roman" w:hAnsi="Roboto" w:cs="Times New Roman"/>
          <w:color w:val="000000" w:themeColor="text1"/>
        </w:rPr>
        <w:t>the Design</w:t>
      </w:r>
      <w:r w:rsidR="006C0931">
        <w:rPr>
          <w:rFonts w:ascii="Roboto" w:eastAsia="Times New Roman" w:hAnsi="Roboto" w:cs="Times New Roman"/>
          <w:color w:val="000000" w:themeColor="text1"/>
        </w:rPr>
        <w:t>, Analysis &amp; Results</w:t>
      </w:r>
      <w:r w:rsidR="004F225F">
        <w:rPr>
          <w:rFonts w:ascii="Roboto" w:eastAsia="Times New Roman" w:hAnsi="Roboto" w:cs="Times New Roman"/>
          <w:color w:val="000000" w:themeColor="text1"/>
        </w:rPr>
        <w:t xml:space="preserve"> </w:t>
      </w:r>
      <w:r w:rsidR="00053288">
        <w:rPr>
          <w:rFonts w:ascii="Roboto" w:eastAsia="Times New Roman" w:hAnsi="Roboto" w:cs="Times New Roman"/>
          <w:color w:val="000000" w:themeColor="text1"/>
        </w:rPr>
        <w:t>section</w:t>
      </w:r>
      <w:r>
        <w:rPr>
          <w:rFonts w:ascii="Roboto" w:eastAsia="Times New Roman" w:hAnsi="Roboto" w:cs="Times New Roman"/>
          <w:color w:val="000000" w:themeColor="text1"/>
        </w:rPr>
        <w:t xml:space="preserve">. </w:t>
      </w:r>
      <w:r w:rsidR="00E25E85">
        <w:rPr>
          <w:rFonts w:ascii="Roboto" w:eastAsia="Times New Roman" w:hAnsi="Roboto" w:cs="Times New Roman"/>
          <w:color w:val="000000" w:themeColor="text1"/>
        </w:rPr>
        <w:t>We</w:t>
      </w:r>
      <w:r w:rsidR="00FF2EFA">
        <w:rPr>
          <w:rFonts w:ascii="Roboto" w:eastAsia="Times New Roman" w:hAnsi="Roboto" w:cs="Times New Roman"/>
          <w:color w:val="000000" w:themeColor="text1"/>
        </w:rPr>
        <w:t xml:space="preserve"> calculated</w:t>
      </w:r>
      <w:r w:rsidR="00E25E85">
        <w:rPr>
          <w:rFonts w:ascii="Roboto" w:eastAsia="Times New Roman" w:hAnsi="Roboto" w:cs="Times New Roman"/>
          <w:color w:val="000000" w:themeColor="text1"/>
        </w:rPr>
        <w:t xml:space="preserve"> </w:t>
      </w:r>
      <w:r>
        <w:rPr>
          <w:rFonts w:ascii="Roboto" w:eastAsia="Times New Roman" w:hAnsi="Roboto" w:cs="Times New Roman"/>
          <w:color w:val="000000" w:themeColor="text1"/>
        </w:rPr>
        <w:t xml:space="preserve">the </w:t>
      </w:r>
      <w:r w:rsidR="00E25E85">
        <w:rPr>
          <w:rFonts w:ascii="Roboto" w:eastAsia="Times New Roman" w:hAnsi="Roboto" w:cs="Times New Roman"/>
          <w:color w:val="000000" w:themeColor="text1"/>
        </w:rPr>
        <w:t xml:space="preserve">design loads </w:t>
      </w:r>
      <w:r w:rsidR="00FF2EFA">
        <w:rPr>
          <w:rFonts w:ascii="Roboto" w:eastAsia="Times New Roman" w:hAnsi="Roboto" w:cs="Times New Roman"/>
          <w:color w:val="000000" w:themeColor="text1"/>
        </w:rPr>
        <w:t xml:space="preserve">using </w:t>
      </w:r>
      <w:r w:rsidR="00FF2EFA" w:rsidRPr="7E375509">
        <w:rPr>
          <w:rFonts w:ascii="Roboto" w:eastAsia="Times New Roman" w:hAnsi="Roboto" w:cs="Times New Roman"/>
          <w:kern w:val="36"/>
        </w:rPr>
        <w:t xml:space="preserve">AASHTO Bridge design specifications </w:t>
      </w:r>
      <w:r w:rsidR="185343B8" w:rsidRPr="7E375509">
        <w:rPr>
          <w:rFonts w:ascii="Roboto" w:eastAsia="Times New Roman" w:hAnsi="Roboto" w:cs="Times New Roman"/>
          <w:kern w:val="36"/>
        </w:rPr>
        <w:t xml:space="preserve">provided in </w:t>
      </w:r>
      <w:r w:rsidR="000F0DF6">
        <w:rPr>
          <w:rFonts w:ascii="Roboto" w:eastAsia="Times New Roman" w:hAnsi="Roboto" w:cs="Times New Roman"/>
          <w:kern w:val="36"/>
        </w:rPr>
        <w:t>T</w:t>
      </w:r>
      <w:r w:rsidR="00FF2EFA" w:rsidRPr="7E375509">
        <w:rPr>
          <w:rFonts w:ascii="Roboto" w:eastAsia="Times New Roman" w:hAnsi="Roboto" w:cs="Times New Roman"/>
          <w:kern w:val="36"/>
        </w:rPr>
        <w:t xml:space="preserve">able 3.4.1-1 and C.4.1-2, and </w:t>
      </w:r>
      <w:r w:rsidR="00FE6F79" w:rsidRPr="7E375509">
        <w:rPr>
          <w:rFonts w:ascii="Roboto" w:eastAsia="Times New Roman" w:hAnsi="Roboto" w:cs="Times New Roman"/>
          <w:kern w:val="36"/>
        </w:rPr>
        <w:t xml:space="preserve">bridge dimensions from Consor. </w:t>
      </w:r>
    </w:p>
    <w:p w14:paraId="1309438E" w14:textId="5BD95E8D" w:rsidR="00A46FDB" w:rsidRDefault="7DC8D284" w:rsidP="00A43E97">
      <w:pPr>
        <w:spacing w:line="276" w:lineRule="auto"/>
        <w:ind w:firstLine="720"/>
        <w:jc w:val="both"/>
        <w:rPr>
          <w:rFonts w:ascii="Roboto" w:eastAsia="Times New Roman" w:hAnsi="Roboto" w:cs="Times New Roman"/>
          <w:color w:val="000000" w:themeColor="text1"/>
        </w:rPr>
      </w:pPr>
      <w:r w:rsidRPr="7E375509">
        <w:rPr>
          <w:rFonts w:ascii="Roboto" w:eastAsia="Times New Roman" w:hAnsi="Roboto" w:cs="Times New Roman"/>
          <w:color w:val="000000" w:themeColor="text1"/>
        </w:rPr>
        <w:t xml:space="preserve">We </w:t>
      </w:r>
      <w:r w:rsidR="26370F93" w:rsidRPr="7E375509">
        <w:rPr>
          <w:rFonts w:ascii="Roboto" w:eastAsia="Times New Roman" w:hAnsi="Roboto" w:cs="Times New Roman"/>
          <w:color w:val="000000" w:themeColor="text1"/>
        </w:rPr>
        <w:t>have</w:t>
      </w:r>
      <w:r w:rsidRPr="7E375509">
        <w:rPr>
          <w:rFonts w:ascii="Roboto" w:eastAsia="Times New Roman" w:hAnsi="Roboto" w:cs="Times New Roman"/>
          <w:color w:val="000000" w:themeColor="text1"/>
        </w:rPr>
        <w:t xml:space="preserve"> </w:t>
      </w:r>
      <w:r w:rsidR="0B7912FD" w:rsidRPr="7E375509">
        <w:rPr>
          <w:rFonts w:ascii="Roboto" w:eastAsia="Times New Roman" w:hAnsi="Roboto" w:cs="Times New Roman"/>
          <w:color w:val="000000" w:themeColor="text1"/>
        </w:rPr>
        <w:t>concluded that</w:t>
      </w:r>
      <w:r w:rsidRPr="7E375509">
        <w:rPr>
          <w:rFonts w:ascii="Roboto" w:eastAsia="Times New Roman" w:hAnsi="Roboto" w:cs="Times New Roman"/>
          <w:color w:val="000000" w:themeColor="text1"/>
        </w:rPr>
        <w:t xml:space="preserve"> </w:t>
      </w:r>
      <w:r w:rsidR="17687828" w:rsidRPr="7E375509">
        <w:rPr>
          <w:rFonts w:ascii="Roboto" w:eastAsia="Times New Roman" w:hAnsi="Roboto" w:cs="Times New Roman"/>
          <w:color w:val="000000" w:themeColor="text1"/>
        </w:rPr>
        <w:t xml:space="preserve">the </w:t>
      </w:r>
      <w:r w:rsidRPr="54DFDDFD">
        <w:rPr>
          <w:rFonts w:ascii="Roboto" w:eastAsia="Times New Roman" w:hAnsi="Roboto" w:cs="Times New Roman"/>
          <w:color w:val="000000" w:themeColor="text1"/>
        </w:rPr>
        <w:t xml:space="preserve">footing design presented in this document is sufficient to </w:t>
      </w:r>
      <w:r w:rsidR="54BCA5BB" w:rsidRPr="7E375509">
        <w:rPr>
          <w:rFonts w:ascii="Roboto" w:eastAsia="Times New Roman" w:hAnsi="Roboto" w:cs="Times New Roman"/>
          <w:color w:val="000000" w:themeColor="text1"/>
        </w:rPr>
        <w:t>support</w:t>
      </w:r>
      <w:r w:rsidRPr="7E375509">
        <w:rPr>
          <w:rFonts w:ascii="Roboto" w:eastAsia="Times New Roman" w:hAnsi="Roboto" w:cs="Times New Roman"/>
          <w:color w:val="000000" w:themeColor="text1"/>
        </w:rPr>
        <w:t xml:space="preserve"> the </w:t>
      </w:r>
      <w:r w:rsidR="2E615544" w:rsidRPr="7E375509">
        <w:rPr>
          <w:rFonts w:ascii="Roboto" w:eastAsia="Times New Roman" w:hAnsi="Roboto" w:cs="Times New Roman"/>
          <w:color w:val="000000" w:themeColor="text1"/>
        </w:rPr>
        <w:t>loads from</w:t>
      </w:r>
      <w:r w:rsidRPr="54DFDDFD">
        <w:rPr>
          <w:rFonts w:ascii="Roboto" w:eastAsia="Times New Roman" w:hAnsi="Roboto" w:cs="Times New Roman"/>
          <w:color w:val="000000" w:themeColor="text1"/>
        </w:rPr>
        <w:t xml:space="preserve"> the proposed </w:t>
      </w:r>
      <w:r w:rsidR="0C16D59F" w:rsidRPr="7E375509">
        <w:rPr>
          <w:rFonts w:ascii="Roboto" w:eastAsia="Times New Roman" w:hAnsi="Roboto" w:cs="Times New Roman"/>
          <w:color w:val="000000" w:themeColor="text1"/>
        </w:rPr>
        <w:t xml:space="preserve">pedestrian </w:t>
      </w:r>
      <w:r w:rsidRPr="54DFDDFD">
        <w:rPr>
          <w:rFonts w:ascii="Roboto" w:eastAsia="Times New Roman" w:hAnsi="Roboto" w:cs="Times New Roman"/>
          <w:color w:val="000000" w:themeColor="text1"/>
        </w:rPr>
        <w:t xml:space="preserve">bridge </w:t>
      </w:r>
      <w:r w:rsidRPr="7E375509">
        <w:rPr>
          <w:rFonts w:ascii="Roboto" w:eastAsia="Times New Roman" w:hAnsi="Roboto" w:cs="Times New Roman"/>
          <w:color w:val="000000" w:themeColor="text1"/>
        </w:rPr>
        <w:t>plans</w:t>
      </w:r>
      <w:r w:rsidR="69F32C31" w:rsidRPr="7E375509">
        <w:rPr>
          <w:rFonts w:ascii="Roboto" w:eastAsia="Times New Roman" w:hAnsi="Roboto" w:cs="Times New Roman"/>
          <w:color w:val="000000" w:themeColor="text1"/>
        </w:rPr>
        <w:t>.</w:t>
      </w:r>
      <w:r w:rsidR="001659DF" w:rsidRPr="54DFDDFD">
        <w:rPr>
          <w:rFonts w:ascii="Roboto" w:eastAsia="Times New Roman" w:hAnsi="Roboto" w:cs="Times New Roman"/>
          <w:color w:val="000000" w:themeColor="text1"/>
        </w:rPr>
        <w:t xml:space="preserve"> </w:t>
      </w:r>
      <w:r w:rsidR="0005557E" w:rsidRPr="54DFDDFD">
        <w:rPr>
          <w:rFonts w:ascii="Roboto" w:eastAsia="Times New Roman" w:hAnsi="Roboto" w:cs="Times New Roman"/>
          <w:color w:val="000000" w:themeColor="text1"/>
        </w:rPr>
        <w:t>Furthermore, w</w:t>
      </w:r>
      <w:r w:rsidR="001659DF" w:rsidRPr="54DFDDFD">
        <w:rPr>
          <w:rFonts w:ascii="Roboto" w:eastAsia="Times New Roman" w:hAnsi="Roboto" w:cs="Times New Roman"/>
          <w:color w:val="000000" w:themeColor="text1"/>
        </w:rPr>
        <w:t xml:space="preserve">e </w:t>
      </w:r>
      <w:r w:rsidR="1CD100B7" w:rsidRPr="7E375509">
        <w:rPr>
          <w:rFonts w:ascii="Roboto" w:eastAsia="Times New Roman" w:hAnsi="Roboto" w:cs="Times New Roman"/>
          <w:color w:val="000000" w:themeColor="text1"/>
        </w:rPr>
        <w:t>conclude</w:t>
      </w:r>
      <w:r w:rsidR="001659DF" w:rsidRPr="54DFDDFD">
        <w:rPr>
          <w:rFonts w:ascii="Roboto" w:eastAsia="Times New Roman" w:hAnsi="Roboto" w:cs="Times New Roman"/>
          <w:color w:val="000000" w:themeColor="text1"/>
        </w:rPr>
        <w:t xml:space="preserve"> that the native soil </w:t>
      </w:r>
      <w:r w:rsidR="007C2652" w:rsidRPr="54DFDDFD">
        <w:rPr>
          <w:rFonts w:ascii="Roboto" w:eastAsia="Times New Roman" w:hAnsi="Roboto" w:cs="Times New Roman"/>
          <w:color w:val="000000" w:themeColor="text1"/>
        </w:rPr>
        <w:t>should be</w:t>
      </w:r>
      <w:r w:rsidR="001659DF" w:rsidRPr="54DFDDFD">
        <w:rPr>
          <w:rFonts w:ascii="Roboto" w:eastAsia="Times New Roman" w:hAnsi="Roboto" w:cs="Times New Roman"/>
          <w:color w:val="000000" w:themeColor="text1"/>
        </w:rPr>
        <w:t xml:space="preserve"> suitable for bearing th</w:t>
      </w:r>
      <w:r w:rsidR="0005557E" w:rsidRPr="54DFDDFD">
        <w:rPr>
          <w:rFonts w:ascii="Roboto" w:eastAsia="Times New Roman" w:hAnsi="Roboto" w:cs="Times New Roman"/>
          <w:color w:val="000000" w:themeColor="text1"/>
        </w:rPr>
        <w:t>at</w:t>
      </w:r>
      <w:r w:rsidR="001659DF" w:rsidRPr="54DFDDFD">
        <w:rPr>
          <w:rFonts w:ascii="Roboto" w:eastAsia="Times New Roman" w:hAnsi="Roboto" w:cs="Times New Roman"/>
          <w:color w:val="000000" w:themeColor="text1"/>
        </w:rPr>
        <w:t xml:space="preserve"> load.</w:t>
      </w:r>
    </w:p>
    <w:p w14:paraId="48B50B7C" w14:textId="77777777" w:rsidR="00965CC6" w:rsidRDefault="00965CC6" w:rsidP="00A43E97">
      <w:pPr>
        <w:spacing w:line="276" w:lineRule="auto"/>
        <w:ind w:firstLine="720"/>
        <w:jc w:val="both"/>
        <w:rPr>
          <w:rFonts w:ascii="Roboto" w:eastAsia="Times New Roman" w:hAnsi="Roboto" w:cs="Times New Roman"/>
          <w:color w:val="000000" w:themeColor="text1"/>
        </w:rPr>
      </w:pPr>
    </w:p>
    <w:p w14:paraId="56AA234B" w14:textId="522C92D1" w:rsidR="006068A1" w:rsidRPr="00A43E97" w:rsidRDefault="006B796E" w:rsidP="00A43E97">
      <w:pPr>
        <w:spacing w:line="276" w:lineRule="auto"/>
        <w:ind w:firstLine="720"/>
        <w:jc w:val="both"/>
        <w:rPr>
          <w:rFonts w:ascii="Roboto" w:eastAsia="Times New Roman" w:hAnsi="Roboto" w:cs="Times New Roman"/>
          <w:color w:val="000000" w:themeColor="text1"/>
        </w:rPr>
      </w:pPr>
      <w:r w:rsidRPr="00BD777C">
        <w:rPr>
          <w:rFonts w:ascii="Roboto" w:eastAsia="Times New Roman" w:hAnsi="Roboto" w:cs="Times New Roman"/>
          <w:bCs/>
          <w:color w:val="FF0000"/>
          <w:kern w:val="36"/>
        </w:rPr>
        <w:br w:type="page"/>
      </w:r>
    </w:p>
    <w:p w14:paraId="750D9795" w14:textId="4B2DA074" w:rsidR="00004481" w:rsidRDefault="006B796E" w:rsidP="00EF1994">
      <w:pPr>
        <w:pStyle w:val="ProjectTitle"/>
      </w:pPr>
      <w:bookmarkStart w:id="16" w:name="_Toc164077117"/>
      <w:r w:rsidRPr="00BD777C">
        <w:lastRenderedPageBreak/>
        <w:t>Table of Contents</w:t>
      </w:r>
      <w:bookmarkEnd w:id="16"/>
    </w:p>
    <w:sdt>
      <w:sdtPr>
        <w:rPr>
          <w:rFonts w:asciiTheme="minorHAnsi" w:eastAsiaTheme="minorEastAsia" w:hAnsiTheme="minorHAnsi" w:cstheme="minorBidi"/>
          <w:color w:val="auto"/>
          <w:sz w:val="24"/>
          <w:szCs w:val="24"/>
        </w:rPr>
        <w:id w:val="1580721364"/>
        <w:docPartObj>
          <w:docPartGallery w:val="Table of Contents"/>
          <w:docPartUnique/>
        </w:docPartObj>
      </w:sdtPr>
      <w:sdtContent>
        <w:p w14:paraId="43D0244F" w14:textId="42FDEF2D" w:rsidR="00EE20E9" w:rsidRDefault="00EE20E9">
          <w:pPr>
            <w:pStyle w:val="TOCHeading"/>
          </w:pPr>
        </w:p>
        <w:p w14:paraId="0428B430" w14:textId="6DD01A62" w:rsidR="00566736" w:rsidRDefault="004D65BD">
          <w:pPr>
            <w:pStyle w:val="TOC1"/>
            <w:tabs>
              <w:tab w:val="right" w:leader="dot" w:pos="9350"/>
            </w:tabs>
            <w:rPr>
              <w:noProof/>
              <w:kern w:val="2"/>
              <w14:ligatures w14:val="standardContextual"/>
            </w:rPr>
          </w:pPr>
          <w:r>
            <w:fldChar w:fldCharType="begin"/>
          </w:r>
          <w:r w:rsidR="00EE20E9">
            <w:instrText>TOC \o "1-3" \h \z \u</w:instrText>
          </w:r>
          <w:r>
            <w:fldChar w:fldCharType="separate"/>
          </w:r>
          <w:hyperlink w:anchor="_Toc164077116" w:history="1">
            <w:r w:rsidR="00566736" w:rsidRPr="00883C46">
              <w:rPr>
                <w:rStyle w:val="Hyperlink"/>
                <w:noProof/>
              </w:rPr>
              <w:t>Executive Summary</w:t>
            </w:r>
            <w:r w:rsidR="00566736">
              <w:rPr>
                <w:noProof/>
                <w:webHidden/>
              </w:rPr>
              <w:tab/>
            </w:r>
            <w:r w:rsidR="00566736">
              <w:rPr>
                <w:noProof/>
                <w:webHidden/>
              </w:rPr>
              <w:fldChar w:fldCharType="begin"/>
            </w:r>
            <w:r w:rsidR="00566736">
              <w:rPr>
                <w:noProof/>
                <w:webHidden/>
              </w:rPr>
              <w:instrText xml:space="preserve"> PAGEREF _Toc164077116 \h </w:instrText>
            </w:r>
            <w:r w:rsidR="00566736">
              <w:rPr>
                <w:noProof/>
                <w:webHidden/>
              </w:rPr>
            </w:r>
            <w:r w:rsidR="00566736">
              <w:rPr>
                <w:noProof/>
                <w:webHidden/>
              </w:rPr>
              <w:fldChar w:fldCharType="separate"/>
            </w:r>
            <w:r w:rsidR="00566736">
              <w:rPr>
                <w:noProof/>
                <w:webHidden/>
              </w:rPr>
              <w:t>2</w:t>
            </w:r>
            <w:r w:rsidR="00566736">
              <w:rPr>
                <w:noProof/>
                <w:webHidden/>
              </w:rPr>
              <w:fldChar w:fldCharType="end"/>
            </w:r>
          </w:hyperlink>
        </w:p>
        <w:p w14:paraId="2895531B" w14:textId="6217D8BE" w:rsidR="00566736" w:rsidRDefault="00000000">
          <w:pPr>
            <w:pStyle w:val="TOC1"/>
            <w:tabs>
              <w:tab w:val="right" w:leader="dot" w:pos="9350"/>
            </w:tabs>
            <w:rPr>
              <w:noProof/>
              <w:kern w:val="2"/>
              <w14:ligatures w14:val="standardContextual"/>
            </w:rPr>
          </w:pPr>
          <w:hyperlink w:anchor="_Toc164077117" w:history="1">
            <w:r w:rsidR="00566736" w:rsidRPr="00883C46">
              <w:rPr>
                <w:rStyle w:val="Hyperlink"/>
                <w:noProof/>
              </w:rPr>
              <w:t>Table of Contents</w:t>
            </w:r>
            <w:r w:rsidR="00566736">
              <w:rPr>
                <w:noProof/>
                <w:webHidden/>
              </w:rPr>
              <w:tab/>
            </w:r>
            <w:r w:rsidR="00566736">
              <w:rPr>
                <w:noProof/>
                <w:webHidden/>
              </w:rPr>
              <w:fldChar w:fldCharType="begin"/>
            </w:r>
            <w:r w:rsidR="00566736">
              <w:rPr>
                <w:noProof/>
                <w:webHidden/>
              </w:rPr>
              <w:instrText xml:space="preserve"> PAGEREF _Toc164077117 \h </w:instrText>
            </w:r>
            <w:r w:rsidR="00566736">
              <w:rPr>
                <w:noProof/>
                <w:webHidden/>
              </w:rPr>
            </w:r>
            <w:r w:rsidR="00566736">
              <w:rPr>
                <w:noProof/>
                <w:webHidden/>
              </w:rPr>
              <w:fldChar w:fldCharType="separate"/>
            </w:r>
            <w:r w:rsidR="00566736">
              <w:rPr>
                <w:noProof/>
                <w:webHidden/>
              </w:rPr>
              <w:t>3</w:t>
            </w:r>
            <w:r w:rsidR="00566736">
              <w:rPr>
                <w:noProof/>
                <w:webHidden/>
              </w:rPr>
              <w:fldChar w:fldCharType="end"/>
            </w:r>
          </w:hyperlink>
        </w:p>
        <w:p w14:paraId="03A1F918" w14:textId="722E2ECD" w:rsidR="00566736" w:rsidRDefault="00000000">
          <w:pPr>
            <w:pStyle w:val="TOC1"/>
            <w:tabs>
              <w:tab w:val="right" w:leader="dot" w:pos="9350"/>
            </w:tabs>
            <w:rPr>
              <w:noProof/>
              <w:kern w:val="2"/>
              <w14:ligatures w14:val="standardContextual"/>
            </w:rPr>
          </w:pPr>
          <w:hyperlink w:anchor="_Toc164077118" w:history="1">
            <w:r w:rsidR="00566736" w:rsidRPr="00883C46">
              <w:rPr>
                <w:rStyle w:val="Hyperlink"/>
                <w:noProof/>
              </w:rPr>
              <w:t>List of Figures</w:t>
            </w:r>
            <w:r w:rsidR="00566736">
              <w:rPr>
                <w:noProof/>
                <w:webHidden/>
              </w:rPr>
              <w:tab/>
            </w:r>
            <w:r w:rsidR="003F7D31">
              <w:rPr>
                <w:noProof/>
                <w:webHidden/>
              </w:rPr>
              <w:t>4</w:t>
            </w:r>
          </w:hyperlink>
        </w:p>
        <w:p w14:paraId="77DDCFBA" w14:textId="28094005" w:rsidR="00566736" w:rsidRDefault="00000000">
          <w:pPr>
            <w:pStyle w:val="TOC1"/>
            <w:tabs>
              <w:tab w:val="right" w:leader="dot" w:pos="9350"/>
            </w:tabs>
            <w:rPr>
              <w:noProof/>
              <w:kern w:val="2"/>
              <w14:ligatures w14:val="standardContextual"/>
            </w:rPr>
          </w:pPr>
          <w:hyperlink w:anchor="_Toc164077119" w:history="1">
            <w:r w:rsidR="00566736" w:rsidRPr="00883C46">
              <w:rPr>
                <w:rStyle w:val="Hyperlink"/>
                <w:noProof/>
              </w:rPr>
              <w:t>List of Tables</w:t>
            </w:r>
            <w:r w:rsidR="00566736">
              <w:rPr>
                <w:noProof/>
                <w:webHidden/>
              </w:rPr>
              <w:tab/>
            </w:r>
            <w:r w:rsidR="003F7D31">
              <w:rPr>
                <w:noProof/>
                <w:webHidden/>
              </w:rPr>
              <w:t>5</w:t>
            </w:r>
          </w:hyperlink>
        </w:p>
        <w:p w14:paraId="137713C0" w14:textId="7C35F612" w:rsidR="00566736" w:rsidRDefault="00000000">
          <w:pPr>
            <w:pStyle w:val="TOC1"/>
            <w:tabs>
              <w:tab w:val="right" w:leader="dot" w:pos="9350"/>
            </w:tabs>
            <w:rPr>
              <w:noProof/>
              <w:kern w:val="2"/>
              <w14:ligatures w14:val="standardContextual"/>
            </w:rPr>
          </w:pPr>
          <w:hyperlink w:anchor="_Toc164077120" w:history="1">
            <w:r w:rsidR="00566736" w:rsidRPr="00883C46">
              <w:rPr>
                <w:rStyle w:val="Hyperlink"/>
                <w:noProof/>
              </w:rPr>
              <w:t>Introduction</w:t>
            </w:r>
            <w:r w:rsidR="00566736">
              <w:rPr>
                <w:noProof/>
                <w:webHidden/>
              </w:rPr>
              <w:tab/>
            </w:r>
            <w:r w:rsidR="003F7D31">
              <w:rPr>
                <w:noProof/>
                <w:webHidden/>
              </w:rPr>
              <w:t>6</w:t>
            </w:r>
          </w:hyperlink>
        </w:p>
        <w:p w14:paraId="5A3D65EB" w14:textId="197B3EAE" w:rsidR="00566736" w:rsidRDefault="00000000">
          <w:pPr>
            <w:pStyle w:val="TOC1"/>
            <w:tabs>
              <w:tab w:val="right" w:leader="dot" w:pos="9350"/>
            </w:tabs>
            <w:rPr>
              <w:noProof/>
              <w:kern w:val="2"/>
              <w14:ligatures w14:val="standardContextual"/>
            </w:rPr>
          </w:pPr>
          <w:hyperlink w:anchor="_Toc164077121" w:history="1">
            <w:r w:rsidR="00566736" w:rsidRPr="00883C46">
              <w:rPr>
                <w:rStyle w:val="Hyperlink"/>
                <w:noProof/>
              </w:rPr>
              <w:t>Schedule</w:t>
            </w:r>
            <w:r w:rsidR="00566736">
              <w:rPr>
                <w:noProof/>
                <w:webHidden/>
              </w:rPr>
              <w:tab/>
            </w:r>
            <w:r w:rsidR="003F7D31">
              <w:rPr>
                <w:noProof/>
                <w:webHidden/>
              </w:rPr>
              <w:t>7</w:t>
            </w:r>
          </w:hyperlink>
        </w:p>
        <w:p w14:paraId="007BD8EB" w14:textId="2A923E8B" w:rsidR="00566736" w:rsidRDefault="00000000">
          <w:pPr>
            <w:pStyle w:val="TOC1"/>
            <w:tabs>
              <w:tab w:val="right" w:leader="dot" w:pos="9350"/>
            </w:tabs>
            <w:rPr>
              <w:noProof/>
              <w:kern w:val="2"/>
              <w14:ligatures w14:val="standardContextual"/>
            </w:rPr>
          </w:pPr>
          <w:hyperlink w:anchor="_Toc164077122" w:history="1">
            <w:r w:rsidR="00566736" w:rsidRPr="00883C46">
              <w:rPr>
                <w:rStyle w:val="Hyperlink"/>
                <w:noProof/>
              </w:rPr>
              <w:t>Assumptions &amp; Limitations</w:t>
            </w:r>
            <w:r w:rsidR="00566736">
              <w:rPr>
                <w:noProof/>
                <w:webHidden/>
              </w:rPr>
              <w:tab/>
            </w:r>
            <w:r w:rsidR="003F7D31">
              <w:rPr>
                <w:noProof/>
                <w:webHidden/>
              </w:rPr>
              <w:t>8</w:t>
            </w:r>
          </w:hyperlink>
        </w:p>
        <w:p w14:paraId="2A3D5C1B" w14:textId="6B2B7E18" w:rsidR="00566736" w:rsidRDefault="00000000">
          <w:pPr>
            <w:pStyle w:val="TOC1"/>
            <w:tabs>
              <w:tab w:val="right" w:leader="dot" w:pos="9350"/>
            </w:tabs>
            <w:rPr>
              <w:noProof/>
              <w:kern w:val="2"/>
              <w14:ligatures w14:val="standardContextual"/>
            </w:rPr>
          </w:pPr>
          <w:hyperlink w:anchor="_Toc164077123" w:history="1">
            <w:r w:rsidR="00566736" w:rsidRPr="00883C46">
              <w:rPr>
                <w:rStyle w:val="Hyperlink"/>
                <w:noProof/>
              </w:rPr>
              <w:t>Soil Assumptions</w:t>
            </w:r>
            <w:r w:rsidR="00566736">
              <w:rPr>
                <w:noProof/>
                <w:webHidden/>
              </w:rPr>
              <w:tab/>
            </w:r>
            <w:r w:rsidR="003F7D31">
              <w:rPr>
                <w:noProof/>
                <w:webHidden/>
              </w:rPr>
              <w:t>8</w:t>
            </w:r>
          </w:hyperlink>
        </w:p>
        <w:p w14:paraId="0F033C26" w14:textId="27C2CEA0" w:rsidR="00566736" w:rsidRDefault="00000000">
          <w:pPr>
            <w:pStyle w:val="TOC1"/>
            <w:tabs>
              <w:tab w:val="right" w:leader="dot" w:pos="9350"/>
            </w:tabs>
            <w:rPr>
              <w:noProof/>
              <w:kern w:val="2"/>
              <w14:ligatures w14:val="standardContextual"/>
            </w:rPr>
          </w:pPr>
          <w:hyperlink w:anchor="_Toc164077124" w:history="1">
            <w:r w:rsidR="00566736" w:rsidRPr="00883C46">
              <w:rPr>
                <w:rStyle w:val="Hyperlink"/>
                <w:noProof/>
              </w:rPr>
              <w:t>Foundation Assumptions</w:t>
            </w:r>
            <w:r w:rsidR="00566736">
              <w:rPr>
                <w:noProof/>
                <w:webHidden/>
              </w:rPr>
              <w:tab/>
            </w:r>
            <w:r w:rsidR="003F7D31">
              <w:rPr>
                <w:noProof/>
                <w:webHidden/>
              </w:rPr>
              <w:t>8</w:t>
            </w:r>
          </w:hyperlink>
        </w:p>
        <w:p w14:paraId="0A272F99" w14:textId="3BB47577" w:rsidR="00566736" w:rsidRDefault="00000000">
          <w:pPr>
            <w:pStyle w:val="TOC1"/>
            <w:tabs>
              <w:tab w:val="right" w:leader="dot" w:pos="9350"/>
            </w:tabs>
            <w:rPr>
              <w:noProof/>
              <w:kern w:val="2"/>
              <w14:ligatures w14:val="standardContextual"/>
            </w:rPr>
          </w:pPr>
          <w:hyperlink w:anchor="_Toc164077125" w:history="1">
            <w:r w:rsidR="00566736" w:rsidRPr="00883C46">
              <w:rPr>
                <w:rStyle w:val="Hyperlink"/>
                <w:noProof/>
              </w:rPr>
              <w:t>Design, Analysis &amp; Results</w:t>
            </w:r>
            <w:r w:rsidR="00566736">
              <w:rPr>
                <w:noProof/>
                <w:webHidden/>
              </w:rPr>
              <w:tab/>
            </w:r>
            <w:r w:rsidR="003F7D31">
              <w:rPr>
                <w:noProof/>
                <w:webHidden/>
              </w:rPr>
              <w:t>9</w:t>
            </w:r>
          </w:hyperlink>
        </w:p>
        <w:p w14:paraId="1C59BBBE" w14:textId="769055D1" w:rsidR="00566736" w:rsidRDefault="00000000">
          <w:pPr>
            <w:pStyle w:val="TOC1"/>
            <w:tabs>
              <w:tab w:val="right" w:leader="dot" w:pos="9350"/>
            </w:tabs>
            <w:rPr>
              <w:noProof/>
              <w:kern w:val="2"/>
              <w14:ligatures w14:val="standardContextual"/>
            </w:rPr>
          </w:pPr>
          <w:hyperlink w:anchor="_Toc164077126" w:history="1">
            <w:r w:rsidR="00566736" w:rsidRPr="00883C46">
              <w:rPr>
                <w:rStyle w:val="Hyperlink"/>
                <w:noProof/>
              </w:rPr>
              <w:t>Related Issues</w:t>
            </w:r>
            <w:r w:rsidR="00566736">
              <w:rPr>
                <w:noProof/>
                <w:webHidden/>
              </w:rPr>
              <w:tab/>
            </w:r>
            <w:r w:rsidR="00566736">
              <w:rPr>
                <w:noProof/>
                <w:webHidden/>
              </w:rPr>
              <w:fldChar w:fldCharType="begin"/>
            </w:r>
            <w:r w:rsidR="00566736">
              <w:rPr>
                <w:noProof/>
                <w:webHidden/>
              </w:rPr>
              <w:instrText xml:space="preserve"> PAGEREF _Toc164077126 \h </w:instrText>
            </w:r>
            <w:r w:rsidR="00566736">
              <w:rPr>
                <w:noProof/>
                <w:webHidden/>
              </w:rPr>
            </w:r>
            <w:r w:rsidR="00566736">
              <w:rPr>
                <w:noProof/>
                <w:webHidden/>
              </w:rPr>
              <w:fldChar w:fldCharType="separate"/>
            </w:r>
            <w:r w:rsidR="00566736">
              <w:rPr>
                <w:noProof/>
                <w:webHidden/>
              </w:rPr>
              <w:t>13</w:t>
            </w:r>
            <w:r w:rsidR="00566736">
              <w:rPr>
                <w:noProof/>
                <w:webHidden/>
              </w:rPr>
              <w:fldChar w:fldCharType="end"/>
            </w:r>
          </w:hyperlink>
        </w:p>
        <w:p w14:paraId="398417DE" w14:textId="6A835E66" w:rsidR="00566736" w:rsidRDefault="00000000">
          <w:pPr>
            <w:pStyle w:val="TOC1"/>
            <w:tabs>
              <w:tab w:val="right" w:leader="dot" w:pos="9350"/>
            </w:tabs>
            <w:rPr>
              <w:noProof/>
              <w:kern w:val="2"/>
              <w14:ligatures w14:val="standardContextual"/>
            </w:rPr>
          </w:pPr>
          <w:hyperlink w:anchor="_Toc164077127" w:history="1">
            <w:r w:rsidR="00566736" w:rsidRPr="00883C46">
              <w:rPr>
                <w:rStyle w:val="Hyperlink"/>
                <w:noProof/>
              </w:rPr>
              <w:t>Lessons Learned</w:t>
            </w:r>
            <w:r w:rsidR="00566736">
              <w:rPr>
                <w:noProof/>
                <w:webHidden/>
              </w:rPr>
              <w:tab/>
            </w:r>
            <w:r w:rsidR="00566736">
              <w:rPr>
                <w:noProof/>
                <w:webHidden/>
              </w:rPr>
              <w:fldChar w:fldCharType="begin"/>
            </w:r>
            <w:r w:rsidR="00566736">
              <w:rPr>
                <w:noProof/>
                <w:webHidden/>
              </w:rPr>
              <w:instrText xml:space="preserve"> PAGEREF _Toc164077127 \h </w:instrText>
            </w:r>
            <w:r w:rsidR="00566736">
              <w:rPr>
                <w:noProof/>
                <w:webHidden/>
              </w:rPr>
            </w:r>
            <w:r w:rsidR="00566736">
              <w:rPr>
                <w:noProof/>
                <w:webHidden/>
              </w:rPr>
              <w:fldChar w:fldCharType="separate"/>
            </w:r>
            <w:r w:rsidR="00566736">
              <w:rPr>
                <w:noProof/>
                <w:webHidden/>
              </w:rPr>
              <w:t>14</w:t>
            </w:r>
            <w:r w:rsidR="00566736">
              <w:rPr>
                <w:noProof/>
                <w:webHidden/>
              </w:rPr>
              <w:fldChar w:fldCharType="end"/>
            </w:r>
          </w:hyperlink>
        </w:p>
        <w:p w14:paraId="1B946572" w14:textId="1465BB66" w:rsidR="00566736" w:rsidRDefault="00000000">
          <w:pPr>
            <w:pStyle w:val="TOC1"/>
            <w:tabs>
              <w:tab w:val="right" w:leader="dot" w:pos="9350"/>
            </w:tabs>
            <w:rPr>
              <w:noProof/>
              <w:kern w:val="2"/>
              <w14:ligatures w14:val="standardContextual"/>
            </w:rPr>
          </w:pPr>
          <w:hyperlink w:anchor="_Toc164077128" w:history="1">
            <w:r w:rsidR="00566736" w:rsidRPr="00883C46">
              <w:rPr>
                <w:rStyle w:val="Hyperlink"/>
                <w:noProof/>
              </w:rPr>
              <w:t>Conclusions</w:t>
            </w:r>
            <w:r w:rsidR="00566736">
              <w:rPr>
                <w:noProof/>
                <w:webHidden/>
              </w:rPr>
              <w:tab/>
            </w:r>
            <w:r w:rsidR="00566736">
              <w:rPr>
                <w:noProof/>
                <w:webHidden/>
              </w:rPr>
              <w:fldChar w:fldCharType="begin"/>
            </w:r>
            <w:r w:rsidR="00566736">
              <w:rPr>
                <w:noProof/>
                <w:webHidden/>
              </w:rPr>
              <w:instrText xml:space="preserve"> PAGEREF _Toc164077128 \h </w:instrText>
            </w:r>
            <w:r w:rsidR="00566736">
              <w:rPr>
                <w:noProof/>
                <w:webHidden/>
              </w:rPr>
            </w:r>
            <w:r w:rsidR="00566736">
              <w:rPr>
                <w:noProof/>
                <w:webHidden/>
              </w:rPr>
              <w:fldChar w:fldCharType="separate"/>
            </w:r>
            <w:r w:rsidR="00566736">
              <w:rPr>
                <w:noProof/>
                <w:webHidden/>
              </w:rPr>
              <w:t>15</w:t>
            </w:r>
            <w:r w:rsidR="00566736">
              <w:rPr>
                <w:noProof/>
                <w:webHidden/>
              </w:rPr>
              <w:fldChar w:fldCharType="end"/>
            </w:r>
          </w:hyperlink>
        </w:p>
        <w:p w14:paraId="270494A4" w14:textId="0B6F2E38" w:rsidR="00566736" w:rsidRDefault="00000000">
          <w:pPr>
            <w:pStyle w:val="TOC1"/>
            <w:tabs>
              <w:tab w:val="right" w:leader="dot" w:pos="9350"/>
            </w:tabs>
            <w:rPr>
              <w:noProof/>
              <w:kern w:val="2"/>
              <w14:ligatures w14:val="standardContextual"/>
            </w:rPr>
          </w:pPr>
          <w:hyperlink w:anchor="_Toc164077129" w:history="1">
            <w:r w:rsidR="00566736" w:rsidRPr="00883C46">
              <w:rPr>
                <w:rStyle w:val="Hyperlink"/>
                <w:noProof/>
              </w:rPr>
              <w:t>Recommendations</w:t>
            </w:r>
            <w:r w:rsidR="00566736">
              <w:rPr>
                <w:noProof/>
                <w:webHidden/>
              </w:rPr>
              <w:tab/>
            </w:r>
            <w:r w:rsidR="00566736">
              <w:rPr>
                <w:noProof/>
                <w:webHidden/>
              </w:rPr>
              <w:fldChar w:fldCharType="begin"/>
            </w:r>
            <w:r w:rsidR="00566736">
              <w:rPr>
                <w:noProof/>
                <w:webHidden/>
              </w:rPr>
              <w:instrText xml:space="preserve"> PAGEREF _Toc164077129 \h </w:instrText>
            </w:r>
            <w:r w:rsidR="00566736">
              <w:rPr>
                <w:noProof/>
                <w:webHidden/>
              </w:rPr>
            </w:r>
            <w:r w:rsidR="00566736">
              <w:rPr>
                <w:noProof/>
                <w:webHidden/>
              </w:rPr>
              <w:fldChar w:fldCharType="separate"/>
            </w:r>
            <w:r w:rsidR="00566736">
              <w:rPr>
                <w:noProof/>
                <w:webHidden/>
              </w:rPr>
              <w:t>16</w:t>
            </w:r>
            <w:r w:rsidR="00566736">
              <w:rPr>
                <w:noProof/>
                <w:webHidden/>
              </w:rPr>
              <w:fldChar w:fldCharType="end"/>
            </w:r>
          </w:hyperlink>
        </w:p>
        <w:p w14:paraId="75C72354" w14:textId="12DC3571" w:rsidR="00566736" w:rsidRDefault="00000000">
          <w:pPr>
            <w:pStyle w:val="TOC1"/>
            <w:tabs>
              <w:tab w:val="right" w:leader="dot" w:pos="9350"/>
            </w:tabs>
            <w:rPr>
              <w:noProof/>
              <w:kern w:val="2"/>
              <w14:ligatures w14:val="standardContextual"/>
            </w:rPr>
          </w:pPr>
          <w:hyperlink w:anchor="_Toc164077130" w:history="1">
            <w:r w:rsidR="00566736" w:rsidRPr="00883C46">
              <w:rPr>
                <w:rStyle w:val="Hyperlink"/>
                <w:noProof/>
              </w:rPr>
              <w:t>Appendix A: Resumes</w:t>
            </w:r>
            <w:r w:rsidR="00566736">
              <w:rPr>
                <w:noProof/>
                <w:webHidden/>
              </w:rPr>
              <w:tab/>
            </w:r>
            <w:r w:rsidR="00566736">
              <w:rPr>
                <w:noProof/>
                <w:webHidden/>
              </w:rPr>
              <w:fldChar w:fldCharType="begin"/>
            </w:r>
            <w:r w:rsidR="00566736">
              <w:rPr>
                <w:noProof/>
                <w:webHidden/>
              </w:rPr>
              <w:instrText xml:space="preserve"> PAGEREF _Toc164077130 \h </w:instrText>
            </w:r>
            <w:r w:rsidR="00566736">
              <w:rPr>
                <w:noProof/>
                <w:webHidden/>
              </w:rPr>
            </w:r>
            <w:r w:rsidR="00566736">
              <w:rPr>
                <w:noProof/>
                <w:webHidden/>
              </w:rPr>
              <w:fldChar w:fldCharType="separate"/>
            </w:r>
            <w:r w:rsidR="00566736">
              <w:rPr>
                <w:noProof/>
                <w:webHidden/>
              </w:rPr>
              <w:t>17</w:t>
            </w:r>
            <w:r w:rsidR="00566736">
              <w:rPr>
                <w:noProof/>
                <w:webHidden/>
              </w:rPr>
              <w:fldChar w:fldCharType="end"/>
            </w:r>
          </w:hyperlink>
        </w:p>
        <w:p w14:paraId="73A33FDA" w14:textId="6948D129" w:rsidR="00566736" w:rsidRDefault="00000000">
          <w:pPr>
            <w:pStyle w:val="TOC1"/>
            <w:tabs>
              <w:tab w:val="right" w:leader="dot" w:pos="9350"/>
            </w:tabs>
            <w:rPr>
              <w:noProof/>
              <w:kern w:val="2"/>
              <w14:ligatures w14:val="standardContextual"/>
            </w:rPr>
          </w:pPr>
          <w:hyperlink w:anchor="_Toc164077131" w:history="1">
            <w:r w:rsidR="00566736" w:rsidRPr="00883C46">
              <w:rPr>
                <w:rStyle w:val="Hyperlink"/>
                <w:noProof/>
              </w:rPr>
              <w:t>Appendix B: Footing Design Hand Calculations</w:t>
            </w:r>
            <w:r w:rsidR="00566736">
              <w:rPr>
                <w:noProof/>
                <w:webHidden/>
              </w:rPr>
              <w:tab/>
            </w:r>
            <w:r w:rsidR="00566736">
              <w:rPr>
                <w:noProof/>
                <w:webHidden/>
              </w:rPr>
              <w:fldChar w:fldCharType="begin"/>
            </w:r>
            <w:r w:rsidR="00566736">
              <w:rPr>
                <w:noProof/>
                <w:webHidden/>
              </w:rPr>
              <w:instrText xml:space="preserve"> PAGEREF _Toc164077131 \h </w:instrText>
            </w:r>
            <w:r w:rsidR="00566736">
              <w:rPr>
                <w:noProof/>
                <w:webHidden/>
              </w:rPr>
            </w:r>
            <w:r w:rsidR="00566736">
              <w:rPr>
                <w:noProof/>
                <w:webHidden/>
              </w:rPr>
              <w:fldChar w:fldCharType="separate"/>
            </w:r>
            <w:r w:rsidR="00566736">
              <w:rPr>
                <w:noProof/>
                <w:webHidden/>
              </w:rPr>
              <w:t>21</w:t>
            </w:r>
            <w:r w:rsidR="00566736">
              <w:rPr>
                <w:noProof/>
                <w:webHidden/>
              </w:rPr>
              <w:fldChar w:fldCharType="end"/>
            </w:r>
          </w:hyperlink>
        </w:p>
        <w:p w14:paraId="58D59597" w14:textId="495187DA" w:rsidR="00566736" w:rsidRDefault="00000000">
          <w:pPr>
            <w:pStyle w:val="TOC1"/>
            <w:tabs>
              <w:tab w:val="right" w:leader="dot" w:pos="9350"/>
            </w:tabs>
            <w:rPr>
              <w:noProof/>
              <w:kern w:val="2"/>
              <w14:ligatures w14:val="standardContextual"/>
            </w:rPr>
          </w:pPr>
          <w:hyperlink w:anchor="_Toc164077132" w:history="1">
            <w:r w:rsidR="00566736" w:rsidRPr="00883C46">
              <w:rPr>
                <w:rStyle w:val="Hyperlink"/>
                <w:noProof/>
              </w:rPr>
              <w:t>Appendix C: Gradation Distribution Plots</w:t>
            </w:r>
            <w:r w:rsidR="00566736">
              <w:rPr>
                <w:noProof/>
                <w:webHidden/>
              </w:rPr>
              <w:tab/>
            </w:r>
            <w:r w:rsidR="00566736">
              <w:rPr>
                <w:noProof/>
                <w:webHidden/>
              </w:rPr>
              <w:fldChar w:fldCharType="begin"/>
            </w:r>
            <w:r w:rsidR="00566736">
              <w:rPr>
                <w:noProof/>
                <w:webHidden/>
              </w:rPr>
              <w:instrText xml:space="preserve"> PAGEREF _Toc164077132 \h </w:instrText>
            </w:r>
            <w:r w:rsidR="00566736">
              <w:rPr>
                <w:noProof/>
                <w:webHidden/>
              </w:rPr>
            </w:r>
            <w:r w:rsidR="00566736">
              <w:rPr>
                <w:noProof/>
                <w:webHidden/>
              </w:rPr>
              <w:fldChar w:fldCharType="separate"/>
            </w:r>
            <w:r w:rsidR="00566736">
              <w:rPr>
                <w:noProof/>
                <w:webHidden/>
              </w:rPr>
              <w:t>29</w:t>
            </w:r>
            <w:r w:rsidR="00566736">
              <w:rPr>
                <w:noProof/>
                <w:webHidden/>
              </w:rPr>
              <w:fldChar w:fldCharType="end"/>
            </w:r>
          </w:hyperlink>
        </w:p>
        <w:p w14:paraId="14D8A464" w14:textId="6BF915B2" w:rsidR="00566736" w:rsidRDefault="00000000">
          <w:pPr>
            <w:pStyle w:val="TOC1"/>
            <w:tabs>
              <w:tab w:val="right" w:leader="dot" w:pos="9350"/>
            </w:tabs>
            <w:rPr>
              <w:noProof/>
              <w:kern w:val="2"/>
              <w14:ligatures w14:val="standardContextual"/>
            </w:rPr>
          </w:pPr>
          <w:hyperlink w:anchor="_Toc164077133" w:history="1">
            <w:r w:rsidR="00566736" w:rsidRPr="00883C46">
              <w:rPr>
                <w:rStyle w:val="Hyperlink"/>
                <w:noProof/>
              </w:rPr>
              <w:t>Appendix D: Boring Logs</w:t>
            </w:r>
            <w:r w:rsidR="00566736">
              <w:rPr>
                <w:noProof/>
                <w:webHidden/>
              </w:rPr>
              <w:tab/>
            </w:r>
            <w:r w:rsidR="00566736">
              <w:rPr>
                <w:noProof/>
                <w:webHidden/>
              </w:rPr>
              <w:fldChar w:fldCharType="begin"/>
            </w:r>
            <w:r w:rsidR="00566736">
              <w:rPr>
                <w:noProof/>
                <w:webHidden/>
              </w:rPr>
              <w:instrText xml:space="preserve"> PAGEREF _Toc164077133 \h </w:instrText>
            </w:r>
            <w:r w:rsidR="00566736">
              <w:rPr>
                <w:noProof/>
                <w:webHidden/>
              </w:rPr>
            </w:r>
            <w:r w:rsidR="00566736">
              <w:rPr>
                <w:noProof/>
                <w:webHidden/>
              </w:rPr>
              <w:fldChar w:fldCharType="separate"/>
            </w:r>
            <w:r w:rsidR="00566736">
              <w:rPr>
                <w:noProof/>
                <w:webHidden/>
              </w:rPr>
              <w:t>41</w:t>
            </w:r>
            <w:r w:rsidR="00566736">
              <w:rPr>
                <w:noProof/>
                <w:webHidden/>
              </w:rPr>
              <w:fldChar w:fldCharType="end"/>
            </w:r>
          </w:hyperlink>
        </w:p>
        <w:p w14:paraId="39BD89FE" w14:textId="56273E55" w:rsidR="00EE20E9" w:rsidRDefault="004D65BD" w:rsidP="3EA38B4A">
          <w:pPr>
            <w:pStyle w:val="TOC1"/>
            <w:tabs>
              <w:tab w:val="right" w:leader="dot" w:pos="9360"/>
            </w:tabs>
            <w:rPr>
              <w:rStyle w:val="Hyperlink"/>
              <w:noProof/>
              <w:kern w:val="2"/>
              <w14:ligatures w14:val="standardContextual"/>
            </w:rPr>
          </w:pPr>
          <w:r>
            <w:fldChar w:fldCharType="end"/>
          </w:r>
        </w:p>
      </w:sdtContent>
    </w:sdt>
    <w:p w14:paraId="230DC8BC" w14:textId="10D19D2A" w:rsidR="00EE20E9" w:rsidRDefault="00EE20E9"/>
    <w:p w14:paraId="11EE885D" w14:textId="77777777" w:rsidR="00EE20E9" w:rsidRPr="00BD777C" w:rsidRDefault="00EE20E9" w:rsidP="00BD777C">
      <w:pPr>
        <w:spacing w:line="276" w:lineRule="auto"/>
        <w:jc w:val="center"/>
        <w:rPr>
          <w:rFonts w:ascii="Roboto" w:eastAsia="Times New Roman" w:hAnsi="Roboto" w:cs="Times New Roman"/>
          <w:b/>
          <w:bCs/>
          <w:color w:val="000000" w:themeColor="text1"/>
          <w:kern w:val="36"/>
          <w:sz w:val="36"/>
          <w:szCs w:val="36"/>
          <w:u w:val="single"/>
        </w:rPr>
      </w:pPr>
    </w:p>
    <w:p w14:paraId="3071547D" w14:textId="77777777" w:rsidR="006B796E" w:rsidRPr="00BD777C" w:rsidRDefault="006B796E" w:rsidP="00BD777C">
      <w:pPr>
        <w:spacing w:line="276" w:lineRule="auto"/>
        <w:jc w:val="center"/>
        <w:rPr>
          <w:rFonts w:ascii="Roboto" w:eastAsia="Times New Roman" w:hAnsi="Roboto" w:cs="Times New Roman"/>
          <w:b/>
          <w:bCs/>
          <w:color w:val="000000" w:themeColor="text1"/>
          <w:kern w:val="36"/>
          <w:sz w:val="36"/>
          <w:szCs w:val="36"/>
          <w:u w:val="single"/>
        </w:rPr>
      </w:pPr>
    </w:p>
    <w:p w14:paraId="06C30ACB" w14:textId="77777777" w:rsidR="006B796E" w:rsidRPr="00BD777C" w:rsidRDefault="006B796E" w:rsidP="00BD777C">
      <w:pPr>
        <w:spacing w:line="276" w:lineRule="auto"/>
        <w:jc w:val="both"/>
        <w:rPr>
          <w:rFonts w:ascii="Roboto" w:eastAsia="Times New Roman" w:hAnsi="Roboto" w:cs="Times New Roman"/>
          <w:bCs/>
          <w:color w:val="000000" w:themeColor="text1"/>
          <w:kern w:val="36"/>
        </w:rPr>
      </w:pPr>
    </w:p>
    <w:p w14:paraId="0381B6E3" w14:textId="77777777" w:rsidR="006B796E" w:rsidRPr="00BD777C" w:rsidRDefault="006B796E" w:rsidP="00BD777C">
      <w:pPr>
        <w:spacing w:line="276" w:lineRule="auto"/>
        <w:jc w:val="center"/>
        <w:rPr>
          <w:rFonts w:ascii="Roboto" w:eastAsia="Times New Roman" w:hAnsi="Roboto" w:cs="Times New Roman"/>
          <w:b/>
          <w:bCs/>
          <w:color w:val="000000" w:themeColor="text1"/>
          <w:kern w:val="36"/>
          <w:sz w:val="36"/>
          <w:szCs w:val="36"/>
          <w:u w:val="single"/>
        </w:rPr>
      </w:pPr>
    </w:p>
    <w:p w14:paraId="2251CB3A" w14:textId="77777777" w:rsidR="006B796E" w:rsidRPr="00BD777C" w:rsidRDefault="006B796E" w:rsidP="00BD777C">
      <w:pPr>
        <w:spacing w:line="276" w:lineRule="auto"/>
        <w:jc w:val="center"/>
        <w:rPr>
          <w:rFonts w:ascii="Roboto" w:eastAsia="Times New Roman" w:hAnsi="Roboto" w:cs="Times New Roman"/>
          <w:b/>
          <w:bCs/>
          <w:color w:val="000000" w:themeColor="text1"/>
          <w:kern w:val="36"/>
          <w:sz w:val="36"/>
          <w:szCs w:val="36"/>
          <w:u w:val="single"/>
        </w:rPr>
      </w:pPr>
    </w:p>
    <w:p w14:paraId="36EE42B8" w14:textId="77777777" w:rsidR="006B796E" w:rsidRPr="00BD777C" w:rsidRDefault="006B796E" w:rsidP="00BD777C">
      <w:pPr>
        <w:spacing w:line="276" w:lineRule="auto"/>
        <w:jc w:val="center"/>
        <w:rPr>
          <w:rFonts w:ascii="Roboto" w:eastAsia="Times New Roman" w:hAnsi="Roboto" w:cs="Times New Roman"/>
          <w:b/>
          <w:bCs/>
          <w:color w:val="000000" w:themeColor="text1"/>
          <w:kern w:val="36"/>
          <w:sz w:val="36"/>
          <w:szCs w:val="36"/>
          <w:u w:val="single"/>
        </w:rPr>
      </w:pPr>
    </w:p>
    <w:p w14:paraId="6D824DBB" w14:textId="77777777" w:rsidR="006B796E" w:rsidRPr="00BD777C" w:rsidRDefault="006B796E" w:rsidP="00BD777C">
      <w:pPr>
        <w:spacing w:line="276" w:lineRule="auto"/>
        <w:jc w:val="center"/>
        <w:rPr>
          <w:rFonts w:ascii="Roboto" w:eastAsia="Times New Roman" w:hAnsi="Roboto" w:cs="Times New Roman"/>
          <w:b/>
          <w:bCs/>
          <w:color w:val="000000" w:themeColor="text1"/>
          <w:kern w:val="36"/>
          <w:sz w:val="36"/>
          <w:szCs w:val="36"/>
          <w:u w:val="single"/>
        </w:rPr>
      </w:pPr>
    </w:p>
    <w:p w14:paraId="47ABAACA" w14:textId="49C89394" w:rsidR="006B796E" w:rsidRPr="00BD777C" w:rsidRDefault="006B796E" w:rsidP="00BD777C">
      <w:pPr>
        <w:spacing w:line="276" w:lineRule="auto"/>
        <w:rPr>
          <w:rFonts w:ascii="Roboto" w:eastAsia="Times New Roman" w:hAnsi="Roboto" w:cs="Times New Roman"/>
          <w:b/>
          <w:bCs/>
          <w:color w:val="000000" w:themeColor="text1"/>
          <w:kern w:val="36"/>
          <w:sz w:val="36"/>
          <w:szCs w:val="36"/>
          <w:u w:val="single"/>
        </w:rPr>
      </w:pPr>
    </w:p>
    <w:p w14:paraId="65ED815E" w14:textId="344EF78A" w:rsidR="006B796E" w:rsidRPr="00BD777C" w:rsidRDefault="006B796E" w:rsidP="00EF1994">
      <w:pPr>
        <w:pStyle w:val="ProjectTitle"/>
      </w:pPr>
      <w:bookmarkStart w:id="17" w:name="_Toc164077118"/>
      <w:r w:rsidRPr="00BD777C">
        <w:lastRenderedPageBreak/>
        <w:t>List of Figures</w:t>
      </w:r>
      <w:bookmarkEnd w:id="17"/>
    </w:p>
    <w:p w14:paraId="7F013A27" w14:textId="1978D031" w:rsidR="00F22622" w:rsidRDefault="00B8705C">
      <w:pPr>
        <w:pStyle w:val="TableofFigures"/>
        <w:tabs>
          <w:tab w:val="right" w:leader="dot" w:pos="9350"/>
        </w:tabs>
        <w:rPr>
          <w:noProof/>
          <w:kern w:val="2"/>
          <w14:ligatures w14:val="standardContextual"/>
        </w:rPr>
      </w:pPr>
      <w:r>
        <w:rPr>
          <w:rFonts w:ascii="Roboto" w:eastAsia="Times New Roman" w:hAnsi="Roboto" w:cs="Times New Roman"/>
          <w:b/>
          <w:bCs/>
          <w:color w:val="000000" w:themeColor="text1"/>
          <w:kern w:val="36"/>
          <w:sz w:val="36"/>
          <w:szCs w:val="36"/>
          <w:u w:val="single"/>
        </w:rPr>
        <w:fldChar w:fldCharType="begin"/>
      </w:r>
      <w:r>
        <w:rPr>
          <w:rFonts w:ascii="Roboto" w:eastAsia="Times New Roman" w:hAnsi="Roboto" w:cs="Times New Roman"/>
          <w:b/>
          <w:bCs/>
          <w:color w:val="000000" w:themeColor="text1"/>
          <w:kern w:val="36"/>
          <w:sz w:val="36"/>
          <w:szCs w:val="36"/>
          <w:u w:val="single"/>
        </w:rPr>
        <w:instrText xml:space="preserve"> TOC \h \z \c "Figure" </w:instrText>
      </w:r>
      <w:r>
        <w:rPr>
          <w:rFonts w:ascii="Roboto" w:eastAsia="Times New Roman" w:hAnsi="Roboto" w:cs="Times New Roman"/>
          <w:b/>
          <w:bCs/>
          <w:color w:val="000000" w:themeColor="text1"/>
          <w:kern w:val="36"/>
          <w:sz w:val="36"/>
          <w:szCs w:val="36"/>
          <w:u w:val="single"/>
        </w:rPr>
        <w:fldChar w:fldCharType="separate"/>
      </w:r>
      <w:hyperlink w:anchor="_Toc162700751" w:history="1">
        <w:r w:rsidR="00F22622" w:rsidRPr="00074561">
          <w:rPr>
            <w:rStyle w:val="Hyperlink"/>
            <w:noProof/>
          </w:rPr>
          <w:t>Figure 1: View of Proposed Bridge Location from Adjacent Railroad</w:t>
        </w:r>
        <w:r w:rsidR="00F22622">
          <w:rPr>
            <w:noProof/>
            <w:webHidden/>
          </w:rPr>
          <w:tab/>
        </w:r>
        <w:r w:rsidR="00C5736E">
          <w:rPr>
            <w:noProof/>
            <w:webHidden/>
          </w:rPr>
          <w:t>6</w:t>
        </w:r>
      </w:hyperlink>
    </w:p>
    <w:p w14:paraId="6D20F741" w14:textId="4BE2CAAC" w:rsidR="00F22622" w:rsidRDefault="00000000">
      <w:pPr>
        <w:pStyle w:val="TableofFigures"/>
        <w:tabs>
          <w:tab w:val="right" w:leader="dot" w:pos="9350"/>
        </w:tabs>
        <w:rPr>
          <w:noProof/>
          <w:kern w:val="2"/>
          <w14:ligatures w14:val="standardContextual"/>
        </w:rPr>
      </w:pPr>
      <w:hyperlink w:anchor="_Toc162700752" w:history="1">
        <w:r w:rsidR="00F22622" w:rsidRPr="00074561">
          <w:rPr>
            <w:rStyle w:val="Hyperlink"/>
            <w:noProof/>
          </w:rPr>
          <w:t>Figure 2: Project Schedule</w:t>
        </w:r>
        <w:r w:rsidR="00F22622">
          <w:rPr>
            <w:noProof/>
            <w:webHidden/>
          </w:rPr>
          <w:tab/>
        </w:r>
        <w:r w:rsidR="00C5736E">
          <w:rPr>
            <w:noProof/>
            <w:webHidden/>
          </w:rPr>
          <w:t>7</w:t>
        </w:r>
      </w:hyperlink>
    </w:p>
    <w:p w14:paraId="24BA7A04" w14:textId="4F31B926" w:rsidR="00F22622" w:rsidRDefault="00000000">
      <w:pPr>
        <w:pStyle w:val="TableofFigures"/>
        <w:tabs>
          <w:tab w:val="right" w:leader="dot" w:pos="9350"/>
        </w:tabs>
        <w:rPr>
          <w:noProof/>
          <w:kern w:val="2"/>
          <w14:ligatures w14:val="standardContextual"/>
        </w:rPr>
      </w:pPr>
      <w:hyperlink w:anchor="_Toc162700753" w:history="1">
        <w:r w:rsidR="00F22622" w:rsidRPr="00074561">
          <w:rPr>
            <w:rStyle w:val="Hyperlink"/>
            <w:noProof/>
          </w:rPr>
          <w:t>Figure 3: Proposed Access Routes to Boring Locations</w:t>
        </w:r>
        <w:r w:rsidR="00F22622">
          <w:rPr>
            <w:noProof/>
            <w:webHidden/>
          </w:rPr>
          <w:tab/>
        </w:r>
        <w:r w:rsidR="00C5736E">
          <w:rPr>
            <w:noProof/>
            <w:webHidden/>
          </w:rPr>
          <w:t>9</w:t>
        </w:r>
      </w:hyperlink>
    </w:p>
    <w:p w14:paraId="20E7B99B" w14:textId="1E6DB13C" w:rsidR="00F22622" w:rsidRDefault="00000000">
      <w:pPr>
        <w:pStyle w:val="TableofFigures"/>
        <w:tabs>
          <w:tab w:val="right" w:leader="dot" w:pos="9350"/>
        </w:tabs>
        <w:rPr>
          <w:noProof/>
          <w:kern w:val="2"/>
          <w14:ligatures w14:val="standardContextual"/>
        </w:rPr>
      </w:pPr>
      <w:hyperlink w:anchor="_Toc162700754" w:history="1">
        <w:r w:rsidR="00F22622" w:rsidRPr="00074561">
          <w:rPr>
            <w:rStyle w:val="Hyperlink"/>
            <w:noProof/>
          </w:rPr>
          <w:t>Figure 4: Track Mounted Drill Rig on Site</w:t>
        </w:r>
        <w:r w:rsidR="00F22622">
          <w:rPr>
            <w:noProof/>
            <w:webHidden/>
          </w:rPr>
          <w:tab/>
        </w:r>
        <w:r w:rsidR="00C5736E">
          <w:rPr>
            <w:noProof/>
            <w:webHidden/>
          </w:rPr>
          <w:t>9</w:t>
        </w:r>
      </w:hyperlink>
    </w:p>
    <w:p w14:paraId="74C83417" w14:textId="5E91D5E4" w:rsidR="00F22622" w:rsidRDefault="00000000">
      <w:pPr>
        <w:pStyle w:val="TableofFigures"/>
        <w:tabs>
          <w:tab w:val="right" w:leader="dot" w:pos="9350"/>
        </w:tabs>
        <w:rPr>
          <w:noProof/>
          <w:kern w:val="2"/>
          <w14:ligatures w14:val="standardContextual"/>
        </w:rPr>
      </w:pPr>
      <w:hyperlink w:anchor="_Toc162700755" w:history="1">
        <w:r w:rsidR="00F22622" w:rsidRPr="00074561">
          <w:rPr>
            <w:rStyle w:val="Hyperlink"/>
            <w:noProof/>
          </w:rPr>
          <w:t>Figure 5: Grain Distribution Curve at 9 feet</w:t>
        </w:r>
        <w:r w:rsidR="00F22622">
          <w:rPr>
            <w:noProof/>
            <w:webHidden/>
          </w:rPr>
          <w:tab/>
        </w:r>
        <w:r w:rsidR="00C5736E">
          <w:rPr>
            <w:noProof/>
            <w:webHidden/>
          </w:rPr>
          <w:t>10</w:t>
        </w:r>
      </w:hyperlink>
    </w:p>
    <w:p w14:paraId="3F834CD1" w14:textId="63DFB84A" w:rsidR="00F22622" w:rsidRDefault="00000000">
      <w:pPr>
        <w:pStyle w:val="TableofFigures"/>
        <w:tabs>
          <w:tab w:val="right" w:leader="dot" w:pos="9350"/>
        </w:tabs>
        <w:rPr>
          <w:noProof/>
        </w:rPr>
      </w:pPr>
      <w:hyperlink w:anchor="_Toc162700756" w:history="1">
        <w:r w:rsidR="00F22622" w:rsidRPr="00074561">
          <w:rPr>
            <w:rStyle w:val="Hyperlink"/>
            <w:noProof/>
          </w:rPr>
          <w:t xml:space="preserve">Figure 6: </w:t>
        </w:r>
        <w:r w:rsidR="00CD1689">
          <w:rPr>
            <w:rStyle w:val="Hyperlink"/>
            <w:noProof/>
          </w:rPr>
          <w:t>Boring Log</w:t>
        </w:r>
        <w:r w:rsidR="00F22622">
          <w:rPr>
            <w:noProof/>
            <w:webHidden/>
          </w:rPr>
          <w:tab/>
        </w:r>
        <w:r w:rsidR="00C5736E">
          <w:rPr>
            <w:noProof/>
            <w:webHidden/>
          </w:rPr>
          <w:t>10</w:t>
        </w:r>
      </w:hyperlink>
    </w:p>
    <w:p w14:paraId="48C4425A" w14:textId="696F038C" w:rsidR="00BA78E0" w:rsidRPr="00BA78E0" w:rsidRDefault="00000000" w:rsidP="00BA78E0">
      <w:pPr>
        <w:pStyle w:val="TableofFigures"/>
        <w:tabs>
          <w:tab w:val="right" w:leader="dot" w:pos="9350"/>
        </w:tabs>
        <w:rPr>
          <w:noProof/>
          <w:kern w:val="2"/>
          <w14:ligatures w14:val="standardContextual"/>
        </w:rPr>
      </w:pPr>
      <w:hyperlink w:anchor="_Toc162700757" w:history="1">
        <w:r w:rsidR="00BA78E0" w:rsidRPr="00074561">
          <w:rPr>
            <w:rStyle w:val="Hyperlink"/>
            <w:noProof/>
          </w:rPr>
          <w:t xml:space="preserve">Figure 7: </w:t>
        </w:r>
        <w:r w:rsidR="00B76656">
          <w:rPr>
            <w:rStyle w:val="Hyperlink"/>
            <w:noProof/>
          </w:rPr>
          <w:t>P</w:t>
        </w:r>
        <w:r w:rsidR="00B76656">
          <w:rPr>
            <w:rStyle w:val="Hyperlink"/>
            <w:noProof/>
          </w:rPr>
          <w:t>lan</w:t>
        </w:r>
        <w:r w:rsidR="00BA78E0" w:rsidRPr="00074561">
          <w:rPr>
            <w:rStyle w:val="Hyperlink"/>
            <w:noProof/>
          </w:rPr>
          <w:t xml:space="preserve"> View</w:t>
        </w:r>
        <w:r w:rsidR="00BA78E0">
          <w:rPr>
            <w:noProof/>
            <w:webHidden/>
          </w:rPr>
          <w:tab/>
        </w:r>
        <w:r w:rsidR="00BE3CA1">
          <w:rPr>
            <w:noProof/>
            <w:webHidden/>
          </w:rPr>
          <w:t>11</w:t>
        </w:r>
      </w:hyperlink>
    </w:p>
    <w:p w14:paraId="2B26CE83" w14:textId="7BE36063" w:rsidR="00F22622" w:rsidRDefault="00000000">
      <w:pPr>
        <w:pStyle w:val="TableofFigures"/>
        <w:tabs>
          <w:tab w:val="right" w:leader="dot" w:pos="9350"/>
        </w:tabs>
        <w:rPr>
          <w:noProof/>
        </w:rPr>
      </w:pPr>
      <w:hyperlink w:anchor="_Toc162700757" w:history="1">
        <w:r w:rsidR="00F22622" w:rsidRPr="00074561">
          <w:rPr>
            <w:rStyle w:val="Hyperlink"/>
            <w:noProof/>
          </w:rPr>
          <w:t xml:space="preserve">Figure </w:t>
        </w:r>
        <w:r w:rsidR="00F44FB4">
          <w:rPr>
            <w:rStyle w:val="Hyperlink"/>
            <w:noProof/>
          </w:rPr>
          <w:t>8</w:t>
        </w:r>
        <w:r w:rsidR="00F22622" w:rsidRPr="00074561">
          <w:rPr>
            <w:rStyle w:val="Hyperlink"/>
            <w:noProof/>
          </w:rPr>
          <w:t>:</w:t>
        </w:r>
        <w:r w:rsidR="00F22622" w:rsidRPr="00074561">
          <w:rPr>
            <w:rStyle w:val="Hyperlink"/>
            <w:noProof/>
          </w:rPr>
          <w:t xml:space="preserve"> </w:t>
        </w:r>
        <w:r w:rsidR="00F22622" w:rsidRPr="00074561">
          <w:rPr>
            <w:rStyle w:val="Hyperlink"/>
            <w:noProof/>
          </w:rPr>
          <w:t>Side View</w:t>
        </w:r>
        <w:r w:rsidR="00F22622">
          <w:rPr>
            <w:noProof/>
            <w:webHidden/>
          </w:rPr>
          <w:tab/>
        </w:r>
        <w:r w:rsidR="00BE3CA1">
          <w:rPr>
            <w:noProof/>
            <w:webHidden/>
          </w:rPr>
          <w:t>11</w:t>
        </w:r>
      </w:hyperlink>
    </w:p>
    <w:p w14:paraId="6A88D3DD" w14:textId="1171D903" w:rsidR="00C5736E" w:rsidRDefault="00000000" w:rsidP="00C5736E">
      <w:pPr>
        <w:pStyle w:val="TableofFigures"/>
        <w:tabs>
          <w:tab w:val="right" w:leader="dot" w:pos="9350"/>
        </w:tabs>
        <w:rPr>
          <w:noProof/>
        </w:rPr>
      </w:pPr>
      <w:hyperlink w:anchor="_Toc162700757" w:history="1">
        <w:r w:rsidR="00C5736E" w:rsidRPr="00074561">
          <w:rPr>
            <w:rStyle w:val="Hyperlink"/>
            <w:noProof/>
          </w:rPr>
          <w:t xml:space="preserve">Figure </w:t>
        </w:r>
        <w:r w:rsidR="00C5736E">
          <w:rPr>
            <w:rStyle w:val="Hyperlink"/>
            <w:noProof/>
          </w:rPr>
          <w:t>9</w:t>
        </w:r>
        <w:r w:rsidR="00C5736E" w:rsidRPr="00074561">
          <w:rPr>
            <w:rStyle w:val="Hyperlink"/>
            <w:noProof/>
          </w:rPr>
          <w:t xml:space="preserve">: </w:t>
        </w:r>
        <w:r w:rsidR="00C5736E">
          <w:rPr>
            <w:rStyle w:val="Hyperlink"/>
            <w:noProof/>
          </w:rPr>
          <w:t>Fr</w:t>
        </w:r>
        <w:r w:rsidR="00C5736E">
          <w:rPr>
            <w:rStyle w:val="Hyperlink"/>
            <w:noProof/>
          </w:rPr>
          <w:t>o</w:t>
        </w:r>
        <w:r w:rsidR="00C5736E">
          <w:rPr>
            <w:rStyle w:val="Hyperlink"/>
            <w:noProof/>
          </w:rPr>
          <w:t>nt</w:t>
        </w:r>
        <w:r w:rsidR="00C5736E" w:rsidRPr="00074561">
          <w:rPr>
            <w:rStyle w:val="Hyperlink"/>
            <w:noProof/>
          </w:rPr>
          <w:t xml:space="preserve"> View</w:t>
        </w:r>
        <w:r w:rsidR="00C5736E">
          <w:rPr>
            <w:noProof/>
            <w:webHidden/>
          </w:rPr>
          <w:tab/>
          <w:t>11</w:t>
        </w:r>
      </w:hyperlink>
    </w:p>
    <w:p w14:paraId="51E57365" w14:textId="77777777" w:rsidR="00C5736E" w:rsidRPr="00C5736E" w:rsidRDefault="00C5736E" w:rsidP="00C5736E"/>
    <w:p w14:paraId="4A0C43DF" w14:textId="77777777" w:rsidR="00BA78E0" w:rsidRPr="00BA78E0" w:rsidRDefault="00BA78E0" w:rsidP="00BA78E0"/>
    <w:p w14:paraId="01C5D5F7" w14:textId="0ACD303D" w:rsidR="006B796E" w:rsidRPr="00BD777C" w:rsidRDefault="00B8705C" w:rsidP="00BD777C">
      <w:pPr>
        <w:spacing w:line="276" w:lineRule="auto"/>
        <w:jc w:val="center"/>
        <w:rPr>
          <w:rFonts w:ascii="Roboto" w:eastAsia="Times New Roman" w:hAnsi="Roboto" w:cs="Times New Roman"/>
          <w:b/>
          <w:bCs/>
          <w:color w:val="000000" w:themeColor="text1"/>
          <w:kern w:val="36"/>
          <w:sz w:val="36"/>
          <w:szCs w:val="36"/>
          <w:u w:val="single"/>
        </w:rPr>
      </w:pPr>
      <w:r>
        <w:rPr>
          <w:rFonts w:ascii="Roboto" w:eastAsia="Times New Roman" w:hAnsi="Roboto" w:cs="Times New Roman"/>
          <w:b/>
          <w:bCs/>
          <w:color w:val="000000" w:themeColor="text1"/>
          <w:kern w:val="36"/>
          <w:sz w:val="36"/>
          <w:szCs w:val="36"/>
          <w:u w:val="single"/>
        </w:rPr>
        <w:fldChar w:fldCharType="end"/>
      </w:r>
    </w:p>
    <w:p w14:paraId="6FDBB621" w14:textId="77777777" w:rsidR="006B796E" w:rsidRPr="00BD777C" w:rsidRDefault="006B796E" w:rsidP="00BD777C">
      <w:pPr>
        <w:spacing w:line="276" w:lineRule="auto"/>
        <w:jc w:val="center"/>
        <w:rPr>
          <w:rFonts w:ascii="Roboto" w:eastAsia="Times New Roman" w:hAnsi="Roboto" w:cs="Times New Roman"/>
          <w:b/>
          <w:bCs/>
          <w:color w:val="000000" w:themeColor="text1"/>
          <w:kern w:val="36"/>
          <w:sz w:val="36"/>
          <w:szCs w:val="36"/>
          <w:u w:val="single"/>
        </w:rPr>
      </w:pPr>
    </w:p>
    <w:p w14:paraId="5AE6F777" w14:textId="77777777" w:rsidR="006B796E" w:rsidRPr="00BD777C" w:rsidRDefault="006B796E" w:rsidP="00BD777C">
      <w:pPr>
        <w:spacing w:line="276" w:lineRule="auto"/>
        <w:jc w:val="center"/>
        <w:rPr>
          <w:rFonts w:ascii="Roboto" w:eastAsia="Times New Roman" w:hAnsi="Roboto" w:cs="Times New Roman"/>
          <w:b/>
          <w:bCs/>
          <w:color w:val="000000" w:themeColor="text1"/>
          <w:kern w:val="36"/>
          <w:sz w:val="36"/>
          <w:szCs w:val="36"/>
          <w:u w:val="single"/>
        </w:rPr>
      </w:pPr>
    </w:p>
    <w:p w14:paraId="69B06439" w14:textId="77777777" w:rsidR="006B796E" w:rsidRPr="00BD777C" w:rsidRDefault="006B796E" w:rsidP="00BD777C">
      <w:pPr>
        <w:spacing w:line="276" w:lineRule="auto"/>
        <w:jc w:val="center"/>
        <w:rPr>
          <w:rFonts w:ascii="Roboto" w:eastAsia="Times New Roman" w:hAnsi="Roboto" w:cs="Times New Roman"/>
          <w:b/>
          <w:bCs/>
          <w:color w:val="000000" w:themeColor="text1"/>
          <w:kern w:val="36"/>
          <w:sz w:val="36"/>
          <w:szCs w:val="36"/>
          <w:u w:val="single"/>
        </w:rPr>
      </w:pPr>
    </w:p>
    <w:p w14:paraId="2F01D04D" w14:textId="77777777" w:rsidR="006B796E" w:rsidRPr="00BD777C" w:rsidRDefault="006B796E" w:rsidP="00BD777C">
      <w:pPr>
        <w:spacing w:line="276" w:lineRule="auto"/>
        <w:jc w:val="center"/>
        <w:rPr>
          <w:rFonts w:ascii="Roboto" w:eastAsia="Times New Roman" w:hAnsi="Roboto" w:cs="Times New Roman"/>
          <w:b/>
          <w:bCs/>
          <w:color w:val="000000" w:themeColor="text1"/>
          <w:kern w:val="36"/>
          <w:sz w:val="36"/>
          <w:szCs w:val="36"/>
          <w:u w:val="single"/>
        </w:rPr>
      </w:pPr>
    </w:p>
    <w:p w14:paraId="1DAE12BD" w14:textId="77777777" w:rsidR="006B796E" w:rsidRPr="00BD777C" w:rsidRDefault="006B796E" w:rsidP="00BD777C">
      <w:pPr>
        <w:spacing w:line="276" w:lineRule="auto"/>
        <w:jc w:val="center"/>
        <w:rPr>
          <w:rFonts w:ascii="Roboto" w:eastAsia="Times New Roman" w:hAnsi="Roboto" w:cs="Times New Roman"/>
          <w:b/>
          <w:bCs/>
          <w:color w:val="000000" w:themeColor="text1"/>
          <w:kern w:val="36"/>
          <w:sz w:val="36"/>
          <w:szCs w:val="36"/>
          <w:u w:val="single"/>
        </w:rPr>
      </w:pPr>
    </w:p>
    <w:p w14:paraId="3B2DBC27" w14:textId="77777777" w:rsidR="006B796E" w:rsidRPr="00BD777C" w:rsidRDefault="006B796E" w:rsidP="00BD777C">
      <w:pPr>
        <w:spacing w:line="276" w:lineRule="auto"/>
        <w:rPr>
          <w:rFonts w:ascii="Roboto" w:eastAsia="Times New Roman" w:hAnsi="Roboto" w:cs="Times New Roman"/>
          <w:b/>
          <w:bCs/>
          <w:color w:val="000000" w:themeColor="text1"/>
          <w:kern w:val="36"/>
          <w:sz w:val="36"/>
          <w:szCs w:val="36"/>
          <w:u w:val="single"/>
        </w:rPr>
      </w:pPr>
      <w:r w:rsidRPr="00BD777C">
        <w:rPr>
          <w:rFonts w:ascii="Roboto" w:eastAsia="Times New Roman" w:hAnsi="Roboto" w:cs="Times New Roman"/>
          <w:b/>
          <w:bCs/>
          <w:color w:val="000000" w:themeColor="text1"/>
          <w:kern w:val="36"/>
          <w:sz w:val="36"/>
          <w:szCs w:val="36"/>
          <w:u w:val="single"/>
        </w:rPr>
        <w:br w:type="page"/>
      </w:r>
    </w:p>
    <w:p w14:paraId="3A11A45F" w14:textId="6497F2EA" w:rsidR="006B796E" w:rsidRPr="00BD777C" w:rsidRDefault="006B796E" w:rsidP="00EF1994">
      <w:pPr>
        <w:pStyle w:val="ProjectTitle"/>
      </w:pPr>
      <w:bookmarkStart w:id="18" w:name="_Toc164077119"/>
      <w:r w:rsidRPr="00BD777C">
        <w:lastRenderedPageBreak/>
        <w:t>List of Tables</w:t>
      </w:r>
      <w:bookmarkEnd w:id="18"/>
    </w:p>
    <w:p w14:paraId="45B545A5" w14:textId="013AAC38" w:rsidR="00F22622" w:rsidRDefault="00A475D1">
      <w:pPr>
        <w:pStyle w:val="TableofFigures"/>
        <w:tabs>
          <w:tab w:val="right" w:leader="dot" w:pos="9350"/>
        </w:tabs>
        <w:rPr>
          <w:noProof/>
          <w:kern w:val="2"/>
          <w14:ligatures w14:val="standardContextual"/>
        </w:rPr>
      </w:pPr>
      <w:r>
        <w:rPr>
          <w:rFonts w:ascii="Roboto" w:eastAsia="Times New Roman" w:hAnsi="Roboto" w:cs="Times New Roman"/>
          <w:bCs/>
          <w:color w:val="000000"/>
          <w:kern w:val="36"/>
        </w:rPr>
        <w:fldChar w:fldCharType="begin"/>
      </w:r>
      <w:r>
        <w:rPr>
          <w:rFonts w:ascii="Roboto" w:eastAsia="Times New Roman" w:hAnsi="Roboto" w:cs="Times New Roman"/>
          <w:bCs/>
          <w:color w:val="000000"/>
          <w:kern w:val="36"/>
        </w:rPr>
        <w:instrText xml:space="preserve"> TOC \h \z \c "Table" </w:instrText>
      </w:r>
      <w:r>
        <w:rPr>
          <w:rFonts w:ascii="Roboto" w:eastAsia="Times New Roman" w:hAnsi="Roboto" w:cs="Times New Roman"/>
          <w:bCs/>
          <w:color w:val="000000"/>
          <w:kern w:val="36"/>
        </w:rPr>
        <w:fldChar w:fldCharType="separate"/>
      </w:r>
      <w:hyperlink w:anchor="_Toc162700744" w:history="1">
        <w:r w:rsidR="00F22622" w:rsidRPr="00CD69D4">
          <w:rPr>
            <w:rStyle w:val="Hyperlink"/>
            <w:noProof/>
          </w:rPr>
          <w:t>Table 1: Bridge Reactions</w:t>
        </w:r>
        <w:r w:rsidR="00F22622">
          <w:rPr>
            <w:noProof/>
            <w:webHidden/>
          </w:rPr>
          <w:tab/>
        </w:r>
        <w:r w:rsidR="00F22622">
          <w:rPr>
            <w:noProof/>
            <w:webHidden/>
          </w:rPr>
          <w:fldChar w:fldCharType="begin"/>
        </w:r>
        <w:r w:rsidR="00F22622">
          <w:rPr>
            <w:noProof/>
            <w:webHidden/>
          </w:rPr>
          <w:instrText xml:space="preserve"> PAGEREF _Toc162700744 \h </w:instrText>
        </w:r>
        <w:r w:rsidR="00F22622">
          <w:rPr>
            <w:noProof/>
            <w:webHidden/>
          </w:rPr>
        </w:r>
        <w:r w:rsidR="00F22622">
          <w:rPr>
            <w:noProof/>
            <w:webHidden/>
          </w:rPr>
          <w:fldChar w:fldCharType="separate"/>
        </w:r>
        <w:r w:rsidR="00F22622">
          <w:rPr>
            <w:noProof/>
            <w:webHidden/>
          </w:rPr>
          <w:t>12</w:t>
        </w:r>
        <w:r w:rsidR="00F22622">
          <w:rPr>
            <w:noProof/>
            <w:webHidden/>
          </w:rPr>
          <w:fldChar w:fldCharType="end"/>
        </w:r>
      </w:hyperlink>
    </w:p>
    <w:p w14:paraId="0EA2238E" w14:textId="563DA23B" w:rsidR="00A91EE5" w:rsidRPr="00BD777C" w:rsidRDefault="00A475D1" w:rsidP="00BD777C">
      <w:pPr>
        <w:spacing w:line="276" w:lineRule="auto"/>
        <w:rPr>
          <w:rFonts w:ascii="Roboto" w:eastAsia="Times New Roman" w:hAnsi="Roboto" w:cs="Times New Roman"/>
          <w:bCs/>
          <w:color w:val="000000"/>
          <w:kern w:val="36"/>
        </w:rPr>
      </w:pPr>
      <w:r>
        <w:rPr>
          <w:rFonts w:ascii="Roboto" w:eastAsia="Times New Roman" w:hAnsi="Roboto" w:cs="Times New Roman"/>
          <w:bCs/>
          <w:color w:val="000000"/>
          <w:kern w:val="36"/>
        </w:rPr>
        <w:fldChar w:fldCharType="end"/>
      </w:r>
    </w:p>
    <w:p w14:paraId="6EBCF717" w14:textId="6D17085B" w:rsidR="00004481" w:rsidRPr="00BD777C" w:rsidRDefault="00004481" w:rsidP="00BD777C">
      <w:pPr>
        <w:spacing w:line="276" w:lineRule="auto"/>
        <w:rPr>
          <w:rFonts w:ascii="Roboto" w:eastAsia="Times New Roman" w:hAnsi="Roboto" w:cs="Times New Roman"/>
          <w:bCs/>
          <w:color w:val="000000"/>
          <w:kern w:val="36"/>
        </w:rPr>
      </w:pPr>
      <w:r w:rsidRPr="00BD777C">
        <w:rPr>
          <w:rFonts w:ascii="Roboto" w:eastAsia="Times New Roman" w:hAnsi="Roboto" w:cs="Times New Roman"/>
          <w:bCs/>
          <w:color w:val="000000"/>
          <w:kern w:val="36"/>
        </w:rPr>
        <w:br w:type="page"/>
      </w:r>
    </w:p>
    <w:p w14:paraId="27A88B6A" w14:textId="5EACBCC8" w:rsidR="00004481" w:rsidRPr="00BD777C" w:rsidRDefault="006B796E" w:rsidP="00EF1994">
      <w:pPr>
        <w:pStyle w:val="ProjectTitle"/>
      </w:pPr>
      <w:bookmarkStart w:id="19" w:name="_Toc164077120"/>
      <w:r w:rsidRPr="00BD777C">
        <w:lastRenderedPageBreak/>
        <w:t>Introduction</w:t>
      </w:r>
      <w:bookmarkEnd w:id="19"/>
    </w:p>
    <w:p w14:paraId="0C0C489F" w14:textId="77777777" w:rsidR="005C20EB" w:rsidRPr="00BD777C" w:rsidRDefault="005C20EB" w:rsidP="00BD777C">
      <w:pPr>
        <w:spacing w:line="276" w:lineRule="auto"/>
        <w:jc w:val="both"/>
        <w:rPr>
          <w:rFonts w:ascii="Roboto" w:eastAsia="Times New Roman" w:hAnsi="Roboto" w:cs="Times New Roman"/>
          <w:bCs/>
          <w:color w:val="0000FF"/>
          <w:kern w:val="36"/>
        </w:rPr>
      </w:pPr>
    </w:p>
    <w:p w14:paraId="74B27F3B" w14:textId="171061B4" w:rsidR="00A91EE5" w:rsidRDefault="3C4DFBEF" w:rsidP="45751FEE">
      <w:pPr>
        <w:spacing w:line="276" w:lineRule="auto"/>
        <w:ind w:firstLine="720"/>
        <w:jc w:val="both"/>
        <w:rPr>
          <w:rFonts w:ascii="Roboto" w:eastAsia="Times New Roman" w:hAnsi="Roboto" w:cs="Times New Roman"/>
          <w:color w:val="000000" w:themeColor="text1"/>
        </w:rPr>
      </w:pPr>
      <w:r w:rsidRPr="45751FEE">
        <w:rPr>
          <w:rFonts w:ascii="Roboto" w:eastAsia="Times New Roman" w:hAnsi="Roboto" w:cs="Times New Roman"/>
          <w:color w:val="000000" w:themeColor="text1"/>
        </w:rPr>
        <w:t xml:space="preserve">A pedestrian trail is </w:t>
      </w:r>
      <w:r w:rsidR="4BC3253A" w:rsidRPr="45751FEE">
        <w:rPr>
          <w:rFonts w:ascii="Roboto" w:eastAsia="Times New Roman" w:hAnsi="Roboto" w:cs="Times New Roman"/>
          <w:color w:val="000000" w:themeColor="text1"/>
        </w:rPr>
        <w:t>planned to be built in</w:t>
      </w:r>
      <w:r w:rsidRPr="45751FEE">
        <w:rPr>
          <w:rFonts w:ascii="Roboto" w:eastAsia="Times New Roman" w:hAnsi="Roboto" w:cs="Times New Roman"/>
          <w:color w:val="000000" w:themeColor="text1"/>
        </w:rPr>
        <w:t xml:space="preserve"> Heber, Utah</w:t>
      </w:r>
      <w:r w:rsidR="00E532ED">
        <w:rPr>
          <w:rFonts w:ascii="Roboto" w:eastAsia="Times New Roman" w:hAnsi="Roboto" w:cs="Times New Roman"/>
          <w:color w:val="000000" w:themeColor="text1"/>
        </w:rPr>
        <w:t xml:space="preserve"> that </w:t>
      </w:r>
      <w:r w:rsidR="298E0092" w:rsidRPr="45751FEE">
        <w:rPr>
          <w:rFonts w:ascii="Roboto" w:eastAsia="Times New Roman" w:hAnsi="Roboto" w:cs="Times New Roman"/>
          <w:color w:val="000000" w:themeColor="text1"/>
        </w:rPr>
        <w:t xml:space="preserve">will </w:t>
      </w:r>
      <w:r w:rsidRPr="45751FEE">
        <w:rPr>
          <w:rFonts w:ascii="Roboto" w:eastAsia="Times New Roman" w:hAnsi="Roboto" w:cs="Times New Roman"/>
          <w:color w:val="000000" w:themeColor="text1"/>
        </w:rPr>
        <w:t xml:space="preserve">cross the Provo River just South of the </w:t>
      </w:r>
      <w:r w:rsidR="2AEB96EA" w:rsidRPr="7E375509">
        <w:rPr>
          <w:rFonts w:ascii="Roboto" w:eastAsia="Times New Roman" w:hAnsi="Roboto" w:cs="Times New Roman"/>
          <w:color w:val="000000" w:themeColor="text1"/>
        </w:rPr>
        <w:t xml:space="preserve">bridge for the </w:t>
      </w:r>
      <w:r w:rsidRPr="45751FEE">
        <w:rPr>
          <w:rFonts w:ascii="Roboto" w:eastAsia="Times New Roman" w:hAnsi="Roboto" w:cs="Times New Roman"/>
          <w:color w:val="000000" w:themeColor="text1"/>
        </w:rPr>
        <w:t xml:space="preserve">Heber Creeper </w:t>
      </w:r>
      <w:r w:rsidRPr="47D7361F">
        <w:rPr>
          <w:rFonts w:ascii="Roboto" w:eastAsia="Times New Roman" w:hAnsi="Roboto" w:cs="Times New Roman"/>
          <w:color w:val="000000" w:themeColor="text1"/>
        </w:rPr>
        <w:t>Railroad.</w:t>
      </w:r>
      <w:r w:rsidR="24037936" w:rsidRPr="7E375509">
        <w:rPr>
          <w:rFonts w:ascii="Roboto" w:eastAsia="Times New Roman" w:hAnsi="Roboto" w:cs="Times New Roman"/>
          <w:color w:val="000000" w:themeColor="text1"/>
        </w:rPr>
        <w:t xml:space="preserve"> A photo of the bridge site next to the railroad bridge provided in Fig. 1.</w:t>
      </w:r>
      <w:r w:rsidRPr="45751FEE">
        <w:rPr>
          <w:rFonts w:ascii="Roboto" w:eastAsia="Times New Roman" w:hAnsi="Roboto" w:cs="Times New Roman"/>
          <w:color w:val="000000" w:themeColor="text1"/>
        </w:rPr>
        <w:t xml:space="preserve"> </w:t>
      </w:r>
      <w:r w:rsidR="003E71DE">
        <w:rPr>
          <w:rFonts w:ascii="Roboto" w:eastAsia="Times New Roman" w:hAnsi="Roboto" w:cs="Times New Roman"/>
          <w:color w:val="000000" w:themeColor="text1"/>
        </w:rPr>
        <w:t>At the crossing, a small pedestrian bridge will be built</w:t>
      </w:r>
      <w:r w:rsidR="3997C652" w:rsidRPr="45751FEE">
        <w:rPr>
          <w:rFonts w:ascii="Roboto" w:eastAsia="Times New Roman" w:hAnsi="Roboto" w:cs="Times New Roman"/>
          <w:color w:val="000000" w:themeColor="text1"/>
        </w:rPr>
        <w:t xml:space="preserve">. AGEC </w:t>
      </w:r>
      <w:r w:rsidR="00E532ED">
        <w:rPr>
          <w:rFonts w:ascii="Roboto" w:eastAsia="Times New Roman" w:hAnsi="Roboto" w:cs="Times New Roman"/>
          <w:color w:val="000000" w:themeColor="text1"/>
        </w:rPr>
        <w:t>was</w:t>
      </w:r>
      <w:r w:rsidR="3997C652" w:rsidRPr="45751FEE">
        <w:rPr>
          <w:rFonts w:ascii="Roboto" w:eastAsia="Times New Roman" w:hAnsi="Roboto" w:cs="Times New Roman"/>
          <w:color w:val="000000" w:themeColor="text1"/>
        </w:rPr>
        <w:t xml:space="preserve"> contracted</w:t>
      </w:r>
      <w:r w:rsidR="003E71DE">
        <w:rPr>
          <w:rFonts w:ascii="Roboto" w:eastAsia="Times New Roman" w:hAnsi="Roboto" w:cs="Times New Roman"/>
          <w:color w:val="000000" w:themeColor="text1"/>
        </w:rPr>
        <w:t xml:space="preserve"> by UDOT</w:t>
      </w:r>
      <w:r w:rsidR="3997C652" w:rsidRPr="45751FEE">
        <w:rPr>
          <w:rFonts w:ascii="Roboto" w:eastAsia="Times New Roman" w:hAnsi="Roboto" w:cs="Times New Roman"/>
          <w:color w:val="000000" w:themeColor="text1"/>
        </w:rPr>
        <w:t xml:space="preserve"> to perform geotechnic</w:t>
      </w:r>
      <w:r w:rsidR="4AC1F154" w:rsidRPr="45751FEE">
        <w:rPr>
          <w:rFonts w:ascii="Roboto" w:eastAsia="Times New Roman" w:hAnsi="Roboto" w:cs="Times New Roman"/>
          <w:color w:val="000000" w:themeColor="text1"/>
        </w:rPr>
        <w:t xml:space="preserve">al </w:t>
      </w:r>
      <w:r w:rsidR="00E532ED">
        <w:rPr>
          <w:rFonts w:ascii="Roboto" w:eastAsia="Times New Roman" w:hAnsi="Roboto" w:cs="Times New Roman"/>
          <w:color w:val="000000" w:themeColor="text1"/>
        </w:rPr>
        <w:t>analysis</w:t>
      </w:r>
      <w:r w:rsidR="4AC1F154" w:rsidRPr="45751FEE">
        <w:rPr>
          <w:rFonts w:ascii="Roboto" w:eastAsia="Times New Roman" w:hAnsi="Roboto" w:cs="Times New Roman"/>
          <w:color w:val="000000" w:themeColor="text1"/>
        </w:rPr>
        <w:t xml:space="preserve"> for the bridge footings. They requested that </w:t>
      </w:r>
      <w:r w:rsidR="009B6025">
        <w:rPr>
          <w:rFonts w:ascii="Roboto" w:eastAsia="Times New Roman" w:hAnsi="Roboto" w:cs="Times New Roman"/>
          <w:color w:val="000000" w:themeColor="text1"/>
        </w:rPr>
        <w:t>a BYU</w:t>
      </w:r>
      <w:r w:rsidR="4AC1F154" w:rsidRPr="45751FEE">
        <w:rPr>
          <w:rFonts w:ascii="Roboto" w:eastAsia="Times New Roman" w:hAnsi="Roboto" w:cs="Times New Roman"/>
          <w:color w:val="000000" w:themeColor="text1"/>
        </w:rPr>
        <w:t xml:space="preserve"> capstone team</w:t>
      </w:r>
      <w:r w:rsidR="783CAB83" w:rsidRPr="45751FEE">
        <w:rPr>
          <w:rFonts w:ascii="Roboto" w:eastAsia="Times New Roman" w:hAnsi="Roboto" w:cs="Times New Roman"/>
          <w:color w:val="000000" w:themeColor="text1"/>
        </w:rPr>
        <w:t xml:space="preserve"> assist</w:t>
      </w:r>
      <w:r w:rsidR="00E532ED">
        <w:rPr>
          <w:rFonts w:ascii="Roboto" w:eastAsia="Times New Roman" w:hAnsi="Roboto" w:cs="Times New Roman"/>
          <w:color w:val="000000" w:themeColor="text1"/>
        </w:rPr>
        <w:t xml:space="preserve"> in</w:t>
      </w:r>
      <w:r w:rsidR="783CAB83" w:rsidRPr="45751FEE">
        <w:rPr>
          <w:rFonts w:ascii="Roboto" w:eastAsia="Times New Roman" w:hAnsi="Roboto" w:cs="Times New Roman"/>
          <w:color w:val="000000" w:themeColor="text1"/>
        </w:rPr>
        <w:t xml:space="preserve"> the </w:t>
      </w:r>
      <w:r w:rsidR="00E532ED">
        <w:rPr>
          <w:rFonts w:ascii="Roboto" w:eastAsia="Times New Roman" w:hAnsi="Roboto" w:cs="Times New Roman"/>
          <w:color w:val="000000" w:themeColor="text1"/>
        </w:rPr>
        <w:t xml:space="preserve">soil testing </w:t>
      </w:r>
      <w:r w:rsidR="783CAB83" w:rsidRPr="45751FEE">
        <w:rPr>
          <w:rFonts w:ascii="Roboto" w:eastAsia="Times New Roman" w:hAnsi="Roboto" w:cs="Times New Roman"/>
          <w:color w:val="000000" w:themeColor="text1"/>
        </w:rPr>
        <w:t>and</w:t>
      </w:r>
      <w:r w:rsidR="00E532ED">
        <w:rPr>
          <w:rFonts w:ascii="Roboto" w:eastAsia="Times New Roman" w:hAnsi="Roboto" w:cs="Times New Roman"/>
          <w:color w:val="000000" w:themeColor="text1"/>
        </w:rPr>
        <w:t xml:space="preserve"> footing</w:t>
      </w:r>
      <w:r w:rsidR="783CAB83" w:rsidRPr="45751FEE">
        <w:rPr>
          <w:rFonts w:ascii="Roboto" w:eastAsia="Times New Roman" w:hAnsi="Roboto" w:cs="Times New Roman"/>
          <w:color w:val="000000" w:themeColor="text1"/>
        </w:rPr>
        <w:t xml:space="preserve"> design for the project.</w:t>
      </w:r>
      <w:r w:rsidR="00952EE5">
        <w:rPr>
          <w:rFonts w:ascii="Roboto" w:eastAsia="Times New Roman" w:hAnsi="Roboto" w:cs="Times New Roman"/>
          <w:color w:val="000000" w:themeColor="text1"/>
        </w:rPr>
        <w:t xml:space="preserve"> T</w:t>
      </w:r>
      <w:r w:rsidR="00FC553D">
        <w:rPr>
          <w:rFonts w:ascii="Roboto" w:eastAsia="Times New Roman" w:hAnsi="Roboto" w:cs="Times New Roman"/>
          <w:color w:val="000000" w:themeColor="text1"/>
        </w:rPr>
        <w:t>he scope of the project include</w:t>
      </w:r>
      <w:r w:rsidR="00E532ED">
        <w:rPr>
          <w:rFonts w:ascii="Roboto" w:eastAsia="Times New Roman" w:hAnsi="Roboto" w:cs="Times New Roman"/>
          <w:color w:val="000000" w:themeColor="text1"/>
        </w:rPr>
        <w:t>d</w:t>
      </w:r>
      <w:r w:rsidR="00FC553D">
        <w:rPr>
          <w:rFonts w:ascii="Roboto" w:eastAsia="Times New Roman" w:hAnsi="Roboto" w:cs="Times New Roman"/>
          <w:color w:val="000000" w:themeColor="text1"/>
        </w:rPr>
        <w:t xml:space="preserve"> assisting in </w:t>
      </w:r>
      <w:r w:rsidR="00997CC2">
        <w:rPr>
          <w:rFonts w:ascii="Roboto" w:eastAsia="Times New Roman" w:hAnsi="Roboto" w:cs="Times New Roman"/>
          <w:color w:val="000000" w:themeColor="text1"/>
        </w:rPr>
        <w:t xml:space="preserve">drilling on location, creating boring logs, performing </w:t>
      </w:r>
      <w:r w:rsidR="00E532ED">
        <w:rPr>
          <w:rFonts w:ascii="Roboto" w:eastAsia="Times New Roman" w:hAnsi="Roboto" w:cs="Times New Roman"/>
          <w:color w:val="000000" w:themeColor="text1"/>
        </w:rPr>
        <w:t>in lab testing</w:t>
      </w:r>
      <w:r w:rsidR="00997CC2">
        <w:rPr>
          <w:rFonts w:ascii="Roboto" w:eastAsia="Times New Roman" w:hAnsi="Roboto" w:cs="Times New Roman"/>
          <w:color w:val="000000" w:themeColor="text1"/>
        </w:rPr>
        <w:t xml:space="preserve">, and designing </w:t>
      </w:r>
      <w:r w:rsidR="00DA1A05">
        <w:rPr>
          <w:rFonts w:ascii="Roboto" w:eastAsia="Times New Roman" w:hAnsi="Roboto" w:cs="Times New Roman"/>
          <w:color w:val="000000" w:themeColor="text1"/>
        </w:rPr>
        <w:t>footings for the bridge.</w:t>
      </w:r>
      <w:r w:rsidR="181FCF49" w:rsidRPr="7E375509">
        <w:rPr>
          <w:rFonts w:ascii="Roboto" w:eastAsia="Times New Roman" w:hAnsi="Roboto" w:cs="Times New Roman"/>
          <w:color w:val="000000" w:themeColor="text1"/>
        </w:rPr>
        <w:t xml:space="preserve"> The schedule for performing the work is provided in Fig. 2. </w:t>
      </w:r>
    </w:p>
    <w:p w14:paraId="5AA136CA" w14:textId="1D790275" w:rsidR="00DA1A05" w:rsidRPr="00BD777C" w:rsidRDefault="00694EC2" w:rsidP="45751FEE">
      <w:pPr>
        <w:spacing w:line="276" w:lineRule="auto"/>
        <w:ind w:firstLine="720"/>
        <w:jc w:val="both"/>
        <w:rPr>
          <w:rFonts w:ascii="Roboto" w:eastAsia="Times New Roman" w:hAnsi="Roboto" w:cs="Times New Roman"/>
          <w:color w:val="000000" w:themeColor="text1"/>
        </w:rPr>
      </w:pPr>
      <w:r>
        <w:rPr>
          <w:noProof/>
        </w:rPr>
        <w:drawing>
          <wp:anchor distT="0" distB="0" distL="114300" distR="114300" simplePos="0" relativeHeight="251658249" behindDoc="1" locked="0" layoutInCell="1" allowOverlap="1" wp14:anchorId="4408B86D" wp14:editId="72555008">
            <wp:simplePos x="0" y="0"/>
            <wp:positionH relativeFrom="margin">
              <wp:align>center</wp:align>
            </wp:positionH>
            <wp:positionV relativeFrom="paragraph">
              <wp:posOffset>208915</wp:posOffset>
            </wp:positionV>
            <wp:extent cx="4572000" cy="3429000"/>
            <wp:effectExtent l="0" t="0" r="0" b="0"/>
            <wp:wrapTopAndBottom/>
            <wp:docPr id="492782671" name="Picture 300342606" descr="A person walking on a train trac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0342606"/>
                    <pic:cNvPicPr/>
                  </pic:nvPicPr>
                  <pic:blipFill>
                    <a:blip r:embed="rId11">
                      <a:extLst>
                        <a:ext uri="{28A0092B-C50C-407E-A947-70E740481C1C}">
                          <a14:useLocalDpi xmlns:a14="http://schemas.microsoft.com/office/drawing/2010/main" val="0"/>
                        </a:ext>
                      </a:extLst>
                    </a:blip>
                    <a:stretch>
                      <a:fillRect/>
                    </a:stretch>
                  </pic:blipFill>
                  <pic:spPr>
                    <a:xfrm>
                      <a:off x="0" y="0"/>
                      <a:ext cx="4572000" cy="3429000"/>
                    </a:xfrm>
                    <a:prstGeom prst="rect">
                      <a:avLst/>
                    </a:prstGeom>
                  </pic:spPr>
                </pic:pic>
              </a:graphicData>
            </a:graphic>
          </wp:anchor>
        </w:drawing>
      </w:r>
    </w:p>
    <w:p w14:paraId="4A222046" w14:textId="0E12B4E0" w:rsidR="42800370" w:rsidRDefault="004C7EFD" w:rsidP="004C7EFD">
      <w:pPr>
        <w:pStyle w:val="Caption"/>
        <w:ind w:left="720"/>
      </w:pPr>
      <w:bookmarkStart w:id="20" w:name="_Toc162700751"/>
      <w:r>
        <w:t xml:space="preserve">        </w:t>
      </w:r>
      <w:r w:rsidR="42800370">
        <w:t xml:space="preserve">Figure </w:t>
      </w:r>
      <w:r w:rsidR="42800370">
        <w:fldChar w:fldCharType="begin"/>
      </w:r>
      <w:r w:rsidR="42800370">
        <w:instrText xml:space="preserve"> SEQ Figure \* ARABIC </w:instrText>
      </w:r>
      <w:r w:rsidR="42800370">
        <w:fldChar w:fldCharType="separate"/>
      </w:r>
      <w:r w:rsidR="005C3924">
        <w:rPr>
          <w:noProof/>
        </w:rPr>
        <w:t>1</w:t>
      </w:r>
      <w:r w:rsidR="42800370">
        <w:fldChar w:fldCharType="end"/>
      </w:r>
      <w:r w:rsidR="42800370">
        <w:t>: View of Proposed Bridge Location from Adjacent Railroad</w:t>
      </w:r>
      <w:bookmarkEnd w:id="20"/>
    </w:p>
    <w:p w14:paraId="496D35E2" w14:textId="1ECA2874" w:rsidR="4672CE6E" w:rsidRDefault="4672CE6E" w:rsidP="4672CE6E">
      <w:pPr>
        <w:spacing w:line="276" w:lineRule="auto"/>
        <w:ind w:firstLine="720"/>
        <w:jc w:val="both"/>
        <w:rPr>
          <w:rFonts w:ascii="Roboto" w:eastAsia="Times New Roman" w:hAnsi="Roboto" w:cs="Times New Roman"/>
          <w:color w:val="000000" w:themeColor="text1"/>
        </w:rPr>
      </w:pPr>
    </w:p>
    <w:p w14:paraId="00B456FE" w14:textId="750C89D1" w:rsidR="00A91EE5" w:rsidRPr="00BD777C" w:rsidRDefault="783CAB83" w:rsidP="45751FEE">
      <w:pPr>
        <w:spacing w:line="276" w:lineRule="auto"/>
        <w:ind w:firstLine="720"/>
        <w:jc w:val="both"/>
        <w:rPr>
          <w:rFonts w:ascii="Roboto" w:eastAsia="Times New Roman" w:hAnsi="Roboto" w:cs="Times New Roman"/>
          <w:color w:val="000000" w:themeColor="text1"/>
          <w:kern w:val="36"/>
        </w:rPr>
      </w:pPr>
      <w:r w:rsidRPr="45751FEE">
        <w:rPr>
          <w:rFonts w:ascii="Roboto" w:eastAsia="Times New Roman" w:hAnsi="Roboto" w:cs="Times New Roman"/>
          <w:color w:val="000000" w:themeColor="text1"/>
        </w:rPr>
        <w:t xml:space="preserve"> </w:t>
      </w:r>
    </w:p>
    <w:p w14:paraId="7A870F21" w14:textId="77777777" w:rsidR="00004481" w:rsidRPr="00BD777C" w:rsidRDefault="00004481" w:rsidP="00BD777C">
      <w:pPr>
        <w:spacing w:line="276" w:lineRule="auto"/>
        <w:jc w:val="both"/>
        <w:rPr>
          <w:rFonts w:ascii="Roboto" w:eastAsia="Times New Roman" w:hAnsi="Roboto" w:cs="Times New Roman"/>
          <w:bCs/>
          <w:color w:val="000000"/>
          <w:kern w:val="36"/>
        </w:rPr>
      </w:pPr>
    </w:p>
    <w:p w14:paraId="3A5895E6" w14:textId="3287F544" w:rsidR="00004481" w:rsidRPr="00BD777C" w:rsidRDefault="00004481" w:rsidP="00EF1994">
      <w:pPr>
        <w:pStyle w:val="ProjectTitle"/>
      </w:pPr>
      <w:r w:rsidRPr="00BD777C">
        <w:br w:type="page"/>
      </w:r>
      <w:bookmarkStart w:id="21" w:name="_Toc164077121"/>
      <w:r w:rsidR="00D70717" w:rsidRPr="00BD777C">
        <w:lastRenderedPageBreak/>
        <w:t>Schedule</w:t>
      </w:r>
      <w:bookmarkEnd w:id="21"/>
    </w:p>
    <w:p w14:paraId="2D53CA36" w14:textId="77777777" w:rsidR="005C20EB" w:rsidRPr="00BD777C" w:rsidRDefault="005C20EB" w:rsidP="00BD777C">
      <w:pPr>
        <w:spacing w:line="276" w:lineRule="auto"/>
        <w:jc w:val="both"/>
        <w:rPr>
          <w:rFonts w:ascii="Roboto" w:eastAsia="Times New Roman" w:hAnsi="Roboto" w:cs="Times New Roman"/>
          <w:bCs/>
          <w:kern w:val="36"/>
        </w:rPr>
      </w:pPr>
    </w:p>
    <w:p w14:paraId="29069441" w14:textId="77777777" w:rsidR="001E771D" w:rsidRDefault="073AB195" w:rsidP="001E771D">
      <w:pPr>
        <w:keepNext/>
        <w:spacing w:line="276" w:lineRule="auto"/>
        <w:jc w:val="both"/>
      </w:pPr>
      <w:r>
        <w:rPr>
          <w:noProof/>
        </w:rPr>
        <w:drawing>
          <wp:inline distT="0" distB="0" distL="0" distR="0" wp14:anchorId="7E10AD8B" wp14:editId="5CEDD0BC">
            <wp:extent cx="5893387" cy="2124075"/>
            <wp:effectExtent l="0" t="0" r="0" b="0"/>
            <wp:docPr id="920888915" name="Picture 9208889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extLst>
                        <a:ext uri="{28A0092B-C50C-407E-A947-70E740481C1C}">
                          <a14:useLocalDpi xmlns:a14="http://schemas.microsoft.com/office/drawing/2010/main" val="0"/>
                        </a:ext>
                      </a:extLst>
                    </a:blip>
                    <a:stretch>
                      <a:fillRect/>
                    </a:stretch>
                  </pic:blipFill>
                  <pic:spPr>
                    <a:xfrm>
                      <a:off x="0" y="0"/>
                      <a:ext cx="5893387" cy="2124075"/>
                    </a:xfrm>
                    <a:prstGeom prst="rect">
                      <a:avLst/>
                    </a:prstGeom>
                  </pic:spPr>
                </pic:pic>
              </a:graphicData>
            </a:graphic>
          </wp:inline>
        </w:drawing>
      </w:r>
    </w:p>
    <w:p w14:paraId="78156A66" w14:textId="3CF06E64" w:rsidR="00A91EE5" w:rsidRPr="00BD777C" w:rsidRDefault="001E771D" w:rsidP="001E771D">
      <w:pPr>
        <w:pStyle w:val="Caption"/>
        <w:jc w:val="both"/>
      </w:pPr>
      <w:bookmarkStart w:id="22" w:name="_Toc162700752"/>
      <w:r>
        <w:t xml:space="preserve">Figure </w:t>
      </w:r>
      <w:r>
        <w:fldChar w:fldCharType="begin"/>
      </w:r>
      <w:r>
        <w:instrText xml:space="preserve"> SEQ Figure \* ARABIC </w:instrText>
      </w:r>
      <w:r>
        <w:fldChar w:fldCharType="separate"/>
      </w:r>
      <w:r w:rsidR="005C3924">
        <w:rPr>
          <w:noProof/>
        </w:rPr>
        <w:t>2</w:t>
      </w:r>
      <w:r>
        <w:fldChar w:fldCharType="end"/>
      </w:r>
      <w:r>
        <w:t>: Project Schedule</w:t>
      </w:r>
      <w:bookmarkEnd w:id="22"/>
    </w:p>
    <w:p w14:paraId="7EA0CE2B" w14:textId="77777777" w:rsidR="005C20EB" w:rsidRDefault="005C20EB" w:rsidP="00BD777C">
      <w:pPr>
        <w:spacing w:line="276" w:lineRule="auto"/>
        <w:jc w:val="both"/>
        <w:rPr>
          <w:rFonts w:ascii="Roboto" w:eastAsia="Times New Roman" w:hAnsi="Roboto" w:cs="Times New Roman"/>
          <w:b/>
          <w:bCs/>
          <w:color w:val="FF0000"/>
          <w:kern w:val="36"/>
          <w:u w:val="single"/>
        </w:rPr>
      </w:pPr>
    </w:p>
    <w:p w14:paraId="41780395" w14:textId="77777777" w:rsidR="006603A2" w:rsidRDefault="006603A2" w:rsidP="005659AB">
      <w:pPr>
        <w:spacing w:line="276" w:lineRule="auto"/>
        <w:jc w:val="both"/>
        <w:rPr>
          <w:rFonts w:ascii="Roboto" w:eastAsia="Times New Roman" w:hAnsi="Roboto" w:cs="Times New Roman"/>
          <w:color w:val="000000" w:themeColor="text1"/>
        </w:rPr>
      </w:pPr>
    </w:p>
    <w:p w14:paraId="56F78A03" w14:textId="58F04C33" w:rsidR="006603A2" w:rsidRDefault="003E71DE" w:rsidP="005659AB">
      <w:pPr>
        <w:spacing w:line="276" w:lineRule="auto"/>
        <w:jc w:val="both"/>
        <w:rPr>
          <w:rFonts w:ascii="Roboto" w:eastAsia="Times New Roman" w:hAnsi="Roboto" w:cs="Times New Roman"/>
          <w:color w:val="000000" w:themeColor="text1"/>
        </w:rPr>
      </w:pPr>
      <w:r>
        <w:rPr>
          <w:rFonts w:ascii="Roboto" w:eastAsia="Times New Roman" w:hAnsi="Roboto" w:cs="Times New Roman"/>
          <w:color w:val="000000" w:themeColor="text1"/>
        </w:rPr>
        <w:t>The final project deliverables were:</w:t>
      </w:r>
    </w:p>
    <w:p w14:paraId="7434EC8C" w14:textId="00CB4478" w:rsidR="005659AB" w:rsidRPr="005659AB" w:rsidRDefault="003D0F7D" w:rsidP="005659AB">
      <w:pPr>
        <w:pStyle w:val="ListParagraph"/>
        <w:numPr>
          <w:ilvl w:val="0"/>
          <w:numId w:val="24"/>
        </w:numPr>
        <w:spacing w:line="276" w:lineRule="auto"/>
        <w:jc w:val="both"/>
        <w:rPr>
          <w:rFonts w:ascii="Roboto" w:eastAsia="Times New Roman" w:hAnsi="Roboto" w:cs="Times New Roman"/>
          <w:color w:val="000000" w:themeColor="text1"/>
        </w:rPr>
      </w:pPr>
      <w:r w:rsidRPr="005659AB">
        <w:rPr>
          <w:rFonts w:ascii="Roboto" w:eastAsia="Times New Roman" w:hAnsi="Roboto" w:cs="Times New Roman"/>
          <w:color w:val="000000" w:themeColor="text1"/>
        </w:rPr>
        <w:t xml:space="preserve">Boring logs </w:t>
      </w:r>
      <w:r w:rsidR="00566F09" w:rsidRPr="005659AB">
        <w:rPr>
          <w:rFonts w:ascii="Roboto" w:eastAsia="Times New Roman" w:hAnsi="Roboto" w:cs="Times New Roman"/>
          <w:color w:val="000000" w:themeColor="text1"/>
        </w:rPr>
        <w:t>from drill sites</w:t>
      </w:r>
      <w:r w:rsidR="00112E6F">
        <w:rPr>
          <w:rFonts w:ascii="Roboto" w:eastAsia="Times New Roman" w:hAnsi="Roboto" w:cs="Times New Roman"/>
          <w:color w:val="000000" w:themeColor="text1"/>
        </w:rPr>
        <w:t>.</w:t>
      </w:r>
    </w:p>
    <w:p w14:paraId="0B69FB1A" w14:textId="110E6FE3" w:rsidR="005659AB" w:rsidRDefault="00566F09" w:rsidP="00F81BCE">
      <w:pPr>
        <w:pStyle w:val="ListParagraph"/>
        <w:numPr>
          <w:ilvl w:val="0"/>
          <w:numId w:val="24"/>
        </w:numPr>
        <w:spacing w:line="276" w:lineRule="auto"/>
        <w:jc w:val="both"/>
        <w:rPr>
          <w:rFonts w:ascii="Roboto" w:eastAsia="Times New Roman" w:hAnsi="Roboto" w:cs="Times New Roman"/>
          <w:color w:val="000000" w:themeColor="text1"/>
        </w:rPr>
      </w:pPr>
      <w:r w:rsidRPr="00F81BCE">
        <w:rPr>
          <w:rFonts w:ascii="Roboto" w:eastAsia="Times New Roman" w:hAnsi="Roboto" w:cs="Times New Roman"/>
          <w:color w:val="000000" w:themeColor="text1"/>
        </w:rPr>
        <w:t>Results from in-lab</w:t>
      </w:r>
      <w:r w:rsidR="00F81BCE">
        <w:rPr>
          <w:rFonts w:ascii="Roboto" w:eastAsia="Times New Roman" w:hAnsi="Roboto" w:cs="Times New Roman"/>
          <w:color w:val="000000" w:themeColor="text1"/>
        </w:rPr>
        <w:t xml:space="preserve"> soil</w:t>
      </w:r>
      <w:r w:rsidRPr="00F81BCE">
        <w:rPr>
          <w:rFonts w:ascii="Roboto" w:eastAsia="Times New Roman" w:hAnsi="Roboto" w:cs="Times New Roman"/>
          <w:color w:val="000000" w:themeColor="text1"/>
        </w:rPr>
        <w:t xml:space="preserve"> testing</w:t>
      </w:r>
      <w:r w:rsidR="00112E6F">
        <w:rPr>
          <w:rFonts w:ascii="Roboto" w:eastAsia="Times New Roman" w:hAnsi="Roboto" w:cs="Times New Roman"/>
          <w:color w:val="000000" w:themeColor="text1"/>
        </w:rPr>
        <w:t>.</w:t>
      </w:r>
    </w:p>
    <w:p w14:paraId="6F49620E" w14:textId="02731CB3" w:rsidR="006603A2" w:rsidRPr="009B6025" w:rsidRDefault="00F81BCE" w:rsidP="00103888">
      <w:pPr>
        <w:pStyle w:val="ListParagraph"/>
        <w:numPr>
          <w:ilvl w:val="0"/>
          <w:numId w:val="24"/>
        </w:numPr>
        <w:spacing w:line="276" w:lineRule="auto"/>
        <w:jc w:val="both"/>
        <w:rPr>
          <w:rFonts w:ascii="Roboto" w:eastAsia="Times New Roman" w:hAnsi="Roboto" w:cs="Times New Roman"/>
          <w:color w:val="000000" w:themeColor="text1"/>
        </w:rPr>
      </w:pPr>
      <w:r>
        <w:rPr>
          <w:rFonts w:ascii="Roboto" w:eastAsia="Times New Roman" w:hAnsi="Roboto" w:cs="Times New Roman"/>
          <w:color w:val="000000" w:themeColor="text1"/>
        </w:rPr>
        <w:t>Footing design</w:t>
      </w:r>
      <w:r w:rsidR="00103888">
        <w:rPr>
          <w:rFonts w:ascii="Roboto" w:eastAsia="Times New Roman" w:hAnsi="Roboto" w:cs="Times New Roman"/>
          <w:color w:val="000000" w:themeColor="text1"/>
        </w:rPr>
        <w:t xml:space="preserve"> recommendations</w:t>
      </w:r>
      <w:r w:rsidR="00112E6F">
        <w:rPr>
          <w:rFonts w:ascii="Roboto" w:eastAsia="Times New Roman" w:hAnsi="Roboto" w:cs="Times New Roman"/>
          <w:color w:val="000000" w:themeColor="text1"/>
        </w:rPr>
        <w:t>.</w:t>
      </w:r>
    </w:p>
    <w:p w14:paraId="35678C86" w14:textId="256EE8DF" w:rsidR="00103888" w:rsidRPr="00103888" w:rsidRDefault="510CDC34" w:rsidP="00103888">
      <w:pPr>
        <w:spacing w:line="276" w:lineRule="auto"/>
        <w:jc w:val="both"/>
        <w:rPr>
          <w:rFonts w:ascii="Roboto" w:eastAsia="Times New Roman" w:hAnsi="Roboto" w:cs="Times New Roman"/>
          <w:color w:val="000000" w:themeColor="text1"/>
        </w:rPr>
      </w:pPr>
      <w:r w:rsidRPr="19F58A2A">
        <w:rPr>
          <w:rFonts w:ascii="Roboto" w:eastAsia="Times New Roman" w:hAnsi="Roboto" w:cs="Times New Roman"/>
          <w:color w:val="000000" w:themeColor="text1"/>
        </w:rPr>
        <w:t>All to be delivered upon completion of the project</w:t>
      </w:r>
      <w:r w:rsidR="1502C548" w:rsidRPr="19F58A2A">
        <w:rPr>
          <w:rFonts w:ascii="Roboto" w:eastAsia="Times New Roman" w:hAnsi="Roboto" w:cs="Times New Roman"/>
          <w:color w:val="000000" w:themeColor="text1"/>
        </w:rPr>
        <w:t xml:space="preserve"> in </w:t>
      </w:r>
      <w:r w:rsidR="18C06DE4" w:rsidRPr="19F58A2A">
        <w:rPr>
          <w:rFonts w:ascii="Roboto" w:eastAsia="Times New Roman" w:hAnsi="Roboto" w:cs="Times New Roman"/>
          <w:color w:val="000000" w:themeColor="text1"/>
        </w:rPr>
        <w:t>this</w:t>
      </w:r>
      <w:r w:rsidR="1502C548" w:rsidRPr="19F58A2A">
        <w:rPr>
          <w:rFonts w:ascii="Roboto" w:eastAsia="Times New Roman" w:hAnsi="Roboto" w:cs="Times New Roman"/>
          <w:color w:val="000000" w:themeColor="text1"/>
        </w:rPr>
        <w:t xml:space="preserve"> comprehensive report, s</w:t>
      </w:r>
      <w:r w:rsidRPr="19F58A2A">
        <w:rPr>
          <w:rFonts w:ascii="Roboto" w:eastAsia="Times New Roman" w:hAnsi="Roboto" w:cs="Times New Roman"/>
          <w:color w:val="000000" w:themeColor="text1"/>
        </w:rPr>
        <w:t xml:space="preserve">cheduled for April </w:t>
      </w:r>
      <w:r w:rsidR="1502C548" w:rsidRPr="19F58A2A">
        <w:rPr>
          <w:rFonts w:ascii="Roboto" w:eastAsia="Times New Roman" w:hAnsi="Roboto" w:cs="Times New Roman"/>
          <w:color w:val="000000" w:themeColor="text1"/>
        </w:rPr>
        <w:t xml:space="preserve">17, </w:t>
      </w:r>
      <w:r w:rsidR="261D8CE3" w:rsidRPr="19F58A2A">
        <w:rPr>
          <w:rFonts w:ascii="Roboto" w:eastAsia="Times New Roman" w:hAnsi="Roboto" w:cs="Times New Roman"/>
          <w:color w:val="000000" w:themeColor="text1"/>
        </w:rPr>
        <w:t>2024,</w:t>
      </w:r>
      <w:r w:rsidR="1502C548" w:rsidRPr="19F58A2A">
        <w:rPr>
          <w:rFonts w:ascii="Roboto" w:eastAsia="Times New Roman" w:hAnsi="Roboto" w:cs="Times New Roman"/>
          <w:color w:val="000000" w:themeColor="text1"/>
        </w:rPr>
        <w:t xml:space="preserve"> at the end of the BYU Winter ‘24 semester.</w:t>
      </w:r>
    </w:p>
    <w:p w14:paraId="7EC6B778" w14:textId="05B1468E" w:rsidR="003E71DE" w:rsidRPr="00BD777C" w:rsidRDefault="003E71DE" w:rsidP="00BD777C">
      <w:pPr>
        <w:spacing w:line="276" w:lineRule="auto"/>
        <w:jc w:val="both"/>
        <w:rPr>
          <w:rFonts w:ascii="Roboto" w:eastAsia="Times New Roman" w:hAnsi="Roboto" w:cs="Times New Roman"/>
          <w:b/>
          <w:bCs/>
          <w:color w:val="FF0000"/>
          <w:kern w:val="36"/>
          <w:u w:val="single"/>
        </w:rPr>
      </w:pPr>
    </w:p>
    <w:p w14:paraId="7F27F6F1" w14:textId="77777777" w:rsidR="00555999" w:rsidRPr="00BD777C" w:rsidRDefault="00555999" w:rsidP="00BD777C">
      <w:pPr>
        <w:spacing w:line="276" w:lineRule="auto"/>
        <w:jc w:val="both"/>
        <w:rPr>
          <w:rFonts w:ascii="Roboto" w:eastAsia="Times New Roman" w:hAnsi="Roboto" w:cs="Times New Roman"/>
          <w:b/>
          <w:bCs/>
          <w:color w:val="000000"/>
          <w:kern w:val="36"/>
          <w:u w:val="single"/>
        </w:rPr>
      </w:pPr>
    </w:p>
    <w:p w14:paraId="53E2034A" w14:textId="20A5009B" w:rsidR="00555999" w:rsidRPr="00BD777C" w:rsidRDefault="00555999" w:rsidP="00BD777C">
      <w:pPr>
        <w:spacing w:line="276" w:lineRule="auto"/>
        <w:rPr>
          <w:rFonts w:ascii="Roboto" w:eastAsia="Times New Roman" w:hAnsi="Roboto" w:cs="Times New Roman"/>
          <w:b/>
          <w:bCs/>
          <w:color w:val="000000"/>
          <w:kern w:val="36"/>
          <w:u w:val="single"/>
        </w:rPr>
      </w:pPr>
      <w:r w:rsidRPr="00BD777C">
        <w:rPr>
          <w:rFonts w:ascii="Roboto" w:eastAsia="Times New Roman" w:hAnsi="Roboto" w:cs="Times New Roman"/>
          <w:b/>
          <w:bCs/>
          <w:color w:val="000000"/>
          <w:kern w:val="36"/>
          <w:u w:val="single"/>
        </w:rPr>
        <w:br w:type="page"/>
      </w:r>
    </w:p>
    <w:p w14:paraId="5B90CBE7" w14:textId="3D12E717" w:rsidR="005C20EB" w:rsidRPr="00EF33DF" w:rsidRDefault="006B796E" w:rsidP="00CB0CBD">
      <w:pPr>
        <w:pStyle w:val="ProjectTitle"/>
      </w:pPr>
      <w:bookmarkStart w:id="23" w:name="_Toc164077122"/>
      <w:r w:rsidRPr="00BD777C">
        <w:lastRenderedPageBreak/>
        <w:t>Assumptions &amp; Limitations</w:t>
      </w:r>
      <w:bookmarkEnd w:id="23"/>
    </w:p>
    <w:p w14:paraId="34049EEF" w14:textId="3D12E717" w:rsidR="002C410E" w:rsidRPr="00EF33DF" w:rsidRDefault="002C410E" w:rsidP="00EB7B4B">
      <w:pPr>
        <w:pStyle w:val="Heading1"/>
        <w:spacing w:before="0"/>
        <w:rPr>
          <w:u w:val="single"/>
        </w:rPr>
      </w:pPr>
      <w:bookmarkStart w:id="24" w:name="_Toc162277379"/>
      <w:bookmarkStart w:id="25" w:name="_Toc162277502"/>
      <w:bookmarkStart w:id="26" w:name="_Toc164077123"/>
      <w:r w:rsidRPr="00EF33DF">
        <w:rPr>
          <w:u w:val="single"/>
        </w:rPr>
        <w:t>Soil Assumptions</w:t>
      </w:r>
      <w:bookmarkEnd w:id="24"/>
      <w:bookmarkEnd w:id="25"/>
      <w:bookmarkEnd w:id="26"/>
    </w:p>
    <w:p w14:paraId="7FE7A6DC" w14:textId="7853B311" w:rsidR="00034211" w:rsidRDefault="006603A2" w:rsidP="00BE44DD">
      <w:pPr>
        <w:pStyle w:val="ListParagraph"/>
        <w:numPr>
          <w:ilvl w:val="0"/>
          <w:numId w:val="19"/>
        </w:numPr>
        <w:spacing w:line="276" w:lineRule="auto"/>
        <w:jc w:val="both"/>
        <w:rPr>
          <w:rFonts w:ascii="Roboto" w:eastAsia="Times New Roman" w:hAnsi="Roboto" w:cs="Times New Roman"/>
          <w:bCs/>
          <w:kern w:val="36"/>
        </w:rPr>
      </w:pPr>
      <w:r>
        <w:rPr>
          <w:rFonts w:ascii="Roboto" w:eastAsia="Times New Roman" w:hAnsi="Roboto" w:cs="Times New Roman"/>
          <w:bCs/>
          <w:kern w:val="36"/>
        </w:rPr>
        <w:t>S</w:t>
      </w:r>
      <w:r w:rsidR="00034211">
        <w:rPr>
          <w:rFonts w:ascii="Roboto" w:eastAsia="Times New Roman" w:hAnsi="Roboto" w:cs="Times New Roman"/>
          <w:bCs/>
          <w:kern w:val="36"/>
        </w:rPr>
        <w:t>oil</w:t>
      </w:r>
      <w:r>
        <w:rPr>
          <w:rFonts w:ascii="Roboto" w:eastAsia="Times New Roman" w:hAnsi="Roboto" w:cs="Times New Roman"/>
          <w:bCs/>
          <w:kern w:val="36"/>
        </w:rPr>
        <w:t xml:space="preserve"> samples used in lab testing</w:t>
      </w:r>
      <w:r w:rsidR="00034211">
        <w:rPr>
          <w:rFonts w:ascii="Roboto" w:eastAsia="Times New Roman" w:hAnsi="Roboto" w:cs="Times New Roman"/>
          <w:bCs/>
          <w:kern w:val="36"/>
        </w:rPr>
        <w:t xml:space="preserve"> </w:t>
      </w:r>
      <w:r>
        <w:rPr>
          <w:rFonts w:ascii="Roboto" w:eastAsia="Times New Roman" w:hAnsi="Roboto" w:cs="Times New Roman"/>
          <w:bCs/>
          <w:kern w:val="36"/>
        </w:rPr>
        <w:t>are</w:t>
      </w:r>
      <w:r w:rsidR="00034211">
        <w:rPr>
          <w:rFonts w:ascii="Roboto" w:eastAsia="Times New Roman" w:hAnsi="Roboto" w:cs="Times New Roman"/>
          <w:bCs/>
          <w:kern w:val="36"/>
        </w:rPr>
        <w:t xml:space="preserve"> representative </w:t>
      </w:r>
      <w:r w:rsidR="00F316FF">
        <w:rPr>
          <w:rFonts w:ascii="Roboto" w:eastAsia="Times New Roman" w:hAnsi="Roboto" w:cs="Times New Roman"/>
          <w:bCs/>
          <w:kern w:val="36"/>
        </w:rPr>
        <w:t>of</w:t>
      </w:r>
      <w:r w:rsidR="00034211">
        <w:rPr>
          <w:rFonts w:ascii="Roboto" w:eastAsia="Times New Roman" w:hAnsi="Roboto" w:cs="Times New Roman"/>
          <w:bCs/>
          <w:kern w:val="36"/>
        </w:rPr>
        <w:t xml:space="preserve"> all the surrounding soil</w:t>
      </w:r>
      <w:r w:rsidR="00242655">
        <w:rPr>
          <w:rFonts w:ascii="Roboto" w:eastAsia="Times New Roman" w:hAnsi="Roboto" w:cs="Times New Roman"/>
          <w:bCs/>
          <w:kern w:val="36"/>
        </w:rPr>
        <w:t>.</w:t>
      </w:r>
    </w:p>
    <w:p w14:paraId="4A7C8459" w14:textId="15FE0AD3" w:rsidR="00034211" w:rsidRDefault="00A439E1" w:rsidP="00BE44DD">
      <w:pPr>
        <w:pStyle w:val="ListParagraph"/>
        <w:numPr>
          <w:ilvl w:val="0"/>
          <w:numId w:val="19"/>
        </w:numPr>
        <w:spacing w:line="276" w:lineRule="auto"/>
        <w:jc w:val="both"/>
        <w:rPr>
          <w:rFonts w:ascii="Roboto" w:eastAsia="Times New Roman" w:hAnsi="Roboto" w:cs="Times New Roman"/>
          <w:bCs/>
          <w:kern w:val="36"/>
        </w:rPr>
      </w:pPr>
      <w:r>
        <w:rPr>
          <w:rFonts w:ascii="Roboto" w:eastAsia="Times New Roman" w:hAnsi="Roboto" w:cs="Times New Roman"/>
          <w:bCs/>
          <w:kern w:val="36"/>
        </w:rPr>
        <w:t>T</w:t>
      </w:r>
      <w:r w:rsidR="00034211">
        <w:rPr>
          <w:rFonts w:ascii="Roboto" w:eastAsia="Times New Roman" w:hAnsi="Roboto" w:cs="Times New Roman"/>
          <w:bCs/>
          <w:kern w:val="36"/>
        </w:rPr>
        <w:t xml:space="preserve">he foundation will be placed near the </w:t>
      </w:r>
      <w:r w:rsidR="006603A2">
        <w:rPr>
          <w:rFonts w:ascii="Roboto" w:eastAsia="Times New Roman" w:hAnsi="Roboto" w:cs="Times New Roman"/>
          <w:bCs/>
          <w:kern w:val="36"/>
        </w:rPr>
        <w:t>boring locations</w:t>
      </w:r>
      <w:r w:rsidR="00112E6F">
        <w:rPr>
          <w:rFonts w:ascii="Roboto" w:eastAsia="Times New Roman" w:hAnsi="Roboto" w:cs="Times New Roman"/>
          <w:bCs/>
          <w:kern w:val="36"/>
        </w:rPr>
        <w:t>.</w:t>
      </w:r>
    </w:p>
    <w:p w14:paraId="7E04B351" w14:textId="4DC7B082" w:rsidR="00034211" w:rsidRDefault="00F5324E" w:rsidP="00BE44DD">
      <w:pPr>
        <w:pStyle w:val="ListParagraph"/>
        <w:numPr>
          <w:ilvl w:val="0"/>
          <w:numId w:val="19"/>
        </w:numPr>
        <w:spacing w:line="276" w:lineRule="auto"/>
        <w:jc w:val="both"/>
        <w:rPr>
          <w:rFonts w:ascii="Roboto" w:eastAsia="Times New Roman" w:hAnsi="Roboto" w:cs="Times New Roman"/>
          <w:bCs/>
          <w:kern w:val="36"/>
        </w:rPr>
      </w:pPr>
      <w:r>
        <w:rPr>
          <w:rFonts w:ascii="Roboto" w:eastAsia="Times New Roman" w:hAnsi="Roboto" w:cs="Times New Roman"/>
          <w:bCs/>
          <w:kern w:val="36"/>
        </w:rPr>
        <w:t>The water</w:t>
      </w:r>
      <w:r w:rsidR="00034211">
        <w:rPr>
          <w:rFonts w:ascii="Roboto" w:eastAsia="Times New Roman" w:hAnsi="Roboto" w:cs="Times New Roman"/>
          <w:bCs/>
          <w:kern w:val="36"/>
        </w:rPr>
        <w:t xml:space="preserve"> table</w:t>
      </w:r>
      <w:r w:rsidR="00112E6F">
        <w:rPr>
          <w:rFonts w:ascii="Roboto" w:eastAsia="Times New Roman" w:hAnsi="Roboto" w:cs="Times New Roman"/>
          <w:bCs/>
          <w:kern w:val="36"/>
        </w:rPr>
        <w:t xml:space="preserve"> at date of drilling</w:t>
      </w:r>
      <w:r w:rsidR="00034211">
        <w:rPr>
          <w:rFonts w:ascii="Roboto" w:eastAsia="Times New Roman" w:hAnsi="Roboto" w:cs="Times New Roman"/>
          <w:bCs/>
          <w:kern w:val="36"/>
        </w:rPr>
        <w:t xml:space="preserve"> was representative of </w:t>
      </w:r>
      <w:r w:rsidR="00112E6F">
        <w:rPr>
          <w:rFonts w:ascii="Roboto" w:eastAsia="Times New Roman" w:hAnsi="Roboto" w:cs="Times New Roman"/>
          <w:bCs/>
          <w:kern w:val="36"/>
        </w:rPr>
        <w:t>standard conditions.</w:t>
      </w:r>
    </w:p>
    <w:p w14:paraId="417DDA25" w14:textId="1FBEB38F" w:rsidR="002C410E" w:rsidRPr="00EF33DF" w:rsidRDefault="003156EC" w:rsidP="00EB7B4B">
      <w:pPr>
        <w:pStyle w:val="Heading1"/>
        <w:spacing w:before="0"/>
        <w:rPr>
          <w:u w:val="single"/>
        </w:rPr>
      </w:pPr>
      <w:bookmarkStart w:id="27" w:name="_Toc162277380"/>
      <w:bookmarkStart w:id="28" w:name="_Toc162277503"/>
      <w:bookmarkStart w:id="29" w:name="_Toc164077124"/>
      <w:r w:rsidRPr="00EF33DF">
        <w:rPr>
          <w:u w:val="single"/>
        </w:rPr>
        <w:t>Foundation Assumptions</w:t>
      </w:r>
      <w:bookmarkEnd w:id="27"/>
      <w:bookmarkEnd w:id="28"/>
      <w:bookmarkEnd w:id="29"/>
    </w:p>
    <w:p w14:paraId="72ACC127" w14:textId="69EA6BEB" w:rsidR="00372C96" w:rsidRDefault="00372C96" w:rsidP="00956CF1">
      <w:pPr>
        <w:pStyle w:val="ListParagraph"/>
        <w:numPr>
          <w:ilvl w:val="0"/>
          <w:numId w:val="19"/>
        </w:numPr>
        <w:spacing w:line="276" w:lineRule="auto"/>
        <w:jc w:val="both"/>
        <w:rPr>
          <w:rFonts w:ascii="Roboto" w:eastAsia="Times New Roman" w:hAnsi="Roboto" w:cs="Times New Roman"/>
          <w:bCs/>
          <w:kern w:val="36"/>
        </w:rPr>
      </w:pPr>
      <w:r>
        <w:rPr>
          <w:rFonts w:ascii="Roboto" w:eastAsia="Times New Roman" w:hAnsi="Roboto" w:cs="Times New Roman"/>
          <w:bCs/>
          <w:kern w:val="36"/>
        </w:rPr>
        <w:t xml:space="preserve">See Appendix B for </w:t>
      </w:r>
      <w:r w:rsidR="006A6377">
        <w:rPr>
          <w:rFonts w:ascii="Roboto" w:eastAsia="Times New Roman" w:hAnsi="Roboto" w:cs="Times New Roman"/>
          <w:bCs/>
          <w:kern w:val="36"/>
        </w:rPr>
        <w:t xml:space="preserve">hand calculations with references to </w:t>
      </w:r>
      <w:r w:rsidR="00012A60">
        <w:rPr>
          <w:rFonts w:ascii="Roboto" w:eastAsia="Times New Roman" w:hAnsi="Roboto" w:cs="Times New Roman"/>
          <w:bCs/>
          <w:kern w:val="36"/>
        </w:rPr>
        <w:t xml:space="preserve">the sources for the assumptions that were made </w:t>
      </w:r>
      <w:r w:rsidR="00CC1EF4">
        <w:rPr>
          <w:rFonts w:ascii="Roboto" w:eastAsia="Times New Roman" w:hAnsi="Roboto" w:cs="Times New Roman"/>
          <w:bCs/>
          <w:kern w:val="36"/>
        </w:rPr>
        <w:t>for footing calculations.</w:t>
      </w:r>
    </w:p>
    <w:p w14:paraId="04AC7AA2" w14:textId="375FD64B" w:rsidR="00DB56ED" w:rsidRDefault="00DB56ED" w:rsidP="00956CF1">
      <w:pPr>
        <w:pStyle w:val="ListParagraph"/>
        <w:numPr>
          <w:ilvl w:val="0"/>
          <w:numId w:val="19"/>
        </w:numPr>
        <w:spacing w:line="276" w:lineRule="auto"/>
        <w:jc w:val="both"/>
        <w:rPr>
          <w:rFonts w:ascii="Roboto" w:eastAsia="Times New Roman" w:hAnsi="Roboto" w:cs="Times New Roman"/>
          <w:bCs/>
          <w:kern w:val="36"/>
        </w:rPr>
      </w:pPr>
      <w:r>
        <w:rPr>
          <w:rFonts w:ascii="Roboto" w:eastAsia="Times New Roman" w:hAnsi="Roboto" w:cs="Times New Roman"/>
          <w:bCs/>
          <w:kern w:val="36"/>
        </w:rPr>
        <w:t>Bridge assumed to be 11</w:t>
      </w:r>
      <w:r w:rsidR="00C47956">
        <w:rPr>
          <w:rFonts w:ascii="Roboto" w:eastAsia="Times New Roman" w:hAnsi="Roboto" w:cs="Times New Roman"/>
          <w:bCs/>
          <w:kern w:val="36"/>
        </w:rPr>
        <w:t>0’ span x 12’ width</w:t>
      </w:r>
      <w:r w:rsidR="00FA45FF">
        <w:rPr>
          <w:rFonts w:ascii="Roboto" w:eastAsia="Times New Roman" w:hAnsi="Roboto" w:cs="Times New Roman"/>
          <w:bCs/>
          <w:kern w:val="36"/>
        </w:rPr>
        <w:t>.</w:t>
      </w:r>
    </w:p>
    <w:p w14:paraId="38200D67" w14:textId="33C939B5" w:rsidR="004507DA" w:rsidRPr="002C410E" w:rsidRDefault="00C90AF2" w:rsidP="00956CF1">
      <w:pPr>
        <w:pStyle w:val="ListParagraph"/>
        <w:numPr>
          <w:ilvl w:val="0"/>
          <w:numId w:val="19"/>
        </w:numPr>
        <w:spacing w:line="276" w:lineRule="auto"/>
        <w:jc w:val="both"/>
        <w:rPr>
          <w:rFonts w:ascii="Roboto" w:eastAsia="Times New Roman" w:hAnsi="Roboto" w:cs="Times New Roman"/>
          <w:bCs/>
          <w:kern w:val="36"/>
        </w:rPr>
      </w:pPr>
      <w:r>
        <w:rPr>
          <w:rFonts w:ascii="Roboto" w:eastAsia="Times New Roman" w:hAnsi="Roboto" w:cs="Times New Roman"/>
          <w:bCs/>
          <w:kern w:val="36"/>
        </w:rPr>
        <w:t xml:space="preserve">Assumed </w:t>
      </w:r>
      <w:r w:rsidR="00AD56FE">
        <w:rPr>
          <w:rFonts w:ascii="Roboto" w:eastAsia="Times New Roman" w:hAnsi="Roboto" w:cs="Times New Roman"/>
          <w:bCs/>
          <w:kern w:val="36"/>
        </w:rPr>
        <w:t>Dead Load</w:t>
      </w:r>
      <w:r>
        <w:rPr>
          <w:rFonts w:ascii="Roboto" w:eastAsia="Times New Roman" w:hAnsi="Roboto" w:cs="Times New Roman"/>
          <w:bCs/>
          <w:kern w:val="36"/>
        </w:rPr>
        <w:t xml:space="preserve"> = </w:t>
      </w:r>
      <w:r w:rsidR="007175B4">
        <w:rPr>
          <w:rFonts w:ascii="Roboto" w:eastAsia="Times New Roman" w:hAnsi="Roboto" w:cs="Times New Roman"/>
          <w:bCs/>
          <w:kern w:val="36"/>
        </w:rPr>
        <w:t>97 psf</w:t>
      </w:r>
      <w:r w:rsidR="00FA45FF">
        <w:rPr>
          <w:rFonts w:ascii="Roboto" w:eastAsia="Times New Roman" w:hAnsi="Roboto" w:cs="Times New Roman"/>
          <w:bCs/>
          <w:kern w:val="36"/>
        </w:rPr>
        <w:t>.</w:t>
      </w:r>
    </w:p>
    <w:p w14:paraId="2212D052" w14:textId="0F30540F" w:rsidR="00156FBC" w:rsidRDefault="00156FBC" w:rsidP="00956CF1">
      <w:pPr>
        <w:pStyle w:val="ListParagraph"/>
        <w:numPr>
          <w:ilvl w:val="0"/>
          <w:numId w:val="19"/>
        </w:numPr>
        <w:spacing w:line="276" w:lineRule="auto"/>
        <w:jc w:val="both"/>
        <w:rPr>
          <w:rFonts w:ascii="Roboto" w:eastAsia="Times New Roman" w:hAnsi="Roboto" w:cs="Times New Roman"/>
          <w:bCs/>
          <w:kern w:val="36"/>
        </w:rPr>
      </w:pPr>
      <w:r>
        <w:rPr>
          <w:rFonts w:ascii="Roboto" w:eastAsia="Times New Roman" w:hAnsi="Roboto" w:cs="Times New Roman"/>
          <w:bCs/>
          <w:kern w:val="36"/>
        </w:rPr>
        <w:t xml:space="preserve">Assumed Live Load = </w:t>
      </w:r>
      <w:r w:rsidR="00366543">
        <w:rPr>
          <w:rFonts w:ascii="Roboto" w:eastAsia="Times New Roman" w:hAnsi="Roboto" w:cs="Times New Roman"/>
          <w:bCs/>
          <w:kern w:val="36"/>
        </w:rPr>
        <w:t>90 psf.</w:t>
      </w:r>
    </w:p>
    <w:p w14:paraId="70745D44" w14:textId="4A2316B4" w:rsidR="00366543" w:rsidRDefault="00104977" w:rsidP="00956CF1">
      <w:pPr>
        <w:pStyle w:val="ListParagraph"/>
        <w:numPr>
          <w:ilvl w:val="0"/>
          <w:numId w:val="19"/>
        </w:numPr>
        <w:spacing w:line="276" w:lineRule="auto"/>
        <w:jc w:val="both"/>
        <w:rPr>
          <w:rFonts w:ascii="Roboto" w:eastAsia="Times New Roman" w:hAnsi="Roboto" w:cs="Times New Roman"/>
          <w:bCs/>
          <w:kern w:val="36"/>
        </w:rPr>
      </w:pPr>
      <w:r>
        <w:rPr>
          <w:rFonts w:ascii="Roboto" w:eastAsia="Times New Roman" w:hAnsi="Roboto" w:cs="Times New Roman"/>
          <w:bCs/>
          <w:kern w:val="36"/>
        </w:rPr>
        <w:t xml:space="preserve">Assumed </w:t>
      </w:r>
      <w:r w:rsidR="009B55FD">
        <w:rPr>
          <w:rFonts w:ascii="Roboto" w:eastAsia="Times New Roman" w:hAnsi="Roboto" w:cs="Times New Roman"/>
          <w:bCs/>
          <w:kern w:val="36"/>
        </w:rPr>
        <w:t xml:space="preserve">Vehicle load per abutment of </w:t>
      </w:r>
      <w:r w:rsidR="00A614DB">
        <w:rPr>
          <w:rFonts w:ascii="Roboto" w:eastAsia="Times New Roman" w:hAnsi="Roboto" w:cs="Times New Roman"/>
          <w:bCs/>
          <w:kern w:val="36"/>
        </w:rPr>
        <w:t>20,000</w:t>
      </w:r>
      <w:r w:rsidR="00DD74D6">
        <w:rPr>
          <w:rFonts w:ascii="Roboto" w:eastAsia="Times New Roman" w:hAnsi="Roboto" w:cs="Times New Roman"/>
          <w:bCs/>
          <w:kern w:val="36"/>
        </w:rPr>
        <w:t xml:space="preserve"> lb</w:t>
      </w:r>
      <w:r w:rsidR="00277BC3">
        <w:rPr>
          <w:rFonts w:ascii="Roboto" w:eastAsia="Times New Roman" w:hAnsi="Roboto" w:cs="Times New Roman"/>
          <w:bCs/>
          <w:kern w:val="36"/>
        </w:rPr>
        <w:t>.</w:t>
      </w:r>
    </w:p>
    <w:p w14:paraId="7CF57BEA" w14:textId="2FF72257" w:rsidR="005141B2" w:rsidRDefault="00E749F2" w:rsidP="00956CF1">
      <w:pPr>
        <w:pStyle w:val="ListParagraph"/>
        <w:numPr>
          <w:ilvl w:val="0"/>
          <w:numId w:val="19"/>
        </w:numPr>
        <w:spacing w:line="276" w:lineRule="auto"/>
        <w:jc w:val="both"/>
        <w:rPr>
          <w:rFonts w:ascii="Roboto" w:eastAsia="Times New Roman" w:hAnsi="Roboto" w:cs="Times New Roman"/>
          <w:bCs/>
          <w:kern w:val="36"/>
        </w:rPr>
      </w:pPr>
      <w:r>
        <w:rPr>
          <w:rFonts w:ascii="Roboto" w:eastAsia="Times New Roman" w:hAnsi="Roboto" w:cs="Times New Roman"/>
          <w:bCs/>
          <w:kern w:val="36"/>
        </w:rPr>
        <w:t xml:space="preserve">Assumed 3 </w:t>
      </w:r>
      <w:r w:rsidR="00180310">
        <w:rPr>
          <w:rFonts w:ascii="Roboto" w:eastAsia="Times New Roman" w:hAnsi="Roboto" w:cs="Times New Roman"/>
          <w:bCs/>
          <w:kern w:val="36"/>
        </w:rPr>
        <w:t>base plates per abutment (6 total per bridge)</w:t>
      </w:r>
      <w:r w:rsidR="006522AF">
        <w:rPr>
          <w:rFonts w:ascii="Roboto" w:eastAsia="Times New Roman" w:hAnsi="Roboto" w:cs="Times New Roman"/>
          <w:bCs/>
          <w:kern w:val="36"/>
        </w:rPr>
        <w:t>, equally spaced</w:t>
      </w:r>
      <w:r w:rsidR="00AF3A19">
        <w:rPr>
          <w:rFonts w:ascii="Roboto" w:eastAsia="Times New Roman" w:hAnsi="Roboto" w:cs="Times New Roman"/>
          <w:bCs/>
          <w:kern w:val="36"/>
        </w:rPr>
        <w:t xml:space="preserve"> horizontally and vertically on each footing.</w:t>
      </w:r>
    </w:p>
    <w:p w14:paraId="39992A14" w14:textId="70C671BF" w:rsidR="00180310" w:rsidRDefault="00180310" w:rsidP="00956CF1">
      <w:pPr>
        <w:pStyle w:val="ListParagraph"/>
        <w:numPr>
          <w:ilvl w:val="0"/>
          <w:numId w:val="19"/>
        </w:numPr>
        <w:spacing w:line="276" w:lineRule="auto"/>
        <w:jc w:val="both"/>
        <w:rPr>
          <w:rFonts w:ascii="Roboto" w:eastAsia="Times New Roman" w:hAnsi="Roboto" w:cs="Times New Roman"/>
          <w:bCs/>
          <w:kern w:val="36"/>
        </w:rPr>
      </w:pPr>
      <w:r>
        <w:rPr>
          <w:rFonts w:ascii="Roboto" w:eastAsia="Times New Roman" w:hAnsi="Roboto" w:cs="Times New Roman"/>
          <w:bCs/>
          <w:kern w:val="36"/>
        </w:rPr>
        <w:t>Assumed base plate size of 12”x</w:t>
      </w:r>
      <w:r w:rsidR="003F7D31">
        <w:rPr>
          <w:rFonts w:ascii="Roboto" w:eastAsia="Times New Roman" w:hAnsi="Roboto" w:cs="Times New Roman"/>
          <w:bCs/>
          <w:kern w:val="36"/>
        </w:rPr>
        <w:t xml:space="preserve"> </w:t>
      </w:r>
      <w:r>
        <w:rPr>
          <w:rFonts w:ascii="Roboto" w:eastAsia="Times New Roman" w:hAnsi="Roboto" w:cs="Times New Roman"/>
          <w:bCs/>
          <w:kern w:val="36"/>
        </w:rPr>
        <w:t>6”</w:t>
      </w:r>
    </w:p>
    <w:p w14:paraId="49F52EAD" w14:textId="1E520CEA" w:rsidR="007175B4" w:rsidRPr="002C410E" w:rsidRDefault="00711DC4" w:rsidP="00956CF1">
      <w:pPr>
        <w:pStyle w:val="ListParagraph"/>
        <w:numPr>
          <w:ilvl w:val="0"/>
          <w:numId w:val="19"/>
        </w:numPr>
        <w:spacing w:line="276" w:lineRule="auto"/>
        <w:jc w:val="both"/>
        <w:rPr>
          <w:rFonts w:ascii="Roboto" w:eastAsia="Times New Roman" w:hAnsi="Roboto" w:cs="Times New Roman"/>
          <w:bCs/>
          <w:kern w:val="36"/>
        </w:rPr>
      </w:pPr>
      <w:r>
        <w:rPr>
          <w:rFonts w:ascii="Roboto" w:eastAsia="Times New Roman" w:hAnsi="Roboto" w:cs="Times New Roman"/>
          <w:bCs/>
          <w:kern w:val="36"/>
        </w:rPr>
        <w:t xml:space="preserve">Assumed </w:t>
      </w:r>
      <w:r w:rsidR="002A724B">
        <w:rPr>
          <w:rFonts w:ascii="Roboto" w:eastAsia="Times New Roman" w:hAnsi="Roboto" w:cs="Times New Roman"/>
          <w:bCs/>
          <w:kern w:val="36"/>
        </w:rPr>
        <w:t xml:space="preserve">vertical </w:t>
      </w:r>
      <w:r w:rsidR="007B1F39">
        <w:rPr>
          <w:rFonts w:ascii="Roboto" w:eastAsia="Times New Roman" w:hAnsi="Roboto" w:cs="Times New Roman"/>
          <w:bCs/>
          <w:kern w:val="36"/>
        </w:rPr>
        <w:t xml:space="preserve">wind load of </w:t>
      </w:r>
      <w:r w:rsidR="009D2661">
        <w:rPr>
          <w:rFonts w:ascii="Roboto" w:eastAsia="Times New Roman" w:hAnsi="Roboto" w:cs="Times New Roman"/>
          <w:bCs/>
          <w:kern w:val="36"/>
        </w:rPr>
        <w:t>+/-</w:t>
      </w:r>
      <w:r w:rsidR="00B96765">
        <w:rPr>
          <w:rFonts w:ascii="Roboto" w:eastAsia="Times New Roman" w:hAnsi="Roboto" w:cs="Times New Roman"/>
          <w:bCs/>
          <w:kern w:val="36"/>
        </w:rPr>
        <w:t xml:space="preserve"> </w:t>
      </w:r>
      <w:r w:rsidR="00836C7F">
        <w:rPr>
          <w:rFonts w:ascii="Roboto" w:eastAsia="Times New Roman" w:hAnsi="Roboto" w:cs="Times New Roman"/>
          <w:bCs/>
          <w:kern w:val="36"/>
        </w:rPr>
        <w:t>5.5 psf.</w:t>
      </w:r>
    </w:p>
    <w:p w14:paraId="655B3D02" w14:textId="5E3B9E35" w:rsidR="005C7AA6" w:rsidRPr="002C410E" w:rsidRDefault="002A724B" w:rsidP="00956CF1">
      <w:pPr>
        <w:pStyle w:val="ListParagraph"/>
        <w:numPr>
          <w:ilvl w:val="0"/>
          <w:numId w:val="19"/>
        </w:numPr>
        <w:spacing w:line="276" w:lineRule="auto"/>
        <w:jc w:val="both"/>
        <w:rPr>
          <w:rFonts w:ascii="Roboto" w:eastAsia="Times New Roman" w:hAnsi="Roboto" w:cs="Times New Roman"/>
          <w:bCs/>
          <w:kern w:val="36"/>
        </w:rPr>
      </w:pPr>
      <w:r>
        <w:rPr>
          <w:rFonts w:ascii="Roboto" w:eastAsia="Times New Roman" w:hAnsi="Roboto" w:cs="Times New Roman"/>
          <w:bCs/>
          <w:kern w:val="36"/>
        </w:rPr>
        <w:t>Assumed hori</w:t>
      </w:r>
      <w:r w:rsidR="008D4BE6">
        <w:rPr>
          <w:rFonts w:ascii="Roboto" w:eastAsia="Times New Roman" w:hAnsi="Roboto" w:cs="Times New Roman"/>
          <w:bCs/>
          <w:kern w:val="36"/>
        </w:rPr>
        <w:t xml:space="preserve">zontal wind load or </w:t>
      </w:r>
      <w:r w:rsidR="00CA173E">
        <w:rPr>
          <w:rFonts w:ascii="Roboto" w:eastAsia="Times New Roman" w:hAnsi="Roboto" w:cs="Times New Roman"/>
          <w:bCs/>
          <w:kern w:val="36"/>
        </w:rPr>
        <w:t>35 psf</w:t>
      </w:r>
      <w:r w:rsidR="00205E38">
        <w:rPr>
          <w:rFonts w:ascii="Roboto" w:eastAsia="Times New Roman" w:hAnsi="Roboto" w:cs="Times New Roman"/>
          <w:bCs/>
          <w:kern w:val="36"/>
        </w:rPr>
        <w:t>.</w:t>
      </w:r>
    </w:p>
    <w:p w14:paraId="36534CE4" w14:textId="70D30734" w:rsidR="00037A1A" w:rsidRPr="002C410E" w:rsidRDefault="00037A1A" w:rsidP="00956CF1">
      <w:pPr>
        <w:pStyle w:val="ListParagraph"/>
        <w:numPr>
          <w:ilvl w:val="0"/>
          <w:numId w:val="19"/>
        </w:numPr>
        <w:spacing w:line="276" w:lineRule="auto"/>
        <w:jc w:val="both"/>
        <w:rPr>
          <w:rFonts w:ascii="Roboto" w:eastAsia="Times New Roman" w:hAnsi="Roboto" w:cs="Times New Roman"/>
          <w:bCs/>
          <w:kern w:val="36"/>
        </w:rPr>
      </w:pPr>
      <w:r>
        <w:rPr>
          <w:rFonts w:ascii="Roboto" w:eastAsia="Times New Roman" w:hAnsi="Roboto" w:cs="Times New Roman"/>
          <w:bCs/>
          <w:kern w:val="36"/>
        </w:rPr>
        <w:t xml:space="preserve">Assumed </w:t>
      </w:r>
      <w:r w:rsidR="00205E38">
        <w:rPr>
          <w:rFonts w:ascii="Roboto" w:eastAsia="Times New Roman" w:hAnsi="Roboto" w:cs="Times New Roman"/>
          <w:bCs/>
          <w:kern w:val="36"/>
        </w:rPr>
        <w:t>bridge</w:t>
      </w:r>
      <w:r>
        <w:rPr>
          <w:rFonts w:ascii="Roboto" w:eastAsia="Times New Roman" w:hAnsi="Roboto" w:cs="Times New Roman"/>
          <w:bCs/>
          <w:kern w:val="36"/>
        </w:rPr>
        <w:t xml:space="preserve"> side area</w:t>
      </w:r>
      <w:r w:rsidR="00F53B8C">
        <w:rPr>
          <w:rFonts w:ascii="Roboto" w:eastAsia="Times New Roman" w:hAnsi="Roboto" w:cs="Times New Roman"/>
          <w:bCs/>
          <w:kern w:val="36"/>
        </w:rPr>
        <w:t xml:space="preserve"> of </w:t>
      </w:r>
      <w:r w:rsidR="00205E38">
        <w:rPr>
          <w:rFonts w:ascii="Roboto" w:eastAsia="Times New Roman" w:hAnsi="Roboto" w:cs="Times New Roman"/>
          <w:bCs/>
          <w:kern w:val="36"/>
        </w:rPr>
        <w:t>789 sf</w:t>
      </w:r>
      <w:r w:rsidR="00A13C0A">
        <w:rPr>
          <w:rFonts w:ascii="Roboto" w:eastAsia="Times New Roman" w:hAnsi="Roboto" w:cs="Times New Roman"/>
          <w:bCs/>
          <w:kern w:val="36"/>
        </w:rPr>
        <w:t xml:space="preserve"> (this includes all openings and area of steel)</w:t>
      </w:r>
      <w:r w:rsidR="00683827">
        <w:rPr>
          <w:rFonts w:ascii="Roboto" w:eastAsia="Times New Roman" w:hAnsi="Roboto" w:cs="Times New Roman"/>
          <w:bCs/>
          <w:kern w:val="36"/>
        </w:rPr>
        <w:t>.</w:t>
      </w:r>
    </w:p>
    <w:p w14:paraId="5A16B59D" w14:textId="5182003B" w:rsidR="00810FDA" w:rsidRPr="002C410E" w:rsidRDefault="00A56606" w:rsidP="00956CF1">
      <w:pPr>
        <w:pStyle w:val="ListParagraph"/>
        <w:numPr>
          <w:ilvl w:val="0"/>
          <w:numId w:val="19"/>
        </w:numPr>
        <w:spacing w:line="276" w:lineRule="auto"/>
        <w:jc w:val="both"/>
        <w:rPr>
          <w:rFonts w:ascii="Roboto" w:eastAsia="Times New Roman" w:hAnsi="Roboto" w:cs="Times New Roman"/>
          <w:bCs/>
          <w:kern w:val="36"/>
        </w:rPr>
      </w:pPr>
      <w:r>
        <w:rPr>
          <w:rFonts w:ascii="Roboto" w:eastAsia="Times New Roman" w:hAnsi="Roboto" w:cs="Times New Roman"/>
          <w:bCs/>
          <w:kern w:val="36"/>
        </w:rPr>
        <w:t>Wind upload force assumed to be 20 psf.</w:t>
      </w:r>
    </w:p>
    <w:p w14:paraId="483BDE2C" w14:textId="7F732902" w:rsidR="00897768" w:rsidRDefault="00656FD4" w:rsidP="00897768">
      <w:pPr>
        <w:pStyle w:val="ListParagraph"/>
        <w:numPr>
          <w:ilvl w:val="0"/>
          <w:numId w:val="19"/>
        </w:numPr>
        <w:spacing w:line="276" w:lineRule="auto"/>
        <w:jc w:val="both"/>
        <w:rPr>
          <w:rFonts w:ascii="Roboto" w:eastAsia="Times New Roman" w:hAnsi="Roboto" w:cs="Times New Roman"/>
          <w:bCs/>
          <w:kern w:val="36"/>
        </w:rPr>
      </w:pPr>
      <w:r>
        <w:rPr>
          <w:rFonts w:ascii="Roboto" w:eastAsia="Times New Roman" w:hAnsi="Roboto" w:cs="Times New Roman"/>
          <w:bCs/>
          <w:kern w:val="36"/>
        </w:rPr>
        <w:t>Exclude</w:t>
      </w:r>
      <w:r w:rsidR="00D10B10">
        <w:rPr>
          <w:rFonts w:ascii="Roboto" w:eastAsia="Times New Roman" w:hAnsi="Roboto" w:cs="Times New Roman"/>
          <w:bCs/>
          <w:kern w:val="36"/>
        </w:rPr>
        <w:t>s</w:t>
      </w:r>
      <w:r>
        <w:rPr>
          <w:rFonts w:ascii="Roboto" w:eastAsia="Times New Roman" w:hAnsi="Roboto" w:cs="Times New Roman"/>
          <w:bCs/>
          <w:kern w:val="36"/>
        </w:rPr>
        <w:t xml:space="preserve"> horizontal loads due to </w:t>
      </w:r>
      <w:r w:rsidR="00897768">
        <w:rPr>
          <w:rFonts w:ascii="Roboto" w:eastAsia="Times New Roman" w:hAnsi="Roboto" w:cs="Times New Roman"/>
          <w:bCs/>
          <w:kern w:val="36"/>
        </w:rPr>
        <w:t>thermal expansion.</w:t>
      </w:r>
    </w:p>
    <w:p w14:paraId="61D95A5B" w14:textId="1EE283BA" w:rsidR="00897768" w:rsidRPr="00897768" w:rsidRDefault="001C5E89" w:rsidP="00897768">
      <w:pPr>
        <w:pStyle w:val="ListParagraph"/>
        <w:numPr>
          <w:ilvl w:val="0"/>
          <w:numId w:val="19"/>
        </w:numPr>
        <w:spacing w:line="276" w:lineRule="auto"/>
        <w:jc w:val="both"/>
        <w:rPr>
          <w:rFonts w:ascii="Roboto" w:eastAsia="Times New Roman" w:hAnsi="Roboto" w:cs="Times New Roman"/>
          <w:bCs/>
          <w:kern w:val="36"/>
        </w:rPr>
      </w:pPr>
      <w:r>
        <w:rPr>
          <w:rFonts w:ascii="Roboto" w:eastAsia="Times New Roman" w:hAnsi="Roboto" w:cs="Times New Roman"/>
          <w:bCs/>
          <w:kern w:val="36"/>
        </w:rPr>
        <w:t xml:space="preserve">Footing design excludes considerations to horizontal loads acting on each abutment </w:t>
      </w:r>
      <w:r w:rsidR="00DC23FB">
        <w:rPr>
          <w:rFonts w:ascii="Roboto" w:eastAsia="Times New Roman" w:hAnsi="Roboto" w:cs="Times New Roman"/>
          <w:bCs/>
          <w:kern w:val="36"/>
        </w:rPr>
        <w:t xml:space="preserve">due </w:t>
      </w:r>
      <w:r>
        <w:rPr>
          <w:rFonts w:ascii="Roboto" w:eastAsia="Times New Roman" w:hAnsi="Roboto" w:cs="Times New Roman"/>
          <w:bCs/>
          <w:kern w:val="36"/>
        </w:rPr>
        <w:t xml:space="preserve">to </w:t>
      </w:r>
      <w:r w:rsidR="008A1E8E">
        <w:rPr>
          <w:rFonts w:ascii="Roboto" w:eastAsia="Times New Roman" w:hAnsi="Roboto" w:cs="Times New Roman"/>
          <w:bCs/>
          <w:kern w:val="36"/>
        </w:rPr>
        <w:t>horizontal wind forces.</w:t>
      </w:r>
    </w:p>
    <w:p w14:paraId="33A0FD58" w14:textId="00C7FB3C" w:rsidR="009D142A" w:rsidRPr="00897768" w:rsidRDefault="00C67A80" w:rsidP="00897768">
      <w:pPr>
        <w:pStyle w:val="ListParagraph"/>
        <w:numPr>
          <w:ilvl w:val="0"/>
          <w:numId w:val="19"/>
        </w:numPr>
        <w:spacing w:line="276" w:lineRule="auto"/>
        <w:jc w:val="both"/>
        <w:rPr>
          <w:rFonts w:ascii="Roboto" w:eastAsia="Times New Roman" w:hAnsi="Roboto" w:cs="Times New Roman"/>
          <w:bCs/>
          <w:kern w:val="36"/>
        </w:rPr>
      </w:pPr>
      <w:r>
        <w:rPr>
          <w:rFonts w:ascii="Roboto" w:eastAsia="Times New Roman" w:hAnsi="Roboto" w:cs="Times New Roman"/>
          <w:bCs/>
          <w:kern w:val="36"/>
        </w:rPr>
        <w:t xml:space="preserve">Assumed load combination of </w:t>
      </w:r>
      <w:r w:rsidR="00AF42FE">
        <w:rPr>
          <w:rFonts w:ascii="Roboto" w:eastAsia="Times New Roman" w:hAnsi="Roboto" w:cs="Times New Roman"/>
          <w:bCs/>
          <w:kern w:val="36"/>
        </w:rPr>
        <w:t>Pu=1.25</w:t>
      </w:r>
      <w:r w:rsidR="00CE75A7">
        <w:rPr>
          <w:rFonts w:ascii="Roboto" w:eastAsia="Times New Roman" w:hAnsi="Roboto" w:cs="Times New Roman"/>
          <w:bCs/>
          <w:kern w:val="36"/>
        </w:rPr>
        <w:t>(DC)+1.75(</w:t>
      </w:r>
      <w:r w:rsidR="006F6D1F">
        <w:rPr>
          <w:rFonts w:ascii="Roboto" w:eastAsia="Times New Roman" w:hAnsi="Roboto" w:cs="Times New Roman"/>
          <w:bCs/>
          <w:kern w:val="36"/>
        </w:rPr>
        <w:t>PL)+1.75(LL)+1(WS)+1(SL)</w:t>
      </w:r>
      <w:r w:rsidR="002C6564">
        <w:rPr>
          <w:rFonts w:ascii="Roboto" w:eastAsia="Times New Roman" w:hAnsi="Roboto" w:cs="Times New Roman"/>
          <w:bCs/>
          <w:kern w:val="36"/>
        </w:rPr>
        <w:t xml:space="preserve"> from AASHTO Bridge design specifications </w:t>
      </w:r>
      <w:r w:rsidR="004677B0">
        <w:rPr>
          <w:rFonts w:ascii="Roboto" w:eastAsia="Times New Roman" w:hAnsi="Roboto" w:cs="Times New Roman"/>
          <w:bCs/>
          <w:kern w:val="36"/>
        </w:rPr>
        <w:t>table 3.4.1-1 and C.4.1-2.</w:t>
      </w:r>
    </w:p>
    <w:p w14:paraId="5358FD01" w14:textId="4F8DD46A" w:rsidR="000675A5" w:rsidRDefault="00DE2862" w:rsidP="00BD777C">
      <w:pPr>
        <w:pStyle w:val="ListParagraph"/>
        <w:numPr>
          <w:ilvl w:val="0"/>
          <w:numId w:val="19"/>
        </w:numPr>
        <w:spacing w:line="276" w:lineRule="auto"/>
        <w:jc w:val="both"/>
        <w:rPr>
          <w:rFonts w:ascii="Roboto" w:eastAsia="Times New Roman" w:hAnsi="Roboto" w:cs="Times New Roman"/>
          <w:bCs/>
          <w:kern w:val="36"/>
        </w:rPr>
      </w:pPr>
      <w:r>
        <w:rPr>
          <w:rFonts w:ascii="Roboto" w:eastAsia="Times New Roman" w:hAnsi="Roboto" w:cs="Times New Roman"/>
          <w:bCs/>
          <w:kern w:val="36"/>
        </w:rPr>
        <w:t>The outside</w:t>
      </w:r>
      <w:r w:rsidR="008C44D2">
        <w:rPr>
          <w:rFonts w:ascii="Roboto" w:eastAsia="Times New Roman" w:hAnsi="Roboto" w:cs="Times New Roman"/>
          <w:bCs/>
          <w:kern w:val="36"/>
        </w:rPr>
        <w:t xml:space="preserve"> diameter of split spoon sampler as</w:t>
      </w:r>
      <w:r w:rsidR="00E820CF">
        <w:rPr>
          <w:rFonts w:ascii="Roboto" w:eastAsia="Times New Roman" w:hAnsi="Roboto" w:cs="Times New Roman"/>
          <w:bCs/>
          <w:kern w:val="36"/>
        </w:rPr>
        <w:t>sumed to be 3”.</w:t>
      </w:r>
    </w:p>
    <w:p w14:paraId="4C4F613D" w14:textId="381CC98D" w:rsidR="00E820CF" w:rsidRPr="00E820CF" w:rsidRDefault="005F69D1" w:rsidP="00E820CF">
      <w:pPr>
        <w:pStyle w:val="ListParagraph"/>
        <w:numPr>
          <w:ilvl w:val="0"/>
          <w:numId w:val="19"/>
        </w:numPr>
        <w:spacing w:line="276" w:lineRule="auto"/>
        <w:jc w:val="both"/>
        <w:rPr>
          <w:rFonts w:ascii="Roboto" w:eastAsia="Times New Roman" w:hAnsi="Roboto" w:cs="Times New Roman"/>
          <w:bCs/>
          <w:kern w:val="36"/>
        </w:rPr>
      </w:pPr>
      <w:r>
        <w:rPr>
          <w:rFonts w:ascii="Roboto" w:eastAsia="Times New Roman" w:hAnsi="Roboto" w:cs="Times New Roman"/>
          <w:bCs/>
          <w:kern w:val="36"/>
        </w:rPr>
        <w:t xml:space="preserve">The </w:t>
      </w:r>
      <w:r w:rsidR="00E820CF">
        <w:rPr>
          <w:rFonts w:ascii="Roboto" w:eastAsia="Times New Roman" w:hAnsi="Roboto" w:cs="Times New Roman"/>
          <w:bCs/>
          <w:kern w:val="36"/>
        </w:rPr>
        <w:t>Inside diameter of split spoon sample assumed to be 2.5”.</w:t>
      </w:r>
    </w:p>
    <w:p w14:paraId="6320DF6B" w14:textId="0D9F3135" w:rsidR="00555999" w:rsidRPr="00BD777C" w:rsidRDefault="00581606" w:rsidP="00BD777C">
      <w:pPr>
        <w:pStyle w:val="ListParagraph"/>
        <w:numPr>
          <w:ilvl w:val="0"/>
          <w:numId w:val="19"/>
        </w:numPr>
        <w:spacing w:line="276" w:lineRule="auto"/>
        <w:jc w:val="both"/>
        <w:rPr>
          <w:rFonts w:ascii="Roboto" w:eastAsia="Times New Roman" w:hAnsi="Roboto" w:cs="Times New Roman"/>
          <w:bCs/>
          <w:kern w:val="36"/>
        </w:rPr>
      </w:pPr>
      <w:r>
        <w:rPr>
          <w:rFonts w:ascii="Roboto" w:eastAsia="Times New Roman" w:hAnsi="Roboto" w:cs="Times New Roman"/>
          <w:bCs/>
          <w:kern w:val="36"/>
        </w:rPr>
        <w:t xml:space="preserve">Based on the </w:t>
      </w:r>
      <w:r w:rsidR="00610230">
        <w:rPr>
          <w:rFonts w:ascii="Roboto" w:eastAsia="Times New Roman" w:hAnsi="Roboto" w:cs="Times New Roman"/>
          <w:bCs/>
          <w:kern w:val="36"/>
        </w:rPr>
        <w:t>blow</w:t>
      </w:r>
      <w:r w:rsidR="00655B00">
        <w:rPr>
          <w:rFonts w:ascii="Roboto" w:eastAsia="Times New Roman" w:hAnsi="Roboto" w:cs="Times New Roman"/>
          <w:bCs/>
          <w:kern w:val="36"/>
        </w:rPr>
        <w:t xml:space="preserve"> </w:t>
      </w:r>
      <w:r w:rsidR="00610230">
        <w:rPr>
          <w:rFonts w:ascii="Roboto" w:eastAsia="Times New Roman" w:hAnsi="Roboto" w:cs="Times New Roman"/>
          <w:bCs/>
          <w:kern w:val="36"/>
        </w:rPr>
        <w:t>count</w:t>
      </w:r>
      <w:r w:rsidR="00A839E5">
        <w:rPr>
          <w:rFonts w:ascii="Roboto" w:eastAsia="Times New Roman" w:hAnsi="Roboto" w:cs="Times New Roman"/>
          <w:bCs/>
          <w:kern w:val="36"/>
        </w:rPr>
        <w:t>s</w:t>
      </w:r>
      <w:r w:rsidR="0033474E">
        <w:rPr>
          <w:rFonts w:ascii="Roboto" w:eastAsia="Times New Roman" w:hAnsi="Roboto" w:cs="Times New Roman"/>
          <w:bCs/>
          <w:kern w:val="36"/>
        </w:rPr>
        <w:t>, the allowable bearing pressure</w:t>
      </w:r>
      <w:r w:rsidR="00285A5C">
        <w:rPr>
          <w:rFonts w:ascii="Roboto" w:eastAsia="Times New Roman" w:hAnsi="Roboto" w:cs="Times New Roman"/>
          <w:bCs/>
          <w:kern w:val="36"/>
        </w:rPr>
        <w:t>(q</w:t>
      </w:r>
      <w:r w:rsidR="00285A5C" w:rsidRPr="002A6485">
        <w:rPr>
          <w:rFonts w:ascii="Roboto" w:eastAsia="Times New Roman" w:hAnsi="Roboto" w:cs="Times New Roman"/>
          <w:bCs/>
          <w:kern w:val="36"/>
          <w:vertAlign w:val="subscript"/>
        </w:rPr>
        <w:t>all</w:t>
      </w:r>
      <w:r w:rsidR="002A6485">
        <w:rPr>
          <w:rFonts w:ascii="Roboto" w:eastAsia="Times New Roman" w:hAnsi="Roboto" w:cs="Times New Roman"/>
          <w:bCs/>
          <w:kern w:val="36"/>
        </w:rPr>
        <w:t>)</w:t>
      </w:r>
      <w:r w:rsidR="0033474E">
        <w:rPr>
          <w:rFonts w:ascii="Roboto" w:eastAsia="Times New Roman" w:hAnsi="Roboto" w:cs="Times New Roman"/>
          <w:bCs/>
          <w:kern w:val="36"/>
        </w:rPr>
        <w:t xml:space="preserve"> was calculated to be </w:t>
      </w:r>
      <w:r w:rsidR="00E36E5C">
        <w:rPr>
          <w:rFonts w:ascii="Roboto" w:eastAsia="Times New Roman" w:hAnsi="Roboto" w:cs="Times New Roman"/>
          <w:bCs/>
          <w:kern w:val="36"/>
        </w:rPr>
        <w:t xml:space="preserve">= </w:t>
      </w:r>
      <w:r w:rsidR="007E65A8">
        <w:rPr>
          <w:rFonts w:ascii="Roboto" w:eastAsia="Times New Roman" w:hAnsi="Roboto" w:cs="Times New Roman"/>
          <w:bCs/>
          <w:kern w:val="36"/>
        </w:rPr>
        <w:t xml:space="preserve">17.9 </w:t>
      </w:r>
      <w:r w:rsidR="00830692">
        <w:rPr>
          <w:rFonts w:ascii="Roboto" w:eastAsia="Times New Roman" w:hAnsi="Roboto" w:cs="Times New Roman"/>
          <w:bCs/>
          <w:kern w:val="36"/>
        </w:rPr>
        <w:t>k</w:t>
      </w:r>
      <w:r w:rsidR="007E65A8">
        <w:rPr>
          <w:rFonts w:ascii="Roboto" w:eastAsia="Times New Roman" w:hAnsi="Roboto" w:cs="Times New Roman"/>
          <w:bCs/>
          <w:kern w:val="36"/>
        </w:rPr>
        <w:t>s</w:t>
      </w:r>
      <w:r w:rsidR="00316C7C">
        <w:rPr>
          <w:rFonts w:ascii="Roboto" w:eastAsia="Times New Roman" w:hAnsi="Roboto" w:cs="Times New Roman"/>
          <w:bCs/>
          <w:kern w:val="36"/>
        </w:rPr>
        <w:t>f</w:t>
      </w:r>
      <w:r w:rsidR="00017D1F">
        <w:rPr>
          <w:rFonts w:ascii="Roboto" w:eastAsia="Times New Roman" w:hAnsi="Roboto" w:cs="Times New Roman"/>
          <w:bCs/>
          <w:kern w:val="36"/>
        </w:rPr>
        <w:t xml:space="preserve">; however, a more </w:t>
      </w:r>
      <w:r w:rsidR="002C14E8">
        <w:rPr>
          <w:rFonts w:ascii="Roboto" w:eastAsia="Times New Roman" w:hAnsi="Roboto" w:cs="Times New Roman"/>
          <w:bCs/>
          <w:kern w:val="36"/>
        </w:rPr>
        <w:t>conservative</w:t>
      </w:r>
      <w:r w:rsidR="00017D1F">
        <w:rPr>
          <w:rFonts w:ascii="Roboto" w:eastAsia="Times New Roman" w:hAnsi="Roboto" w:cs="Times New Roman"/>
          <w:bCs/>
          <w:kern w:val="36"/>
        </w:rPr>
        <w:t xml:space="preserve"> bearing pressure of </w:t>
      </w:r>
      <w:r w:rsidR="00E61CF0">
        <w:rPr>
          <w:rFonts w:ascii="Roboto" w:eastAsia="Times New Roman" w:hAnsi="Roboto" w:cs="Times New Roman"/>
          <w:bCs/>
          <w:kern w:val="36"/>
        </w:rPr>
        <w:t>q</w:t>
      </w:r>
      <w:r w:rsidR="00E61CF0" w:rsidRPr="002A6485">
        <w:rPr>
          <w:rFonts w:ascii="Roboto" w:eastAsia="Times New Roman" w:hAnsi="Roboto" w:cs="Times New Roman"/>
          <w:bCs/>
          <w:kern w:val="36"/>
          <w:vertAlign w:val="subscript"/>
        </w:rPr>
        <w:t>all</w:t>
      </w:r>
      <w:r w:rsidR="00E61CF0">
        <w:rPr>
          <w:rFonts w:ascii="Roboto" w:eastAsia="Times New Roman" w:hAnsi="Roboto" w:cs="Times New Roman"/>
          <w:bCs/>
          <w:kern w:val="36"/>
          <w:vertAlign w:val="subscript"/>
        </w:rPr>
        <w:t xml:space="preserve"> </w:t>
      </w:r>
      <w:r w:rsidR="00E61CF0">
        <w:rPr>
          <w:rFonts w:ascii="Roboto" w:eastAsia="Times New Roman" w:hAnsi="Roboto" w:cs="Times New Roman"/>
          <w:bCs/>
          <w:kern w:val="36"/>
        </w:rPr>
        <w:t>= 3 ksf</w:t>
      </w:r>
      <w:r w:rsidR="009D29F8">
        <w:rPr>
          <w:rFonts w:ascii="Roboto" w:eastAsia="Times New Roman" w:hAnsi="Roboto" w:cs="Times New Roman"/>
          <w:bCs/>
          <w:kern w:val="36"/>
        </w:rPr>
        <w:t xml:space="preserve"> was used for footing design.</w:t>
      </w:r>
    </w:p>
    <w:p w14:paraId="51C2D553" w14:textId="219CD0FC" w:rsidR="003F0650" w:rsidRPr="00E61CF0" w:rsidRDefault="00036A0A" w:rsidP="00BD777C">
      <w:pPr>
        <w:pStyle w:val="ListParagraph"/>
        <w:numPr>
          <w:ilvl w:val="0"/>
          <w:numId w:val="19"/>
        </w:numPr>
        <w:spacing w:line="276" w:lineRule="auto"/>
        <w:jc w:val="both"/>
        <w:rPr>
          <w:rFonts w:ascii="Roboto" w:eastAsia="Times New Roman" w:hAnsi="Roboto" w:cs="Times New Roman"/>
          <w:bCs/>
          <w:kern w:val="36"/>
        </w:rPr>
      </w:pPr>
      <w:r>
        <w:rPr>
          <w:rFonts w:ascii="Roboto" w:eastAsia="Times New Roman" w:hAnsi="Roboto" w:cs="Times New Roman"/>
          <w:bCs/>
          <w:kern w:val="36"/>
        </w:rPr>
        <w:t xml:space="preserve">Strength of concrete assumed to be </w:t>
      </w:r>
      <w:r w:rsidR="00E104F3">
        <w:rPr>
          <w:rFonts w:ascii="Roboto" w:eastAsia="Times New Roman" w:hAnsi="Roboto" w:cs="Times New Roman"/>
          <w:bCs/>
          <w:kern w:val="36"/>
        </w:rPr>
        <w:t>f’</w:t>
      </w:r>
      <w:r w:rsidR="004D503A" w:rsidRPr="004D503A">
        <w:rPr>
          <w:rFonts w:ascii="Roboto" w:eastAsia="Times New Roman" w:hAnsi="Roboto" w:cs="Times New Roman"/>
          <w:bCs/>
          <w:kern w:val="36"/>
          <w:vertAlign w:val="subscript"/>
        </w:rPr>
        <w:t>c</w:t>
      </w:r>
      <w:r w:rsidR="00A44092">
        <w:rPr>
          <w:rFonts w:ascii="Roboto" w:eastAsia="Times New Roman" w:hAnsi="Roboto" w:cs="Times New Roman"/>
          <w:bCs/>
          <w:kern w:val="36"/>
        </w:rPr>
        <w:t>= 4</w:t>
      </w:r>
      <w:r w:rsidR="004D503A">
        <w:rPr>
          <w:rFonts w:ascii="Roboto" w:eastAsia="Times New Roman" w:hAnsi="Roboto" w:cs="Times New Roman"/>
          <w:bCs/>
          <w:kern w:val="36"/>
        </w:rPr>
        <w:t>,000 psi</w:t>
      </w:r>
      <w:r w:rsidR="00C91563">
        <w:rPr>
          <w:rFonts w:ascii="Roboto" w:eastAsia="Times New Roman" w:hAnsi="Roboto" w:cs="Times New Roman"/>
          <w:bCs/>
          <w:kern w:val="36"/>
        </w:rPr>
        <w:t>.</w:t>
      </w:r>
    </w:p>
    <w:p w14:paraId="1B364151" w14:textId="5B82857B" w:rsidR="00625023" w:rsidRDefault="007C01BD" w:rsidP="00625023">
      <w:pPr>
        <w:pStyle w:val="ListParagraph"/>
        <w:numPr>
          <w:ilvl w:val="0"/>
          <w:numId w:val="19"/>
        </w:numPr>
        <w:spacing w:line="276" w:lineRule="auto"/>
        <w:jc w:val="both"/>
        <w:rPr>
          <w:rFonts w:ascii="Roboto" w:eastAsia="Times New Roman" w:hAnsi="Roboto" w:cs="Times New Roman"/>
          <w:bCs/>
          <w:kern w:val="36"/>
        </w:rPr>
      </w:pPr>
      <w:r>
        <w:rPr>
          <w:rFonts w:ascii="Roboto" w:eastAsia="Times New Roman" w:hAnsi="Roboto" w:cs="Times New Roman"/>
          <w:bCs/>
          <w:kern w:val="36"/>
        </w:rPr>
        <w:t xml:space="preserve">Strength of Steel assumed to be </w:t>
      </w:r>
      <w:r w:rsidR="00A52A0E">
        <w:rPr>
          <w:rFonts w:ascii="Roboto" w:eastAsia="Times New Roman" w:hAnsi="Roboto" w:cs="Times New Roman"/>
          <w:bCs/>
          <w:kern w:val="36"/>
        </w:rPr>
        <w:t>f</w:t>
      </w:r>
      <w:r w:rsidR="002B14AB" w:rsidRPr="002B14AB">
        <w:rPr>
          <w:rFonts w:ascii="Roboto" w:eastAsia="Times New Roman" w:hAnsi="Roboto" w:cs="Times New Roman"/>
          <w:bCs/>
          <w:kern w:val="36"/>
          <w:vertAlign w:val="subscript"/>
        </w:rPr>
        <w:t>y</w:t>
      </w:r>
      <w:r w:rsidR="00E30650">
        <w:rPr>
          <w:rFonts w:ascii="Roboto" w:eastAsia="Times New Roman" w:hAnsi="Roboto" w:cs="Times New Roman"/>
          <w:bCs/>
          <w:kern w:val="36"/>
          <w:vertAlign w:val="subscript"/>
        </w:rPr>
        <w:t xml:space="preserve"> = </w:t>
      </w:r>
      <w:r w:rsidR="00BC7EEE" w:rsidRPr="00BC7EEE">
        <w:rPr>
          <w:rFonts w:ascii="Roboto" w:eastAsia="Times New Roman" w:hAnsi="Roboto" w:cs="Times New Roman"/>
          <w:bCs/>
          <w:kern w:val="36"/>
        </w:rPr>
        <w:t>60 ks</w:t>
      </w:r>
      <w:r w:rsidR="007A217C">
        <w:rPr>
          <w:rFonts w:ascii="Roboto" w:eastAsia="Times New Roman" w:hAnsi="Roboto" w:cs="Times New Roman"/>
          <w:bCs/>
          <w:kern w:val="36"/>
        </w:rPr>
        <w:t>i</w:t>
      </w:r>
      <w:r w:rsidR="00625023">
        <w:rPr>
          <w:rFonts w:ascii="Roboto" w:eastAsia="Times New Roman" w:hAnsi="Roboto" w:cs="Times New Roman"/>
          <w:bCs/>
          <w:kern w:val="36"/>
        </w:rPr>
        <w:t>.</w:t>
      </w:r>
    </w:p>
    <w:p w14:paraId="0B40F6B3" w14:textId="7F65544E" w:rsidR="00625023" w:rsidRDefault="00625023" w:rsidP="00625023">
      <w:pPr>
        <w:pStyle w:val="ListParagraph"/>
        <w:numPr>
          <w:ilvl w:val="0"/>
          <w:numId w:val="19"/>
        </w:numPr>
        <w:spacing w:line="276" w:lineRule="auto"/>
        <w:jc w:val="both"/>
        <w:rPr>
          <w:rFonts w:ascii="Roboto" w:eastAsia="Times New Roman" w:hAnsi="Roboto" w:cs="Times New Roman"/>
          <w:bCs/>
          <w:kern w:val="36"/>
        </w:rPr>
      </w:pPr>
      <w:r>
        <w:rPr>
          <w:rFonts w:ascii="Roboto" w:eastAsia="Times New Roman" w:hAnsi="Roboto" w:cs="Times New Roman"/>
          <w:bCs/>
          <w:kern w:val="36"/>
        </w:rPr>
        <w:t xml:space="preserve">The footing was designed as a </w:t>
      </w:r>
      <w:r w:rsidR="00554F35">
        <w:rPr>
          <w:rFonts w:ascii="Roboto" w:eastAsia="Times New Roman" w:hAnsi="Roboto" w:cs="Times New Roman"/>
          <w:bCs/>
          <w:kern w:val="36"/>
        </w:rPr>
        <w:t xml:space="preserve">block, excluding features such as </w:t>
      </w:r>
      <w:r w:rsidR="001E1AF5">
        <w:rPr>
          <w:rFonts w:ascii="Roboto" w:eastAsia="Times New Roman" w:hAnsi="Roboto" w:cs="Times New Roman"/>
          <w:bCs/>
          <w:kern w:val="36"/>
        </w:rPr>
        <w:t>a backwall height.</w:t>
      </w:r>
    </w:p>
    <w:p w14:paraId="1BDE25B6" w14:textId="20E0B430" w:rsidR="001E1AF5" w:rsidRPr="00625023" w:rsidRDefault="001E1AF5" w:rsidP="00625023">
      <w:pPr>
        <w:pStyle w:val="ListParagraph"/>
        <w:numPr>
          <w:ilvl w:val="0"/>
          <w:numId w:val="19"/>
        </w:numPr>
        <w:spacing w:line="276" w:lineRule="auto"/>
        <w:jc w:val="both"/>
        <w:rPr>
          <w:rFonts w:ascii="Roboto" w:eastAsia="Times New Roman" w:hAnsi="Roboto" w:cs="Times New Roman"/>
          <w:bCs/>
          <w:kern w:val="36"/>
        </w:rPr>
      </w:pPr>
      <w:r>
        <w:rPr>
          <w:rFonts w:ascii="Roboto" w:eastAsia="Times New Roman" w:hAnsi="Roboto" w:cs="Times New Roman"/>
          <w:bCs/>
          <w:kern w:val="36"/>
        </w:rPr>
        <w:t xml:space="preserve">The </w:t>
      </w:r>
      <w:r w:rsidR="0068008B">
        <w:rPr>
          <w:rFonts w:ascii="Roboto" w:eastAsia="Times New Roman" w:hAnsi="Roboto" w:cs="Times New Roman"/>
          <w:bCs/>
          <w:kern w:val="36"/>
        </w:rPr>
        <w:t>loads were assumed to be acting at the cente</w:t>
      </w:r>
      <w:r w:rsidR="00DE2862">
        <w:rPr>
          <w:rFonts w:ascii="Roboto" w:eastAsia="Times New Roman" w:hAnsi="Roboto" w:cs="Times New Roman"/>
          <w:bCs/>
          <w:kern w:val="36"/>
        </w:rPr>
        <w:t>r of the footing in the transverse direction.</w:t>
      </w:r>
    </w:p>
    <w:p w14:paraId="519FBFF2" w14:textId="5D5F1195" w:rsidR="00555999" w:rsidRPr="00BD777C" w:rsidRDefault="00555999" w:rsidP="002C410E">
      <w:pPr>
        <w:pStyle w:val="ListParagraph"/>
        <w:numPr>
          <w:ilvl w:val="0"/>
          <w:numId w:val="18"/>
        </w:numPr>
        <w:spacing w:line="276" w:lineRule="auto"/>
        <w:ind w:left="567" w:hanging="567"/>
        <w:jc w:val="both"/>
        <w:rPr>
          <w:rFonts w:ascii="Roboto" w:eastAsia="Times New Roman" w:hAnsi="Roboto" w:cs="Times New Roman"/>
          <w:bCs/>
          <w:kern w:val="36"/>
        </w:rPr>
      </w:pPr>
      <w:r w:rsidRPr="00BD777C">
        <w:rPr>
          <w:rFonts w:ascii="Roboto" w:eastAsia="Times New Roman" w:hAnsi="Roboto" w:cs="Times New Roman"/>
          <w:bCs/>
          <w:kern w:val="36"/>
        </w:rPr>
        <w:br w:type="page"/>
      </w:r>
    </w:p>
    <w:p w14:paraId="562664E1" w14:textId="2755C99D" w:rsidR="00555999" w:rsidRPr="0050779E" w:rsidRDefault="006B796E" w:rsidP="00CB0CBD">
      <w:pPr>
        <w:pStyle w:val="ProjectTitle"/>
      </w:pPr>
      <w:bookmarkStart w:id="30" w:name="_Toc164077125"/>
      <w:r w:rsidRPr="00BD777C">
        <w:lastRenderedPageBreak/>
        <w:t>Design, Analysis &amp; Results</w:t>
      </w:r>
      <w:bookmarkEnd w:id="30"/>
    </w:p>
    <w:p w14:paraId="0FD0B71E" w14:textId="07B5D900" w:rsidR="00CE66E9" w:rsidRDefault="001C4513" w:rsidP="007A2AEF">
      <w:pPr>
        <w:spacing w:line="276" w:lineRule="auto"/>
        <w:jc w:val="both"/>
        <w:rPr>
          <w:rFonts w:asciiTheme="majorHAnsi" w:eastAsiaTheme="majorEastAsia" w:hAnsiTheme="majorHAnsi" w:cstheme="majorBidi"/>
          <w:b/>
          <w:color w:val="345A8A"/>
          <w:sz w:val="32"/>
          <w:szCs w:val="32"/>
          <w:u w:val="single"/>
        </w:rPr>
      </w:pPr>
      <w:r>
        <w:rPr>
          <w:noProof/>
        </w:rPr>
        <w:drawing>
          <wp:anchor distT="0" distB="0" distL="114300" distR="114300" simplePos="0" relativeHeight="251658250" behindDoc="0" locked="0" layoutInCell="1" allowOverlap="1" wp14:anchorId="00303A0A" wp14:editId="6652895F">
            <wp:simplePos x="0" y="0"/>
            <wp:positionH relativeFrom="margin">
              <wp:align>center</wp:align>
            </wp:positionH>
            <wp:positionV relativeFrom="paragraph">
              <wp:posOffset>320040</wp:posOffset>
            </wp:positionV>
            <wp:extent cx="4110355" cy="2194560"/>
            <wp:effectExtent l="0" t="0" r="4445" b="0"/>
            <wp:wrapTopAndBottom/>
            <wp:docPr id="699603601" name="Picture 1" descr="A map of a river and a riv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9603601" name="Picture 1" descr="A map of a river and a river&#10;&#10;Description automatically generated"/>
                    <pic:cNvPicPr>
                      <a:picLocks noChangeAspect="1"/>
                    </pic:cNvPicPr>
                  </pic:nvPicPr>
                  <pic:blipFill rotWithShape="1">
                    <a:blip r:embed="rId13"/>
                    <a:srcRect b="59067"/>
                    <a:stretch/>
                  </pic:blipFill>
                  <pic:spPr bwMode="auto">
                    <a:xfrm>
                      <a:off x="0" y="0"/>
                      <a:ext cx="4110355" cy="2194560"/>
                    </a:xfrm>
                    <a:prstGeom prst="rect">
                      <a:avLst/>
                    </a:prstGeom>
                    <a:ln>
                      <a:noFill/>
                    </a:ln>
                    <a:extLst>
                      <a:ext uri="{53640926-AAD7-44D8-BBD7-CCE9431645EC}">
                        <a14:shadowObscured xmlns:a14="http://schemas.microsoft.com/office/drawing/2010/main"/>
                      </a:ext>
                    </a:extLst>
                  </pic:spPr>
                </pic:pic>
              </a:graphicData>
            </a:graphic>
          </wp:anchor>
        </w:drawing>
      </w:r>
      <w:r w:rsidR="007A2AEF" w:rsidRPr="5525A34C">
        <w:rPr>
          <w:rFonts w:asciiTheme="majorHAnsi" w:eastAsiaTheme="majorEastAsia" w:hAnsiTheme="majorHAnsi" w:cstheme="majorBidi"/>
          <w:b/>
          <w:color w:val="345A8A"/>
          <w:sz w:val="32"/>
          <w:szCs w:val="32"/>
          <w:u w:val="single"/>
        </w:rPr>
        <w:t>Geotechnical Design</w:t>
      </w:r>
    </w:p>
    <w:p w14:paraId="1D207E04" w14:textId="40E155F4" w:rsidR="001C4513" w:rsidRPr="001C4513" w:rsidRDefault="001C4513" w:rsidP="004C7EFD">
      <w:pPr>
        <w:pStyle w:val="Caption"/>
        <w:ind w:left="720" w:firstLine="720"/>
      </w:pPr>
      <w:bookmarkStart w:id="31" w:name="_Toc162700753"/>
      <w:r>
        <w:t xml:space="preserve">Figure </w:t>
      </w:r>
      <w:r>
        <w:fldChar w:fldCharType="begin"/>
      </w:r>
      <w:r>
        <w:instrText xml:space="preserve"> SEQ Figure \* ARABIC </w:instrText>
      </w:r>
      <w:r>
        <w:fldChar w:fldCharType="separate"/>
      </w:r>
      <w:r>
        <w:rPr>
          <w:noProof/>
        </w:rPr>
        <w:t>3</w:t>
      </w:r>
      <w:r>
        <w:fldChar w:fldCharType="end"/>
      </w:r>
      <w:r>
        <w:t>: Proposed Access Routes to Boring Locations</w:t>
      </w:r>
      <w:bookmarkEnd w:id="31"/>
    </w:p>
    <w:p w14:paraId="3B3D5654" w14:textId="59E1A1F9" w:rsidR="00C305FB" w:rsidRDefault="00112E6F" w:rsidP="00726EF1">
      <w:pPr>
        <w:spacing w:line="276" w:lineRule="auto"/>
        <w:ind w:firstLine="720"/>
        <w:jc w:val="both"/>
      </w:pPr>
      <w:r>
        <w:rPr>
          <w:rFonts w:ascii="Roboto" w:eastAsia="Times New Roman" w:hAnsi="Roboto" w:cs="Times New Roman"/>
        </w:rPr>
        <w:t>After a</w:t>
      </w:r>
      <w:r w:rsidR="001C4513">
        <w:rPr>
          <w:rFonts w:ascii="Roboto" w:eastAsia="Times New Roman" w:hAnsi="Roboto" w:cs="Times New Roman"/>
        </w:rPr>
        <w:t xml:space="preserve"> preliminary</w:t>
      </w:r>
      <w:r>
        <w:rPr>
          <w:rFonts w:ascii="Roboto" w:eastAsia="Times New Roman" w:hAnsi="Roboto" w:cs="Times New Roman"/>
        </w:rPr>
        <w:t xml:space="preserve"> site visit, the first design step </w:t>
      </w:r>
      <w:r w:rsidR="324D59DD" w:rsidRPr="4672CE6E">
        <w:rPr>
          <w:rFonts w:ascii="Roboto" w:eastAsia="Times New Roman" w:hAnsi="Roboto" w:cs="Times New Roman"/>
        </w:rPr>
        <w:t>was to determine drilling locations.</w:t>
      </w:r>
      <w:r w:rsidR="008C76B5">
        <w:rPr>
          <w:rFonts w:ascii="Roboto" w:eastAsia="Times New Roman" w:hAnsi="Roboto" w:cs="Times New Roman"/>
        </w:rPr>
        <w:t xml:space="preserve"> A site on each side of the river was determined</w:t>
      </w:r>
      <w:r w:rsidR="001C4513">
        <w:rPr>
          <w:rFonts w:ascii="Roboto" w:eastAsia="Times New Roman" w:hAnsi="Roboto" w:cs="Times New Roman"/>
        </w:rPr>
        <w:t xml:space="preserve"> suitable</w:t>
      </w:r>
      <w:r w:rsidR="008C76B5">
        <w:rPr>
          <w:rFonts w:ascii="Roboto" w:eastAsia="Times New Roman" w:hAnsi="Roboto" w:cs="Times New Roman"/>
        </w:rPr>
        <w:t xml:space="preserve"> where </w:t>
      </w:r>
      <w:r w:rsidR="00780666">
        <w:rPr>
          <w:rFonts w:ascii="Roboto" w:eastAsia="Times New Roman" w:hAnsi="Roboto" w:cs="Times New Roman"/>
        </w:rPr>
        <w:t xml:space="preserve">the terrain was flat enough for drilling and devoid of large vegetation. </w:t>
      </w:r>
    </w:p>
    <w:p w14:paraId="7860D1E8" w14:textId="49729E51" w:rsidR="00726EF1" w:rsidRPr="001C4513" w:rsidRDefault="001C4513" w:rsidP="00080119">
      <w:pPr>
        <w:spacing w:line="276" w:lineRule="auto"/>
        <w:ind w:firstLine="720"/>
        <w:rPr>
          <w:rFonts w:ascii="Roboto" w:eastAsia="Times New Roman" w:hAnsi="Roboto" w:cs="Times New Roman"/>
        </w:rPr>
      </w:pPr>
      <w:r>
        <w:rPr>
          <w:noProof/>
        </w:rPr>
        <w:drawing>
          <wp:anchor distT="0" distB="0" distL="114300" distR="114300" simplePos="0" relativeHeight="251658251" behindDoc="0" locked="0" layoutInCell="1" allowOverlap="1" wp14:anchorId="75C036EC" wp14:editId="2F07DD18">
            <wp:simplePos x="0" y="0"/>
            <wp:positionH relativeFrom="margin">
              <wp:align>left</wp:align>
            </wp:positionH>
            <wp:positionV relativeFrom="paragraph">
              <wp:posOffset>121920</wp:posOffset>
            </wp:positionV>
            <wp:extent cx="3038475" cy="3086100"/>
            <wp:effectExtent l="0" t="0" r="9525" b="0"/>
            <wp:wrapSquare wrapText="bothSides"/>
            <wp:docPr id="1828484736" name="Picture 1" descr="A machine in a ditch in a snowy fiel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machine in a ditch in a snowy field&#10;&#10;Description automatically generated"/>
                    <pic:cNvPicPr>
                      <a:picLocks noChangeAspect="1" noChangeArrowheads="1"/>
                    </pic:cNvPicPr>
                  </pic:nvPicPr>
                  <pic:blipFill rotWithShape="1">
                    <a:blip r:embed="rId14">
                      <a:extLst>
                        <a:ext uri="{28A0092B-C50C-407E-A947-70E740481C1C}">
                          <a14:useLocalDpi xmlns:a14="http://schemas.microsoft.com/office/drawing/2010/main" val="0"/>
                        </a:ext>
                      </a:extLst>
                    </a:blip>
                    <a:srcRect l="8797" r="17361"/>
                    <a:stretch/>
                  </pic:blipFill>
                  <pic:spPr bwMode="auto">
                    <a:xfrm>
                      <a:off x="0" y="0"/>
                      <a:ext cx="3038475" cy="30861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r w:rsidR="00726EF1" w:rsidRPr="4672CE6E">
        <w:rPr>
          <w:rFonts w:ascii="Roboto" w:eastAsia="Times New Roman" w:hAnsi="Roboto" w:cs="Times New Roman"/>
        </w:rPr>
        <w:t xml:space="preserve">Each side of the river presented unique challenges for access. On the West Side, the boring location was inaccessible without crossing </w:t>
      </w:r>
      <w:r w:rsidR="00B17AA8" w:rsidRPr="4672CE6E">
        <w:rPr>
          <w:rFonts w:ascii="Roboto" w:eastAsia="Times New Roman" w:hAnsi="Roboto" w:cs="Times New Roman"/>
        </w:rPr>
        <w:t>the Snake</w:t>
      </w:r>
      <w:r>
        <w:rPr>
          <w:rFonts w:ascii="Roboto" w:eastAsia="Times New Roman" w:hAnsi="Roboto" w:cs="Times New Roman"/>
        </w:rPr>
        <w:t xml:space="preserve"> Creek River</w:t>
      </w:r>
      <w:r w:rsidR="00726EF1" w:rsidRPr="4672CE6E">
        <w:rPr>
          <w:rFonts w:ascii="Roboto" w:eastAsia="Times New Roman" w:hAnsi="Roboto" w:cs="Times New Roman"/>
        </w:rPr>
        <w:t xml:space="preserve">. On the East Side, the boring location </w:t>
      </w:r>
      <w:r w:rsidR="00726EF1">
        <w:rPr>
          <w:rFonts w:ascii="Roboto" w:eastAsia="Times New Roman" w:hAnsi="Roboto" w:cs="Times New Roman"/>
        </w:rPr>
        <w:t>wa</w:t>
      </w:r>
      <w:r w:rsidR="00726EF1" w:rsidRPr="4672CE6E">
        <w:rPr>
          <w:rFonts w:ascii="Roboto" w:eastAsia="Times New Roman" w:hAnsi="Roboto" w:cs="Times New Roman"/>
        </w:rPr>
        <w:t xml:space="preserve">s surrounded by </w:t>
      </w:r>
      <w:r w:rsidR="00726EF1">
        <w:rPr>
          <w:rFonts w:ascii="Roboto" w:eastAsia="Times New Roman" w:hAnsi="Roboto" w:cs="Times New Roman"/>
        </w:rPr>
        <w:t>muddy wetlands</w:t>
      </w:r>
      <w:r w:rsidR="00726EF1" w:rsidRPr="4672CE6E">
        <w:rPr>
          <w:rFonts w:ascii="Roboto" w:eastAsia="Times New Roman" w:hAnsi="Roboto" w:cs="Times New Roman"/>
        </w:rPr>
        <w:t>.</w:t>
      </w:r>
      <w:r w:rsidR="00726EF1">
        <w:rPr>
          <w:rFonts w:ascii="Roboto" w:eastAsia="Times New Roman" w:hAnsi="Roboto" w:cs="Times New Roman"/>
        </w:rPr>
        <w:t xml:space="preserve"> Neither side could be accessed with a standard truck mounted drill rig.</w:t>
      </w:r>
      <w:r w:rsidR="00726EF1" w:rsidRPr="4672CE6E">
        <w:rPr>
          <w:rFonts w:ascii="Roboto" w:eastAsia="Times New Roman" w:hAnsi="Roboto" w:cs="Times New Roman"/>
        </w:rPr>
        <w:t xml:space="preserve"> </w:t>
      </w:r>
      <w:r w:rsidR="00726EF1">
        <w:rPr>
          <w:rFonts w:ascii="Roboto" w:eastAsia="Times New Roman" w:hAnsi="Roboto" w:cs="Times New Roman"/>
        </w:rPr>
        <w:t>To solve the issue, South Slope Drilling was contracted to operate a track mounted drill rig that could traverse both the mud and the river.</w:t>
      </w:r>
      <w:r>
        <w:rPr>
          <w:noProof/>
        </w:rPr>
        <mc:AlternateContent>
          <mc:Choice Requires="wps">
            <w:drawing>
              <wp:inline distT="0" distB="0" distL="114300" distR="114300" wp14:anchorId="19301C5D" wp14:editId="129693E6">
                <wp:extent cx="3019425" cy="260350"/>
                <wp:effectExtent l="0" t="0" r="9525" b="6350"/>
                <wp:docPr id="522877542" name="Text Box 1"/>
                <wp:cNvGraphicFramePr/>
                <a:graphic xmlns:a="http://schemas.openxmlformats.org/drawingml/2006/main">
                  <a:graphicData uri="http://schemas.microsoft.com/office/word/2010/wordprocessingShape">
                    <wps:wsp>
                      <wps:cNvSpPr txBox="1"/>
                      <wps:spPr>
                        <a:xfrm>
                          <a:off x="0" y="0"/>
                          <a:ext cx="3019425" cy="260350"/>
                        </a:xfrm>
                        <a:prstGeom prst="rect">
                          <a:avLst/>
                        </a:prstGeom>
                        <a:solidFill>
                          <a:prstClr val="white"/>
                        </a:solidFill>
                        <a:ln>
                          <a:noFill/>
                        </a:ln>
                      </wps:spPr>
                      <wps:txbx>
                        <w:txbxContent>
                          <w:p w14:paraId="0AB76131" w14:textId="77777777" w:rsidR="00B20C5A" w:rsidRPr="0078564E" w:rsidRDefault="00B20C5A" w:rsidP="004C7EFD">
                            <w:pPr>
                              <w:pStyle w:val="Caption"/>
                              <w:rPr>
                                <w:rFonts w:ascii="Roboto" w:eastAsia="Times New Roman" w:hAnsi="Roboto" w:cs="Times New Roman"/>
                              </w:rPr>
                            </w:pPr>
                            <w:r>
                              <w:t xml:space="preserve">Figure </w:t>
                            </w:r>
                            <w:r>
                              <w:fldChar w:fldCharType="begin"/>
                            </w:r>
                            <w:r>
                              <w:instrText xml:space="preserve"> SEQ Figure \* ARABIC </w:instrText>
                            </w:r>
                            <w:r>
                              <w:fldChar w:fldCharType="separate"/>
                            </w:r>
                            <w:r w:rsidR="005C3924">
                              <w:rPr>
                                <w:noProof/>
                              </w:rPr>
                              <w:t>4</w:t>
                            </w:r>
                            <w:r>
                              <w:fldChar w:fldCharType="end"/>
                            </w:r>
                            <w:r>
                              <w:t xml:space="preserve">: </w:t>
                            </w:r>
                            <w:r w:rsidRPr="00570455">
                              <w:t>Track Mounted Drill Rig on Site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inline>
            </w:drawing>
          </mc:Choice>
          <mc:Fallback xmlns:w16du="http://schemas.microsoft.com/office/word/2023/wordml/word16du">
            <w:pict>
              <v:shapetype w14:anchorId="19301C5D" id="_x0000_t202" coordsize="21600,21600" o:spt="202" path="m,l,21600r21600,l21600,xe">
                <v:stroke joinstyle="miter"/>
                <v:path gradientshapeok="t" o:connecttype="rect"/>
              </v:shapetype>
              <v:shape id="Text Box 1" o:spid="_x0000_s1026" type="#_x0000_t202" style="width:237.75pt;height:2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" stroked="f">
                <v:textbox inset="0,0,0,0">
                  <w:txbxContent>
                    <w:p w14:paraId="0AB76131" w14:textId="77777777" w:rsidR="00B20C5A" w:rsidRPr="0078564E" w:rsidRDefault="00B20C5A" w:rsidP="004C7EFD">
                      <w:pPr>
                        <w:pStyle w:val="Caption"/>
                        <w:rPr>
                          <w:rFonts w:ascii="Roboto" w:eastAsia="Times New Roman" w:hAnsi="Roboto" w:cs="Times New Roman"/>
                        </w:rPr>
                      </w:pPr>
                      <w:r>
                        <w:t xml:space="preserve">Figure </w:t>
                      </w:r>
                      <w:r>
                        <w:fldChar w:fldCharType="begin"/>
                      </w:r>
                      <w:r>
                        <w:instrText xml:space="preserve"> SEQ Figure \* ARABIC </w:instrText>
                      </w:r>
                      <w:r>
                        <w:fldChar w:fldCharType="separate"/>
                      </w:r>
                      <w:r w:rsidR="005C3924">
                        <w:rPr>
                          <w:noProof/>
                        </w:rPr>
                        <w:t>4</w:t>
                      </w:r>
                      <w:r>
                        <w:fldChar w:fldCharType="end"/>
                      </w:r>
                      <w:r>
                        <w:t xml:space="preserve">: </w:t>
                      </w:r>
                      <w:r w:rsidRPr="00570455">
                        <w:t>Track Mounted Drill Rig on Site</w:t>
                      </w:r>
                    </w:p>
                  </w:txbxContent>
                </v:textbox>
                <w10:anchorlock/>
              </v:shape>
            </w:pict>
          </mc:Fallback>
        </mc:AlternateContent>
      </w:r>
    </w:p>
    <w:p w14:paraId="18D0A2A6" w14:textId="3B18768E" w:rsidR="00C3696B" w:rsidRDefault="001C4513" w:rsidP="05A5E25D">
      <w:pPr>
        <w:keepNext/>
        <w:spacing w:line="276" w:lineRule="auto"/>
        <w:ind w:firstLine="720"/>
        <w:jc w:val="both"/>
        <w:rPr>
          <w:rFonts w:ascii="Roboto" w:eastAsia="Times New Roman" w:hAnsi="Roboto" w:cs="Times New Roman"/>
        </w:rPr>
      </w:pPr>
      <w:r>
        <w:t> </w:t>
      </w:r>
      <w:r w:rsidR="236B4129" w:rsidRPr="1332CCC2">
        <w:rPr>
          <w:rFonts w:ascii="Roboto" w:eastAsia="Times New Roman" w:hAnsi="Roboto" w:cs="Times New Roman"/>
        </w:rPr>
        <w:t xml:space="preserve">Drilling was split between two days, one for each side of the river. During </w:t>
      </w:r>
      <w:r w:rsidR="5E57E907" w:rsidRPr="1332CCC2">
        <w:rPr>
          <w:rFonts w:ascii="Roboto" w:eastAsia="Times New Roman" w:hAnsi="Roboto" w:cs="Times New Roman"/>
        </w:rPr>
        <w:t xml:space="preserve">drilling, </w:t>
      </w:r>
      <w:r w:rsidR="004C7EFD">
        <w:rPr>
          <w:rFonts w:ascii="Roboto" w:eastAsia="Times New Roman" w:hAnsi="Roboto" w:cs="Times New Roman"/>
        </w:rPr>
        <w:t>the team created</w:t>
      </w:r>
      <w:r w:rsidR="5E57E907" w:rsidRPr="1332CCC2">
        <w:rPr>
          <w:rFonts w:ascii="Roboto" w:eastAsia="Times New Roman" w:hAnsi="Roboto" w:cs="Times New Roman"/>
        </w:rPr>
        <w:t xml:space="preserve"> boring logs to track visual description</w:t>
      </w:r>
      <w:r w:rsidR="004C7EFD">
        <w:rPr>
          <w:rFonts w:ascii="Roboto" w:eastAsia="Times New Roman" w:hAnsi="Roboto" w:cs="Times New Roman"/>
        </w:rPr>
        <w:t>s</w:t>
      </w:r>
      <w:r w:rsidR="5E57E907" w:rsidRPr="1332CCC2">
        <w:rPr>
          <w:rFonts w:ascii="Roboto" w:eastAsia="Times New Roman" w:hAnsi="Roboto" w:cs="Times New Roman"/>
        </w:rPr>
        <w:t xml:space="preserve"> and blow count</w:t>
      </w:r>
      <w:r w:rsidR="004C7EFD">
        <w:rPr>
          <w:rFonts w:ascii="Roboto" w:eastAsia="Times New Roman" w:hAnsi="Roboto" w:cs="Times New Roman"/>
        </w:rPr>
        <w:t>s</w:t>
      </w:r>
      <w:r w:rsidR="5E57E907" w:rsidRPr="1332CCC2">
        <w:rPr>
          <w:rFonts w:ascii="Roboto" w:eastAsia="Times New Roman" w:hAnsi="Roboto" w:cs="Times New Roman"/>
        </w:rPr>
        <w:t xml:space="preserve"> for each </w:t>
      </w:r>
      <w:r w:rsidR="00D31618">
        <w:rPr>
          <w:rFonts w:ascii="Roboto" w:eastAsia="Times New Roman" w:hAnsi="Roboto" w:cs="Times New Roman"/>
        </w:rPr>
        <w:t xml:space="preserve">split spoon </w:t>
      </w:r>
      <w:r w:rsidR="5E57E907" w:rsidRPr="1332CCC2">
        <w:rPr>
          <w:rFonts w:ascii="Roboto" w:eastAsia="Times New Roman" w:hAnsi="Roboto" w:cs="Times New Roman"/>
        </w:rPr>
        <w:t>sample taken at 2.5-foot intervals</w:t>
      </w:r>
      <w:r w:rsidR="00325A16">
        <w:rPr>
          <w:rFonts w:ascii="Roboto" w:eastAsia="Times New Roman" w:hAnsi="Roboto" w:cs="Times New Roman"/>
        </w:rPr>
        <w:t>, extending to 30 feet below ground surface</w:t>
      </w:r>
      <w:r w:rsidR="5E57E907" w:rsidRPr="1332CCC2">
        <w:rPr>
          <w:rFonts w:ascii="Roboto" w:eastAsia="Times New Roman" w:hAnsi="Roboto" w:cs="Times New Roman"/>
        </w:rPr>
        <w:t>.</w:t>
      </w:r>
      <w:r w:rsidR="003E32DC">
        <w:rPr>
          <w:rFonts w:ascii="Roboto" w:eastAsia="Times New Roman" w:hAnsi="Roboto" w:cs="Times New Roman"/>
        </w:rPr>
        <w:t xml:space="preserve"> </w:t>
      </w:r>
      <w:r w:rsidR="003E32DC">
        <w:rPr>
          <w:rFonts w:ascii="Roboto" w:eastAsia="Times New Roman" w:hAnsi="Roboto" w:cs="Times New Roman"/>
        </w:rPr>
        <w:lastRenderedPageBreak/>
        <w:t>Ground water was observed to be 5 feet below ground level.</w:t>
      </w:r>
      <w:r w:rsidR="5E57E907" w:rsidRPr="1332CCC2">
        <w:rPr>
          <w:rFonts w:ascii="Roboto" w:eastAsia="Times New Roman" w:hAnsi="Roboto" w:cs="Times New Roman"/>
        </w:rPr>
        <w:t xml:space="preserve"> </w:t>
      </w:r>
      <w:r w:rsidR="00D31618">
        <w:rPr>
          <w:rFonts w:ascii="Roboto" w:eastAsia="Times New Roman" w:hAnsi="Roboto" w:cs="Times New Roman"/>
        </w:rPr>
        <w:t xml:space="preserve">Blow counts were corrected as seen in </w:t>
      </w:r>
      <w:r w:rsidR="003E32DC">
        <w:rPr>
          <w:rFonts w:ascii="Roboto" w:eastAsia="Times New Roman" w:hAnsi="Roboto" w:cs="Times New Roman"/>
        </w:rPr>
        <w:t xml:space="preserve">the hand calculations found in Appendix B. </w:t>
      </w:r>
      <w:r w:rsidR="5E57E907" w:rsidRPr="1332CCC2">
        <w:rPr>
          <w:rFonts w:ascii="Roboto" w:eastAsia="Times New Roman" w:hAnsi="Roboto" w:cs="Times New Roman"/>
        </w:rPr>
        <w:t xml:space="preserve">Samples were retrieved and returned to </w:t>
      </w:r>
      <w:r w:rsidR="7D53BD78" w:rsidRPr="1332CCC2">
        <w:rPr>
          <w:rFonts w:ascii="Roboto" w:eastAsia="Times New Roman" w:hAnsi="Roboto" w:cs="Times New Roman"/>
        </w:rPr>
        <w:t>the lab for testing. Gradation tests were done on each sample to determine gradation.</w:t>
      </w:r>
    </w:p>
    <w:p w14:paraId="00B0ED33" w14:textId="2D36FD3F" w:rsidR="00B20C5A" w:rsidRDefault="004C7EFD" w:rsidP="7E375509">
      <w:pPr>
        <w:keepNext/>
        <w:spacing w:line="276" w:lineRule="auto"/>
        <w:ind w:firstLine="720"/>
        <w:rPr>
          <w:rFonts w:ascii="Roboto" w:eastAsia="Times New Roman" w:hAnsi="Roboto" w:cs="Times New Roman"/>
        </w:rPr>
      </w:pPr>
      <w:r>
        <w:rPr>
          <w:rFonts w:ascii="Roboto" w:eastAsia="Times New Roman" w:hAnsi="Roboto" w:cs="Times New Roman"/>
        </w:rPr>
        <w:t>Gradation</w:t>
      </w:r>
      <w:r w:rsidR="0040698D">
        <w:rPr>
          <w:rFonts w:ascii="Roboto" w:eastAsia="Times New Roman" w:hAnsi="Roboto" w:cs="Times New Roman"/>
        </w:rPr>
        <w:t xml:space="preserve"> testing</w:t>
      </w:r>
      <w:r>
        <w:rPr>
          <w:rFonts w:ascii="Roboto" w:eastAsia="Times New Roman" w:hAnsi="Roboto" w:cs="Times New Roman"/>
        </w:rPr>
        <w:t xml:space="preserve"> was performed</w:t>
      </w:r>
      <w:r w:rsidR="0040698D">
        <w:rPr>
          <w:rFonts w:ascii="Roboto" w:eastAsia="Times New Roman" w:hAnsi="Roboto" w:cs="Times New Roman"/>
        </w:rPr>
        <w:t xml:space="preserve"> </w:t>
      </w:r>
      <w:r w:rsidR="00856D50">
        <w:rPr>
          <w:rFonts w:ascii="Roboto" w:eastAsia="Times New Roman" w:hAnsi="Roboto" w:cs="Times New Roman"/>
        </w:rPr>
        <w:t>in two parts. First</w:t>
      </w:r>
      <w:r w:rsidR="00942BF1">
        <w:rPr>
          <w:rFonts w:ascii="Roboto" w:eastAsia="Times New Roman" w:hAnsi="Roboto" w:cs="Times New Roman"/>
        </w:rPr>
        <w:t>, for coarse materials</w:t>
      </w:r>
      <w:r w:rsidR="009B7083">
        <w:rPr>
          <w:rFonts w:ascii="Roboto" w:eastAsia="Times New Roman" w:hAnsi="Roboto" w:cs="Times New Roman"/>
        </w:rPr>
        <w:t xml:space="preserve"> with sieves ranging from </w:t>
      </w:r>
      <w:r w:rsidR="003C1E09">
        <w:rPr>
          <w:rFonts w:ascii="Roboto" w:eastAsia="Times New Roman" w:hAnsi="Roboto" w:cs="Times New Roman"/>
        </w:rPr>
        <w:t>2” to No. 4. Then, for</w:t>
      </w:r>
      <w:r>
        <w:rPr>
          <w:rFonts w:ascii="Roboto" w:eastAsia="Times New Roman" w:hAnsi="Roboto" w:cs="Times New Roman"/>
        </w:rPr>
        <w:t xml:space="preserve"> </w:t>
      </w:r>
      <w:r w:rsidR="003C1E09">
        <w:rPr>
          <w:rFonts w:ascii="Roboto" w:eastAsia="Times New Roman" w:hAnsi="Roboto" w:cs="Times New Roman"/>
        </w:rPr>
        <w:t>finer materials ranging from</w:t>
      </w:r>
      <w:r>
        <w:rPr>
          <w:rFonts w:ascii="Roboto" w:eastAsia="Times New Roman" w:hAnsi="Roboto" w:cs="Times New Roman"/>
        </w:rPr>
        <w:t xml:space="preserve"> sieve</w:t>
      </w:r>
      <w:r w:rsidR="003C1E09">
        <w:rPr>
          <w:rFonts w:ascii="Roboto" w:eastAsia="Times New Roman" w:hAnsi="Roboto" w:cs="Times New Roman"/>
        </w:rPr>
        <w:t xml:space="preserve"> No. 4 to No. 200. </w:t>
      </w:r>
      <w:r w:rsidR="00B20C5A" w:rsidRPr="05A5E25D">
        <w:rPr>
          <w:rFonts w:ascii="Roboto" w:eastAsia="Times New Roman" w:hAnsi="Roboto" w:cs="Times New Roman"/>
        </w:rPr>
        <w:t xml:space="preserve">The gradation for the soils was consistent below the topsoil at both boring holes. </w:t>
      </w:r>
      <w:r w:rsidR="00FF7490">
        <w:rPr>
          <w:rFonts w:ascii="Roboto" w:eastAsia="Times New Roman" w:hAnsi="Roboto" w:cs="Times New Roman"/>
        </w:rPr>
        <w:t xml:space="preserve">Figure </w:t>
      </w:r>
      <w:r w:rsidR="005A5D48">
        <w:rPr>
          <w:rFonts w:ascii="Roboto" w:eastAsia="Times New Roman" w:hAnsi="Roboto" w:cs="Times New Roman"/>
        </w:rPr>
        <w:t xml:space="preserve">6 displays the grain distribution curve created from the results of the gradation of material </w:t>
      </w:r>
      <w:r w:rsidR="00792F1A">
        <w:rPr>
          <w:rFonts w:ascii="Roboto" w:eastAsia="Times New Roman" w:hAnsi="Roboto" w:cs="Times New Roman"/>
        </w:rPr>
        <w:t>from hole B9 at 9 feet.</w:t>
      </w:r>
      <w:r w:rsidR="005A5D48">
        <w:rPr>
          <w:rFonts w:ascii="Roboto" w:eastAsia="Times New Roman" w:hAnsi="Roboto" w:cs="Times New Roman"/>
        </w:rPr>
        <w:t xml:space="preserve"> </w:t>
      </w:r>
      <w:r>
        <w:rPr>
          <w:rFonts w:ascii="Roboto" w:eastAsia="Times New Roman" w:hAnsi="Roboto" w:cs="Times New Roman"/>
        </w:rPr>
        <w:t>The material was classified</w:t>
      </w:r>
      <w:r w:rsidR="00792F1A">
        <w:rPr>
          <w:rFonts w:ascii="Roboto" w:eastAsia="Times New Roman" w:hAnsi="Roboto" w:cs="Times New Roman"/>
        </w:rPr>
        <w:t xml:space="preserve"> as poorly grained </w:t>
      </w:r>
      <w:r w:rsidR="00E76563">
        <w:rPr>
          <w:rFonts w:ascii="Roboto" w:eastAsia="Times New Roman" w:hAnsi="Roboto" w:cs="Times New Roman"/>
        </w:rPr>
        <w:t>gravel with sand.</w:t>
      </w:r>
      <w:r w:rsidR="00B20C5A" w:rsidRPr="05A5E25D">
        <w:rPr>
          <w:rFonts w:ascii="Roboto" w:eastAsia="Times New Roman" w:hAnsi="Roboto" w:cs="Times New Roman"/>
        </w:rPr>
        <w:t xml:space="preserve"> </w:t>
      </w:r>
      <w:r>
        <w:rPr>
          <w:rFonts w:ascii="Roboto" w:eastAsia="Times New Roman" w:hAnsi="Roboto" w:cs="Times New Roman"/>
        </w:rPr>
        <w:t>This was determined to be</w:t>
      </w:r>
      <w:r w:rsidR="00B20C5A" w:rsidRPr="05A5E25D">
        <w:rPr>
          <w:rFonts w:ascii="Roboto" w:eastAsia="Times New Roman" w:hAnsi="Roboto" w:cs="Times New Roman"/>
        </w:rPr>
        <w:t xml:space="preserve"> suitable material for</w:t>
      </w:r>
      <w:r>
        <w:rPr>
          <w:rFonts w:ascii="Roboto" w:eastAsia="Times New Roman" w:hAnsi="Roboto" w:cs="Times New Roman"/>
        </w:rPr>
        <w:t xml:space="preserve"> the necessary</w:t>
      </w:r>
      <w:r w:rsidR="00B20C5A" w:rsidRPr="05A5E25D">
        <w:rPr>
          <w:rFonts w:ascii="Roboto" w:eastAsia="Times New Roman" w:hAnsi="Roboto" w:cs="Times New Roman"/>
        </w:rPr>
        <w:t xml:space="preserve"> load bearing.</w:t>
      </w:r>
    </w:p>
    <w:p w14:paraId="5C45388E" w14:textId="7612FA9F" w:rsidR="009E0430" w:rsidRDefault="16067E07" w:rsidP="7E375509">
      <w:pPr>
        <w:keepNext/>
        <w:spacing w:line="276" w:lineRule="auto"/>
        <w:ind w:firstLine="720"/>
        <w:rPr>
          <w:rFonts w:ascii="Roboto" w:eastAsia="Times New Roman" w:hAnsi="Roboto" w:cs="Times New Roman"/>
        </w:rPr>
      </w:pPr>
      <w:r>
        <w:rPr>
          <w:noProof/>
        </w:rPr>
        <w:drawing>
          <wp:inline distT="0" distB="0" distL="0" distR="0" wp14:anchorId="74113227" wp14:editId="76467021">
            <wp:extent cx="4827268" cy="2343150"/>
            <wp:effectExtent l="0" t="0" r="0" b="0"/>
            <wp:docPr id="2087680767" name="Picture 1" descr="A graph with a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15">
                      <a:extLst>
                        <a:ext uri="{28A0092B-C50C-407E-A947-70E740481C1C}">
                          <a14:useLocalDpi xmlns:a14="http://schemas.microsoft.com/office/drawing/2010/main" val="0"/>
                        </a:ext>
                      </a:extLst>
                    </a:blip>
                    <a:stretch>
                      <a:fillRect/>
                    </a:stretch>
                  </pic:blipFill>
                  <pic:spPr bwMode="auto">
                    <a:xfrm>
                      <a:off x="0" y="0"/>
                      <a:ext cx="4827268" cy="2343150"/>
                    </a:xfrm>
                    <a:prstGeom prst="rect">
                      <a:avLst/>
                    </a:prstGeom>
                    <a:noFill/>
                    <a:ln>
                      <a:noFill/>
                    </a:ln>
                  </pic:spPr>
                </pic:pic>
              </a:graphicData>
            </a:graphic>
          </wp:inline>
        </w:drawing>
      </w:r>
    </w:p>
    <w:p w14:paraId="6680F5AD" w14:textId="0CAD33C4" w:rsidR="00A60CF8" w:rsidRDefault="00DF5ABC" w:rsidP="009E0430">
      <w:pPr>
        <w:keepNext/>
        <w:spacing w:line="276" w:lineRule="auto"/>
        <w:ind w:firstLine="720"/>
        <w:jc w:val="both"/>
        <w:rPr>
          <w:rFonts w:ascii="Roboto" w:eastAsia="Times New Roman" w:hAnsi="Roboto" w:cs="Times New Roman"/>
        </w:rPr>
      </w:pPr>
      <w:r>
        <w:rPr>
          <w:noProof/>
        </w:rPr>
        <mc:AlternateContent>
          <mc:Choice Requires="wps">
            <w:drawing>
              <wp:anchor distT="0" distB="0" distL="114300" distR="114300" simplePos="0" relativeHeight="251658242" behindDoc="1" locked="0" layoutInCell="1" allowOverlap="1" wp14:anchorId="49A8D56D" wp14:editId="53D0F5CC">
                <wp:simplePos x="0" y="0"/>
                <wp:positionH relativeFrom="column">
                  <wp:posOffset>440038</wp:posOffset>
                </wp:positionH>
                <wp:positionV relativeFrom="paragraph">
                  <wp:posOffset>71676</wp:posOffset>
                </wp:positionV>
                <wp:extent cx="3343275" cy="166370"/>
                <wp:effectExtent l="0" t="0" r="9525" b="5080"/>
                <wp:wrapTight wrapText="bothSides">
                  <wp:wrapPolygon edited="0">
                    <wp:start x="0" y="0"/>
                    <wp:lineTo x="0" y="19786"/>
                    <wp:lineTo x="21538" y="19786"/>
                    <wp:lineTo x="21538" y="0"/>
                    <wp:lineTo x="0" y="0"/>
                  </wp:wrapPolygon>
                </wp:wrapTight>
                <wp:docPr id="250394669" name="Text Box 1"/>
                <wp:cNvGraphicFramePr/>
                <a:graphic xmlns:a="http://schemas.openxmlformats.org/drawingml/2006/main">
                  <a:graphicData uri="http://schemas.microsoft.com/office/word/2010/wordprocessingShape">
                    <wps:wsp>
                      <wps:cNvSpPr txBox="1"/>
                      <wps:spPr>
                        <a:xfrm>
                          <a:off x="0" y="0"/>
                          <a:ext cx="3343275" cy="166370"/>
                        </a:xfrm>
                        <a:prstGeom prst="rect">
                          <a:avLst/>
                        </a:prstGeom>
                        <a:solidFill>
                          <a:prstClr val="white"/>
                        </a:solidFill>
                        <a:ln>
                          <a:noFill/>
                        </a:ln>
                      </wps:spPr>
                      <wps:txbx>
                        <w:txbxContent>
                          <w:p w14:paraId="2C99BA75" w14:textId="57DB1449" w:rsidR="009E0430" w:rsidRDefault="005C3924" w:rsidP="009E0430">
                            <w:pPr>
                              <w:pStyle w:val="Caption"/>
                              <w:rPr>
                                <w:noProof/>
                              </w:rPr>
                            </w:pPr>
                            <w:r>
                              <w:t xml:space="preserve">Figure </w:t>
                            </w:r>
                            <w:r>
                              <w:fldChar w:fldCharType="begin"/>
                            </w:r>
                            <w:r>
                              <w:instrText xml:space="preserve"> SEQ Figure \* ARABIC </w:instrText>
                            </w:r>
                            <w:r>
                              <w:fldChar w:fldCharType="separate"/>
                            </w:r>
                            <w:r>
                              <w:rPr>
                                <w:noProof/>
                              </w:rPr>
                              <w:t>5</w:t>
                            </w:r>
                            <w:r>
                              <w:fldChar w:fldCharType="end"/>
                            </w:r>
                            <w:r>
                              <w:t>: Grain Distribution Curve at 9 feet</w:t>
                            </w:r>
                          </w:p>
                          <w:p w14:paraId="202B7400" w14:textId="7C398241" w:rsidR="005C3924" w:rsidRPr="0092524D" w:rsidRDefault="005C3924" w:rsidP="00092301">
                            <w:pPr>
                              <w:rPr>
                                <w:noProo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9A8D56D" id="_x0000_t202" coordsize="21600,21600" o:spt="202" path="m,l,21600r21600,l21600,xe">
                <v:stroke joinstyle="miter"/>
                <v:path gradientshapeok="t" o:connecttype="rect"/>
              </v:shapetype>
              <v:shape id="_x0000_s1027" type="#_x0000_t202" style="position:absolute;left:0;text-align:left;margin-left:34.65pt;margin-top:5.65pt;width:263.25pt;height:13.1pt;z-index:-25165823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" stroked="f">
                <v:textbox inset="0,0,0,0">
                  <w:txbxContent>
                    <w:p w14:paraId="2C99BA75" w14:textId="57DB1449" w:rsidR="009E0430" w:rsidRDefault="005C3924" w:rsidP="009E0430">
                      <w:pPr>
                        <w:pStyle w:val="Caption"/>
                        <w:rPr>
                          <w:noProof/>
                        </w:rPr>
                      </w:pPr>
                      <w:r>
                        <w:t xml:space="preserve">Figure </w:t>
                      </w:r>
                      <w:r>
                        <w:fldChar w:fldCharType="begin"/>
                      </w:r>
                      <w:r>
                        <w:instrText xml:space="preserve"> SEQ Figure \* ARABIC </w:instrText>
                      </w:r>
                      <w:r>
                        <w:fldChar w:fldCharType="separate"/>
                      </w:r>
                      <w:r>
                        <w:rPr>
                          <w:noProof/>
                        </w:rPr>
                        <w:t>5</w:t>
                      </w:r>
                      <w:r>
                        <w:fldChar w:fldCharType="end"/>
                      </w:r>
                      <w:r>
                        <w:t>: Grain Distribution Curve at 9 feet</w:t>
                      </w:r>
                    </w:p>
                    <w:p w14:paraId="202B7400" w14:textId="7C398241" w:rsidR="005C3924" w:rsidRPr="0092524D" w:rsidRDefault="005C3924" w:rsidP="00092301">
                      <w:pPr>
                        <w:rPr>
                          <w:noProof/>
                        </w:rPr>
                      </w:pPr>
                    </w:p>
                  </w:txbxContent>
                </v:textbox>
                <w10:wrap type="tight"/>
              </v:shape>
            </w:pict>
          </mc:Fallback>
        </mc:AlternateContent>
      </w:r>
    </w:p>
    <w:p w14:paraId="23530520" w14:textId="2EA86165" w:rsidR="009E0430" w:rsidRDefault="00DE619E" w:rsidP="001775C6">
      <w:pPr>
        <w:spacing w:line="276" w:lineRule="auto"/>
        <w:jc w:val="both"/>
        <w:rPr>
          <w:rFonts w:asciiTheme="majorHAnsi" w:eastAsiaTheme="majorEastAsia" w:hAnsiTheme="majorHAnsi" w:cstheme="majorBidi"/>
          <w:b/>
          <w:bCs/>
          <w:color w:val="345A8A" w:themeColor="accent1" w:themeShade="B5"/>
          <w:sz w:val="32"/>
          <w:szCs w:val="32"/>
          <w:u w:val="single"/>
        </w:rPr>
      </w:pPr>
      <w:r w:rsidRPr="00DE619E">
        <w:rPr>
          <w:rFonts w:asciiTheme="majorHAnsi" w:eastAsiaTheme="majorEastAsia" w:hAnsiTheme="majorHAnsi" w:cstheme="majorBidi"/>
          <w:b/>
          <w:bCs/>
          <w:noProof/>
          <w:color w:val="345A8A" w:themeColor="accent1" w:themeShade="B5"/>
          <w:sz w:val="32"/>
          <w:szCs w:val="32"/>
          <w:u w:val="single"/>
        </w:rPr>
        <w:drawing>
          <wp:anchor distT="0" distB="0" distL="114300" distR="114300" simplePos="0" relativeHeight="251658252" behindDoc="0" locked="0" layoutInCell="1" allowOverlap="1" wp14:anchorId="57E8315E" wp14:editId="16DB83F7">
            <wp:simplePos x="0" y="0"/>
            <wp:positionH relativeFrom="margin">
              <wp:align>center</wp:align>
            </wp:positionH>
            <wp:positionV relativeFrom="paragraph">
              <wp:posOffset>109966</wp:posOffset>
            </wp:positionV>
            <wp:extent cx="3880237" cy="3067360"/>
            <wp:effectExtent l="0" t="0" r="6350" b="2540"/>
            <wp:wrapNone/>
            <wp:docPr id="94157481" name="Picture 1" descr="A diagram of soil profi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157481" name="Picture 1" descr="A diagram of soil profile&#10;&#10;Description automatically generated"/>
                    <pic:cNvPicPr/>
                  </pic:nvPicPr>
                  <pic:blipFill>
                    <a:blip r:embed="rId16"/>
                    <a:stretch>
                      <a:fillRect/>
                    </a:stretch>
                  </pic:blipFill>
                  <pic:spPr>
                    <a:xfrm>
                      <a:off x="0" y="0"/>
                      <a:ext cx="3880237" cy="3067360"/>
                    </a:xfrm>
                    <a:prstGeom prst="rect">
                      <a:avLst/>
                    </a:prstGeom>
                  </pic:spPr>
                </pic:pic>
              </a:graphicData>
            </a:graphic>
          </wp:anchor>
        </w:drawing>
      </w:r>
    </w:p>
    <w:p w14:paraId="3A3CAE90" w14:textId="57B29510" w:rsidR="009E0430" w:rsidRDefault="009E0430" w:rsidP="00DE619E">
      <w:pPr>
        <w:spacing w:line="276" w:lineRule="auto"/>
        <w:jc w:val="center"/>
        <w:rPr>
          <w:rFonts w:asciiTheme="majorHAnsi" w:eastAsiaTheme="majorEastAsia" w:hAnsiTheme="majorHAnsi" w:cstheme="majorBidi"/>
          <w:b/>
          <w:bCs/>
          <w:color w:val="345A8A" w:themeColor="accent1" w:themeShade="B5"/>
          <w:sz w:val="32"/>
          <w:szCs w:val="32"/>
          <w:u w:val="single"/>
        </w:rPr>
      </w:pPr>
    </w:p>
    <w:p w14:paraId="03D25361" w14:textId="77777777" w:rsidR="00DE619E" w:rsidRDefault="00DE619E" w:rsidP="00DE619E">
      <w:pPr>
        <w:spacing w:line="276" w:lineRule="auto"/>
        <w:jc w:val="center"/>
        <w:rPr>
          <w:rFonts w:asciiTheme="majorHAnsi" w:eastAsiaTheme="majorEastAsia" w:hAnsiTheme="majorHAnsi" w:cstheme="majorBidi"/>
          <w:b/>
          <w:bCs/>
          <w:color w:val="345A8A" w:themeColor="accent1" w:themeShade="B5"/>
          <w:sz w:val="32"/>
          <w:szCs w:val="32"/>
          <w:u w:val="single"/>
        </w:rPr>
      </w:pPr>
    </w:p>
    <w:p w14:paraId="51244342" w14:textId="0781D32C" w:rsidR="00DE619E" w:rsidRDefault="00DE619E" w:rsidP="001775C6">
      <w:pPr>
        <w:spacing w:line="276" w:lineRule="auto"/>
        <w:jc w:val="both"/>
        <w:rPr>
          <w:rFonts w:asciiTheme="majorHAnsi" w:eastAsiaTheme="majorEastAsia" w:hAnsiTheme="majorHAnsi" w:cstheme="majorBidi"/>
          <w:b/>
          <w:bCs/>
          <w:color w:val="345A8A" w:themeColor="accent1" w:themeShade="B5"/>
          <w:sz w:val="32"/>
          <w:szCs w:val="32"/>
          <w:u w:val="single"/>
        </w:rPr>
      </w:pPr>
    </w:p>
    <w:p w14:paraId="4AB4445D" w14:textId="77777777" w:rsidR="00DE619E" w:rsidRDefault="00DE619E" w:rsidP="001775C6">
      <w:pPr>
        <w:spacing w:line="276" w:lineRule="auto"/>
        <w:jc w:val="both"/>
        <w:rPr>
          <w:rFonts w:asciiTheme="majorHAnsi" w:eastAsiaTheme="majorEastAsia" w:hAnsiTheme="majorHAnsi" w:cstheme="majorBidi"/>
          <w:b/>
          <w:bCs/>
          <w:color w:val="345A8A" w:themeColor="accent1" w:themeShade="B5"/>
          <w:sz w:val="32"/>
          <w:szCs w:val="32"/>
          <w:u w:val="single"/>
        </w:rPr>
      </w:pPr>
    </w:p>
    <w:p w14:paraId="6933A09F" w14:textId="1EEF23A3" w:rsidR="00DE619E" w:rsidRDefault="00DE619E" w:rsidP="001775C6">
      <w:pPr>
        <w:spacing w:line="276" w:lineRule="auto"/>
        <w:jc w:val="both"/>
        <w:rPr>
          <w:rFonts w:asciiTheme="majorHAnsi" w:eastAsiaTheme="majorEastAsia" w:hAnsiTheme="majorHAnsi" w:cstheme="majorBidi"/>
          <w:b/>
          <w:bCs/>
          <w:color w:val="345A8A" w:themeColor="accent1" w:themeShade="B5"/>
          <w:sz w:val="32"/>
          <w:szCs w:val="32"/>
          <w:u w:val="single"/>
        </w:rPr>
      </w:pPr>
    </w:p>
    <w:p w14:paraId="01209AD3" w14:textId="7B82150F" w:rsidR="00DE619E" w:rsidRDefault="00DE619E" w:rsidP="001775C6">
      <w:pPr>
        <w:spacing w:line="276" w:lineRule="auto"/>
        <w:jc w:val="both"/>
        <w:rPr>
          <w:rFonts w:asciiTheme="majorHAnsi" w:eastAsiaTheme="majorEastAsia" w:hAnsiTheme="majorHAnsi" w:cstheme="majorBidi"/>
          <w:b/>
          <w:bCs/>
          <w:color w:val="345A8A" w:themeColor="accent1" w:themeShade="B5"/>
          <w:sz w:val="32"/>
          <w:szCs w:val="32"/>
          <w:u w:val="single"/>
        </w:rPr>
      </w:pPr>
    </w:p>
    <w:p w14:paraId="693DB0AD" w14:textId="2A3380F2" w:rsidR="00DE619E" w:rsidRDefault="00DE619E" w:rsidP="001775C6">
      <w:pPr>
        <w:spacing w:line="276" w:lineRule="auto"/>
        <w:jc w:val="both"/>
        <w:rPr>
          <w:rFonts w:asciiTheme="majorHAnsi" w:eastAsiaTheme="majorEastAsia" w:hAnsiTheme="majorHAnsi" w:cstheme="majorBidi"/>
          <w:b/>
          <w:bCs/>
          <w:color w:val="345A8A" w:themeColor="accent1" w:themeShade="B5"/>
          <w:sz w:val="32"/>
          <w:szCs w:val="32"/>
          <w:u w:val="single"/>
        </w:rPr>
      </w:pPr>
    </w:p>
    <w:p w14:paraId="38CC0F68" w14:textId="77777777" w:rsidR="00DE619E" w:rsidRDefault="00DE619E" w:rsidP="001775C6">
      <w:pPr>
        <w:spacing w:line="276" w:lineRule="auto"/>
        <w:jc w:val="both"/>
        <w:rPr>
          <w:rFonts w:asciiTheme="majorHAnsi" w:eastAsiaTheme="majorEastAsia" w:hAnsiTheme="majorHAnsi" w:cstheme="majorBidi"/>
          <w:b/>
          <w:bCs/>
          <w:color w:val="345A8A" w:themeColor="accent1" w:themeShade="B5"/>
          <w:sz w:val="32"/>
          <w:szCs w:val="32"/>
          <w:u w:val="single"/>
        </w:rPr>
      </w:pPr>
    </w:p>
    <w:p w14:paraId="1EA22F66" w14:textId="77777777" w:rsidR="00DE619E" w:rsidRDefault="00DE619E" w:rsidP="001775C6">
      <w:pPr>
        <w:spacing w:line="276" w:lineRule="auto"/>
        <w:jc w:val="both"/>
        <w:rPr>
          <w:rFonts w:asciiTheme="majorHAnsi" w:eastAsiaTheme="majorEastAsia" w:hAnsiTheme="majorHAnsi" w:cstheme="majorBidi"/>
          <w:b/>
          <w:bCs/>
          <w:color w:val="345A8A" w:themeColor="accent1" w:themeShade="B5"/>
          <w:sz w:val="32"/>
          <w:szCs w:val="32"/>
          <w:u w:val="single"/>
        </w:rPr>
      </w:pPr>
    </w:p>
    <w:p w14:paraId="7A94B9D8" w14:textId="0E0DC4BD" w:rsidR="00DE619E" w:rsidRDefault="003E32DC" w:rsidP="001775C6">
      <w:pPr>
        <w:spacing w:line="276" w:lineRule="auto"/>
        <w:jc w:val="both"/>
        <w:rPr>
          <w:rFonts w:asciiTheme="majorHAnsi" w:eastAsiaTheme="majorEastAsia" w:hAnsiTheme="majorHAnsi" w:cstheme="majorBidi"/>
          <w:b/>
          <w:bCs/>
          <w:color w:val="345A8A" w:themeColor="accent1" w:themeShade="B5"/>
          <w:sz w:val="32"/>
          <w:szCs w:val="32"/>
          <w:u w:val="single"/>
        </w:rPr>
      </w:pPr>
      <w:r>
        <w:rPr>
          <w:noProof/>
        </w:rPr>
        <mc:AlternateContent>
          <mc:Choice Requires="wps">
            <w:drawing>
              <wp:anchor distT="0" distB="0" distL="114300" distR="114300" simplePos="0" relativeHeight="251664396" behindDoc="1" locked="0" layoutInCell="1" allowOverlap="1" wp14:anchorId="21FBC87E" wp14:editId="3627F6AB">
                <wp:simplePos x="0" y="0"/>
                <wp:positionH relativeFrom="column">
                  <wp:posOffset>1237287</wp:posOffset>
                </wp:positionH>
                <wp:positionV relativeFrom="paragraph">
                  <wp:posOffset>355600</wp:posOffset>
                </wp:positionV>
                <wp:extent cx="3343275" cy="166370"/>
                <wp:effectExtent l="0" t="0" r="9525" b="5080"/>
                <wp:wrapNone/>
                <wp:docPr id="117826830" name="Text Box 1"/>
                <wp:cNvGraphicFramePr/>
                <a:graphic xmlns:a="http://schemas.openxmlformats.org/drawingml/2006/main">
                  <a:graphicData uri="http://schemas.microsoft.com/office/word/2010/wordprocessingShape">
                    <wps:wsp>
                      <wps:cNvSpPr txBox="1"/>
                      <wps:spPr>
                        <a:xfrm>
                          <a:off x="0" y="0"/>
                          <a:ext cx="3343275" cy="166370"/>
                        </a:xfrm>
                        <a:prstGeom prst="rect">
                          <a:avLst/>
                        </a:prstGeom>
                        <a:solidFill>
                          <a:prstClr val="white"/>
                        </a:solidFill>
                        <a:ln>
                          <a:noFill/>
                        </a:ln>
                      </wps:spPr>
                      <wps:txbx>
                        <w:txbxContent>
                          <w:p w14:paraId="4E1E3CC0" w14:textId="77777777" w:rsidR="003E32DC" w:rsidRDefault="003E32DC" w:rsidP="003E32DC">
                            <w:pPr>
                              <w:pStyle w:val="Caption"/>
                            </w:pPr>
                            <w:r>
                              <w:t>Figure 6: Boring Log</w:t>
                            </w:r>
                          </w:p>
                          <w:p w14:paraId="790D6AE9" w14:textId="77777777" w:rsidR="003E32DC" w:rsidRPr="00092301" w:rsidRDefault="003E32DC" w:rsidP="003E32DC">
                            <w:pPr>
                              <w:jc w:val="center"/>
                            </w:pPr>
                            <w:r>
                              <w:t>Bor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21FBC87E" id="_x0000_s1028" type="#_x0000_t202" style="position:absolute;left:0;text-align:left;margin-left:97.4pt;margin-top:28pt;width:263.25pt;height:13.1pt;z-index:-2516520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" stroked="f">
                <v:textbox inset="0,0,0,0">
                  <w:txbxContent>
                    <w:p w14:paraId="4E1E3CC0" w14:textId="77777777" w:rsidR="003E32DC" w:rsidRDefault="003E32DC" w:rsidP="003E32DC">
                      <w:pPr>
                        <w:pStyle w:val="Caption"/>
                      </w:pPr>
                      <w:r>
                        <w:t>Figure 6: Boring Log</w:t>
                      </w:r>
                    </w:p>
                    <w:p w14:paraId="790D6AE9" w14:textId="77777777" w:rsidR="003E32DC" w:rsidRPr="00092301" w:rsidRDefault="003E32DC" w:rsidP="003E32DC">
                      <w:pPr>
                        <w:jc w:val="center"/>
                      </w:pPr>
                      <w:r>
                        <w:t>Bor</w:t>
                      </w:r>
                    </w:p>
                  </w:txbxContent>
                </v:textbox>
              </v:shape>
            </w:pict>
          </mc:Fallback>
        </mc:AlternateContent>
      </w:r>
    </w:p>
    <w:p w14:paraId="4A5FEEAD" w14:textId="33E25CC5" w:rsidR="00DE619E" w:rsidRDefault="00DE619E" w:rsidP="00DE619E">
      <w:pPr>
        <w:spacing w:line="276" w:lineRule="auto"/>
        <w:jc w:val="center"/>
        <w:rPr>
          <w:rFonts w:asciiTheme="majorHAnsi" w:eastAsiaTheme="majorEastAsia" w:hAnsiTheme="majorHAnsi" w:cstheme="majorBidi"/>
          <w:b/>
          <w:bCs/>
          <w:color w:val="345A8A" w:themeColor="accent1" w:themeShade="B5"/>
          <w:sz w:val="32"/>
          <w:szCs w:val="32"/>
          <w:u w:val="single"/>
        </w:rPr>
      </w:pPr>
    </w:p>
    <w:p w14:paraId="53E80C9F" w14:textId="77777777" w:rsidR="00F07A19" w:rsidRDefault="00F07A19" w:rsidP="001775C6">
      <w:pPr>
        <w:spacing w:line="276" w:lineRule="auto"/>
        <w:jc w:val="both"/>
        <w:rPr>
          <w:rFonts w:asciiTheme="majorHAnsi" w:eastAsiaTheme="majorEastAsia" w:hAnsiTheme="majorHAnsi" w:cstheme="majorBidi"/>
          <w:b/>
          <w:bCs/>
          <w:color w:val="345A8A" w:themeColor="accent1" w:themeShade="B5"/>
          <w:sz w:val="32"/>
          <w:szCs w:val="32"/>
          <w:u w:val="single"/>
        </w:rPr>
      </w:pPr>
    </w:p>
    <w:p w14:paraId="336B1A96" w14:textId="65FDC7D4" w:rsidR="00C80285" w:rsidRPr="001775C6" w:rsidRDefault="00B9583D" w:rsidP="001775C6">
      <w:pPr>
        <w:spacing w:line="276" w:lineRule="auto"/>
        <w:jc w:val="both"/>
        <w:rPr>
          <w:rFonts w:asciiTheme="majorHAnsi" w:eastAsiaTheme="majorEastAsia" w:hAnsiTheme="majorHAnsi" w:cstheme="majorBidi"/>
          <w:b/>
          <w:bCs/>
          <w:color w:val="345A8A" w:themeColor="accent1" w:themeShade="B5"/>
          <w:sz w:val="32"/>
          <w:szCs w:val="32"/>
          <w:u w:val="single"/>
        </w:rPr>
      </w:pPr>
      <w:r w:rsidRPr="00A60CF8">
        <w:rPr>
          <w:rFonts w:asciiTheme="majorHAnsi" w:eastAsiaTheme="majorEastAsia" w:hAnsiTheme="majorHAnsi" w:cstheme="majorBidi"/>
          <w:b/>
          <w:bCs/>
          <w:color w:val="345A8A" w:themeColor="accent1" w:themeShade="B5"/>
          <w:sz w:val="32"/>
          <w:szCs w:val="32"/>
          <w:u w:val="single"/>
        </w:rPr>
        <w:t>Foundation</w:t>
      </w:r>
      <w:r w:rsidR="00206B58" w:rsidRPr="00A60CF8">
        <w:rPr>
          <w:rFonts w:asciiTheme="majorHAnsi" w:eastAsiaTheme="majorEastAsia" w:hAnsiTheme="majorHAnsi" w:cstheme="majorBidi"/>
          <w:b/>
          <w:bCs/>
          <w:color w:val="345A8A" w:themeColor="accent1" w:themeShade="B5"/>
          <w:sz w:val="32"/>
          <w:szCs w:val="32"/>
          <w:u w:val="single"/>
        </w:rPr>
        <w:t xml:space="preserve"> Design</w:t>
      </w:r>
    </w:p>
    <w:p w14:paraId="5E0AC04F" w14:textId="61467D55" w:rsidR="00AD5AF5" w:rsidRDefault="001775C6" w:rsidP="005C3924">
      <w:pPr>
        <w:ind w:firstLine="720"/>
        <w:rPr>
          <w:rFonts w:ascii="Roboto" w:hAnsi="Roboto"/>
        </w:rPr>
      </w:pPr>
      <w:r w:rsidRPr="00EB7B4B">
        <w:rPr>
          <w:rFonts w:ascii="Roboto" w:hAnsi="Roboto"/>
          <w:noProof/>
        </w:rPr>
        <mc:AlternateContent>
          <mc:Choice Requires="wps">
            <w:drawing>
              <wp:anchor distT="0" distB="0" distL="114300" distR="114300" simplePos="0" relativeHeight="251658245" behindDoc="0" locked="0" layoutInCell="1" allowOverlap="1" wp14:anchorId="4DC666EC" wp14:editId="7C7AFF53">
                <wp:simplePos x="0" y="0"/>
                <wp:positionH relativeFrom="column">
                  <wp:posOffset>-43996</wp:posOffset>
                </wp:positionH>
                <wp:positionV relativeFrom="paragraph">
                  <wp:posOffset>1856559</wp:posOffset>
                </wp:positionV>
                <wp:extent cx="2525395" cy="217170"/>
                <wp:effectExtent l="0" t="0" r="8255" b="0"/>
                <wp:wrapSquare wrapText="bothSides"/>
                <wp:docPr id="1613389959" name="Text Box 1"/>
                <wp:cNvGraphicFramePr/>
                <a:graphic xmlns:a="http://schemas.openxmlformats.org/drawingml/2006/main">
                  <a:graphicData uri="http://schemas.microsoft.com/office/word/2010/wordprocessingShape">
                    <wps:wsp>
                      <wps:cNvSpPr txBox="1"/>
                      <wps:spPr>
                        <a:xfrm>
                          <a:off x="0" y="0"/>
                          <a:ext cx="2525395" cy="217170"/>
                        </a:xfrm>
                        <a:prstGeom prst="rect">
                          <a:avLst/>
                        </a:prstGeom>
                        <a:solidFill>
                          <a:prstClr val="white"/>
                        </a:solidFill>
                        <a:ln>
                          <a:noFill/>
                        </a:ln>
                      </wps:spPr>
                      <wps:txbx>
                        <w:txbxContent>
                          <w:p w14:paraId="26960412" w14:textId="214B06DA" w:rsidR="005C3924" w:rsidRPr="00321919" w:rsidRDefault="005C3924" w:rsidP="005C3924">
                            <w:pPr>
                              <w:pStyle w:val="Caption"/>
                              <w:rPr>
                                <w:noProof/>
                              </w:rPr>
                            </w:pPr>
                            <w:bookmarkStart w:id="32" w:name="_Toc162700744"/>
                            <w:r>
                              <w:t xml:space="preserve">Table </w:t>
                            </w:r>
                            <w:r>
                              <w:fldChar w:fldCharType="begin"/>
                            </w:r>
                            <w:r>
                              <w:instrText xml:space="preserve"> SEQ Table \* ARABIC </w:instrText>
                            </w:r>
                            <w:r>
                              <w:fldChar w:fldCharType="separate"/>
                            </w:r>
                            <w:r>
                              <w:rPr>
                                <w:noProof/>
                              </w:rPr>
                              <w:t>1</w:t>
                            </w:r>
                            <w:r>
                              <w:fldChar w:fldCharType="end"/>
                            </w:r>
                            <w:r>
                              <w:t>: Bridge Reactions</w:t>
                            </w:r>
                            <w:bookmarkEnd w:id="3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4DC666EC" id="_x0000_s1029" type="#_x0000_t202" style="position:absolute;left:0;text-align:left;margin-left:-3.45pt;margin-top:146.2pt;width:198.85pt;height:17.1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" stroked="f">
                <v:textbox inset="0,0,0,0">
                  <w:txbxContent>
                    <w:p w14:paraId="26960412" w14:textId="214B06DA" w:rsidR="005C3924" w:rsidRPr="00321919" w:rsidRDefault="005C3924" w:rsidP="005C3924">
                      <w:pPr>
                        <w:pStyle w:val="Caption"/>
                        <w:rPr>
                          <w:noProof/>
                        </w:rPr>
                      </w:pPr>
                      <w:bookmarkStart w:id="33" w:name="_Toc162700744"/>
                      <w:r>
                        <w:t xml:space="preserve">Table </w:t>
                      </w:r>
                      <w:r>
                        <w:fldChar w:fldCharType="begin"/>
                      </w:r>
                      <w:r>
                        <w:instrText xml:space="preserve"> SEQ Table \* ARABIC </w:instrText>
                      </w:r>
                      <w:r>
                        <w:fldChar w:fldCharType="separate"/>
                      </w:r>
                      <w:r>
                        <w:rPr>
                          <w:noProof/>
                        </w:rPr>
                        <w:t>1</w:t>
                      </w:r>
                      <w:r>
                        <w:fldChar w:fldCharType="end"/>
                      </w:r>
                      <w:r>
                        <w:t>: Bridge Reactions</w:t>
                      </w:r>
                      <w:bookmarkEnd w:id="33"/>
                    </w:p>
                  </w:txbxContent>
                </v:textbox>
                <w10:wrap type="square"/>
              </v:shape>
            </w:pict>
          </mc:Fallback>
        </mc:AlternateContent>
      </w:r>
      <w:r w:rsidR="005C3924" w:rsidRPr="00EB7B4B">
        <w:rPr>
          <w:rFonts w:ascii="Roboto" w:hAnsi="Roboto"/>
          <w:noProof/>
        </w:rPr>
        <w:drawing>
          <wp:anchor distT="0" distB="0" distL="114300" distR="114300" simplePos="0" relativeHeight="251658240" behindDoc="0" locked="0" layoutInCell="1" allowOverlap="1" wp14:anchorId="44DDE839" wp14:editId="15D251C6">
            <wp:simplePos x="0" y="0"/>
            <wp:positionH relativeFrom="margin">
              <wp:posOffset>-60234</wp:posOffset>
            </wp:positionH>
            <wp:positionV relativeFrom="paragraph">
              <wp:posOffset>166098</wp:posOffset>
            </wp:positionV>
            <wp:extent cx="2532380" cy="1642110"/>
            <wp:effectExtent l="0" t="0" r="1270" b="0"/>
            <wp:wrapSquare wrapText="bothSides"/>
            <wp:docPr id="48919198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532380" cy="164211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B7B4B">
        <w:rPr>
          <w:rFonts w:ascii="Roboto" w:hAnsi="Roboto"/>
        </w:rPr>
        <w:t xml:space="preserve">The </w:t>
      </w:r>
      <w:r w:rsidR="00EB7B4B" w:rsidRPr="00EB7B4B">
        <w:rPr>
          <w:rFonts w:ascii="Roboto" w:hAnsi="Roboto"/>
        </w:rPr>
        <w:t>d</w:t>
      </w:r>
      <w:r w:rsidR="00A41F44" w:rsidRPr="00EB7B4B">
        <w:rPr>
          <w:rFonts w:ascii="Roboto" w:hAnsi="Roboto"/>
        </w:rPr>
        <w:t>ata shown in</w:t>
      </w:r>
      <w:r w:rsidR="009649D0" w:rsidRPr="00EB7B4B">
        <w:rPr>
          <w:rFonts w:ascii="Roboto" w:hAnsi="Roboto"/>
        </w:rPr>
        <w:t xml:space="preserve"> </w:t>
      </w:r>
      <w:r w:rsidR="009649D0" w:rsidRPr="00EB7B4B">
        <w:rPr>
          <w:rFonts w:ascii="Roboto" w:hAnsi="Roboto"/>
        </w:rPr>
        <w:fldChar w:fldCharType="begin"/>
      </w:r>
      <w:r w:rsidR="009649D0" w:rsidRPr="00EB7B4B">
        <w:rPr>
          <w:rFonts w:ascii="Roboto" w:hAnsi="Roboto"/>
        </w:rPr>
        <w:instrText xml:space="preserve"> REF _Ref162538025 \h </w:instrText>
      </w:r>
      <w:r w:rsidR="00EB7B4B">
        <w:rPr>
          <w:rFonts w:ascii="Roboto" w:hAnsi="Roboto"/>
        </w:rPr>
        <w:instrText xml:space="preserve"> \* MERGEFORMAT </w:instrText>
      </w:r>
      <w:r w:rsidR="009649D0" w:rsidRPr="00EB7B4B">
        <w:rPr>
          <w:rFonts w:ascii="Roboto" w:hAnsi="Roboto"/>
        </w:rPr>
      </w:r>
      <w:r w:rsidR="009649D0" w:rsidRPr="00EB7B4B">
        <w:rPr>
          <w:rFonts w:ascii="Roboto" w:hAnsi="Roboto"/>
        </w:rPr>
        <w:fldChar w:fldCharType="separate"/>
      </w:r>
      <w:r w:rsidR="009649D0" w:rsidRPr="00EB7B4B">
        <w:rPr>
          <w:rFonts w:ascii="Roboto" w:hAnsi="Roboto"/>
        </w:rPr>
        <w:t xml:space="preserve">Table </w:t>
      </w:r>
      <w:r w:rsidR="009649D0" w:rsidRPr="00EB7B4B">
        <w:rPr>
          <w:rFonts w:ascii="Roboto" w:hAnsi="Roboto"/>
          <w:noProof/>
        </w:rPr>
        <w:t>1</w:t>
      </w:r>
      <w:r w:rsidR="009649D0" w:rsidRPr="00EB7B4B">
        <w:rPr>
          <w:rFonts w:ascii="Roboto" w:hAnsi="Roboto"/>
        </w:rPr>
        <w:fldChar w:fldCharType="end"/>
      </w:r>
      <w:r w:rsidR="00AC1C67" w:rsidRPr="00EB7B4B">
        <w:rPr>
          <w:rFonts w:ascii="Roboto" w:hAnsi="Roboto"/>
        </w:rPr>
        <w:t xml:space="preserve"> </w:t>
      </w:r>
      <w:r w:rsidR="00561CD1" w:rsidRPr="00EB7B4B">
        <w:rPr>
          <w:rFonts w:ascii="Roboto" w:hAnsi="Roboto"/>
        </w:rPr>
        <w:t>is a summary of the load</w:t>
      </w:r>
      <w:r w:rsidR="00680696" w:rsidRPr="00EB7B4B">
        <w:rPr>
          <w:rFonts w:ascii="Roboto" w:hAnsi="Roboto"/>
        </w:rPr>
        <w:t xml:space="preserve">s that </w:t>
      </w:r>
      <w:r w:rsidR="00EE5397" w:rsidRPr="00EB7B4B">
        <w:rPr>
          <w:rFonts w:ascii="Roboto" w:hAnsi="Roboto"/>
        </w:rPr>
        <w:t xml:space="preserve">were used to for the footing design. The hand calculations in Appendix B explain the </w:t>
      </w:r>
      <w:r w:rsidR="00125427" w:rsidRPr="00EB7B4B">
        <w:rPr>
          <w:rFonts w:ascii="Roboto" w:hAnsi="Roboto"/>
        </w:rPr>
        <w:t>documents referenced to produce these reactions</w:t>
      </w:r>
      <w:r w:rsidR="00564873" w:rsidRPr="00EB7B4B">
        <w:rPr>
          <w:rFonts w:ascii="Roboto" w:hAnsi="Roboto"/>
        </w:rPr>
        <w:t xml:space="preserve">. See the assumptions and limitations section for </w:t>
      </w:r>
      <w:r w:rsidR="00D033FD" w:rsidRPr="00EB7B4B">
        <w:rPr>
          <w:rFonts w:ascii="Roboto" w:hAnsi="Roboto"/>
        </w:rPr>
        <w:t xml:space="preserve">clarification on the assumptions </w:t>
      </w:r>
      <w:r w:rsidR="00644805" w:rsidRPr="00EB7B4B">
        <w:rPr>
          <w:rFonts w:ascii="Roboto" w:hAnsi="Roboto"/>
        </w:rPr>
        <w:t>made</w:t>
      </w:r>
      <w:r w:rsidR="00D033FD" w:rsidRPr="00EB7B4B">
        <w:rPr>
          <w:rFonts w:ascii="Roboto" w:hAnsi="Roboto"/>
        </w:rPr>
        <w:t xml:space="preserve"> to achieve these loads</w:t>
      </w:r>
      <w:r w:rsidR="6EC5B419" w:rsidRPr="00EB7B4B">
        <w:rPr>
          <w:rFonts w:ascii="Roboto" w:hAnsi="Roboto"/>
        </w:rPr>
        <w:t xml:space="preserve"> and</w:t>
      </w:r>
      <w:r w:rsidR="00D033FD" w:rsidRPr="00EB7B4B">
        <w:rPr>
          <w:rFonts w:ascii="Roboto" w:hAnsi="Roboto"/>
        </w:rPr>
        <w:t xml:space="preserve"> the subsequent calculations. </w:t>
      </w:r>
      <w:r w:rsidR="00C217F8" w:rsidRPr="00EB7B4B">
        <w:rPr>
          <w:rFonts w:ascii="Roboto" w:hAnsi="Roboto"/>
        </w:rPr>
        <w:t>Based on these</w:t>
      </w:r>
      <w:r w:rsidR="004F198A" w:rsidRPr="00EB7B4B">
        <w:rPr>
          <w:rFonts w:ascii="Roboto" w:hAnsi="Roboto"/>
        </w:rPr>
        <w:t xml:space="preserve"> reactions,</w:t>
      </w:r>
      <w:r w:rsidR="00C217F8" w:rsidRPr="00EB7B4B">
        <w:rPr>
          <w:rFonts w:ascii="Roboto" w:hAnsi="Roboto"/>
        </w:rPr>
        <w:t xml:space="preserve"> a</w:t>
      </w:r>
      <w:r w:rsidR="00D033FD" w:rsidRPr="00EB7B4B">
        <w:rPr>
          <w:rFonts w:ascii="Roboto" w:hAnsi="Roboto"/>
        </w:rPr>
        <w:t xml:space="preserve"> loa</w:t>
      </w:r>
      <w:r w:rsidR="00AB1785" w:rsidRPr="00EB7B4B">
        <w:rPr>
          <w:rFonts w:ascii="Roboto" w:hAnsi="Roboto"/>
        </w:rPr>
        <w:t xml:space="preserve">d demand of 74.9 Kips was </w:t>
      </w:r>
      <w:r w:rsidR="00C217F8" w:rsidRPr="00EB7B4B">
        <w:rPr>
          <w:rFonts w:ascii="Roboto" w:hAnsi="Roboto"/>
        </w:rPr>
        <w:t>ca</w:t>
      </w:r>
      <w:r w:rsidR="004F198A" w:rsidRPr="00EB7B4B">
        <w:rPr>
          <w:rFonts w:ascii="Roboto" w:hAnsi="Roboto"/>
        </w:rPr>
        <w:t>lculated at each of the 3 b</w:t>
      </w:r>
      <w:r w:rsidR="00951320" w:rsidRPr="00EB7B4B">
        <w:rPr>
          <w:rFonts w:ascii="Roboto" w:hAnsi="Roboto"/>
        </w:rPr>
        <w:t xml:space="preserve">ase plates </w:t>
      </w:r>
      <w:r>
        <w:tab/>
      </w:r>
      <w:r w:rsidR="00951320" w:rsidRPr="00EB7B4B">
        <w:rPr>
          <w:rFonts w:ascii="Roboto" w:hAnsi="Roboto"/>
        </w:rPr>
        <w:t>per abutment. This load is acting in the vertical direction.</w:t>
      </w:r>
    </w:p>
    <w:p w14:paraId="5CF1E594" w14:textId="6553F07A" w:rsidR="006334D0" w:rsidRPr="00EB7B4B" w:rsidRDefault="001775C6" w:rsidP="006303F5">
      <w:pPr>
        <w:rPr>
          <w:rFonts w:ascii="Roboto" w:hAnsi="Roboto"/>
        </w:rPr>
      </w:pPr>
      <w:r w:rsidRPr="00026650">
        <w:rPr>
          <w:noProof/>
        </w:rPr>
        <w:drawing>
          <wp:anchor distT="0" distB="0" distL="114300" distR="114300" simplePos="0" relativeHeight="251658241" behindDoc="0" locked="0" layoutInCell="1" allowOverlap="1" wp14:anchorId="6854F37E" wp14:editId="50705140">
            <wp:simplePos x="0" y="0"/>
            <wp:positionH relativeFrom="column">
              <wp:posOffset>2978150</wp:posOffset>
            </wp:positionH>
            <wp:positionV relativeFrom="paragraph">
              <wp:posOffset>166189</wp:posOffset>
            </wp:positionV>
            <wp:extent cx="2900680" cy="1967230"/>
            <wp:effectExtent l="19050" t="19050" r="13970" b="13970"/>
            <wp:wrapSquare wrapText="bothSides"/>
            <wp:docPr id="538434981" name="Picture 1" descr="A diagram of a construction sit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8434981" name="Picture 1" descr="A diagram of a construction site&#10;&#10;Description automatically generated"/>
                    <pic:cNvPicPr/>
                  </pic:nvPicPr>
                  <pic:blipFill>
                    <a:blip r:embed="rId18"/>
                    <a:stretch>
                      <a:fillRect/>
                    </a:stretch>
                  </pic:blipFill>
                  <pic:spPr>
                    <a:xfrm>
                      <a:off x="0" y="0"/>
                      <a:ext cx="2900680" cy="1967230"/>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58243" behindDoc="0" locked="0" layoutInCell="1" allowOverlap="1" wp14:anchorId="06DBEB9E" wp14:editId="05F9B79C">
                <wp:simplePos x="0" y="0"/>
                <wp:positionH relativeFrom="margin">
                  <wp:align>right</wp:align>
                </wp:positionH>
                <wp:positionV relativeFrom="paragraph">
                  <wp:posOffset>2223407</wp:posOffset>
                </wp:positionV>
                <wp:extent cx="2960370" cy="195580"/>
                <wp:effectExtent l="0" t="0" r="0" b="0"/>
                <wp:wrapSquare wrapText="bothSides"/>
                <wp:docPr id="120322467" name="Text Box 1"/>
                <wp:cNvGraphicFramePr/>
                <a:graphic xmlns:a="http://schemas.openxmlformats.org/drawingml/2006/main">
                  <a:graphicData uri="http://schemas.microsoft.com/office/word/2010/wordprocessingShape">
                    <wps:wsp>
                      <wps:cNvSpPr txBox="1"/>
                      <wps:spPr>
                        <a:xfrm>
                          <a:off x="0" y="0"/>
                          <a:ext cx="2960370" cy="195580"/>
                        </a:xfrm>
                        <a:prstGeom prst="rect">
                          <a:avLst/>
                        </a:prstGeom>
                        <a:solidFill>
                          <a:prstClr val="white"/>
                        </a:solidFill>
                        <a:ln>
                          <a:noFill/>
                        </a:ln>
                      </wps:spPr>
                      <wps:txbx>
                        <w:txbxContent>
                          <w:p w14:paraId="1A1631D8" w14:textId="0873E6EE" w:rsidR="005C3924" w:rsidRPr="002914F3" w:rsidRDefault="005C3924" w:rsidP="005C3924">
                            <w:pPr>
                              <w:pStyle w:val="Caption"/>
                              <w:rPr>
                                <w:noProof/>
                              </w:rPr>
                            </w:pPr>
                            <w:bookmarkStart w:id="33" w:name="_Toc162700756"/>
                            <w:r>
                              <w:t xml:space="preserve">Figure </w:t>
                            </w:r>
                            <w:r w:rsidR="00BA78E0">
                              <w:t>7</w:t>
                            </w:r>
                            <w:r>
                              <w:t>: Plan View</w:t>
                            </w:r>
                            <w:bookmarkEnd w:id="33"/>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06DBEB9E" id="_x0000_s1030" type="#_x0000_t202" style="position:absolute;margin-left:181.9pt;margin-top:175.05pt;width:233.1pt;height:15.4pt;z-index:251658243;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" stroked="f">
                <v:textbox inset="0,0,0,0">
                  <w:txbxContent>
                    <w:p w14:paraId="1A1631D8" w14:textId="0873E6EE" w:rsidR="005C3924" w:rsidRPr="002914F3" w:rsidRDefault="005C3924" w:rsidP="005C3924">
                      <w:pPr>
                        <w:pStyle w:val="Caption"/>
                        <w:rPr>
                          <w:noProof/>
                        </w:rPr>
                      </w:pPr>
                      <w:bookmarkStart w:id="35" w:name="_Toc162700756"/>
                      <w:r>
                        <w:t xml:space="preserve">Figure </w:t>
                      </w:r>
                      <w:r w:rsidR="00BA78E0">
                        <w:t>7</w:t>
                      </w:r>
                      <w:r>
                        <w:t>: Plan View</w:t>
                      </w:r>
                      <w:bookmarkEnd w:id="35"/>
                    </w:p>
                  </w:txbxContent>
                </v:textbox>
                <w10:wrap type="square" anchorx="margin"/>
              </v:shape>
            </w:pict>
          </mc:Fallback>
        </mc:AlternateContent>
      </w:r>
      <w:r w:rsidR="00B3397F">
        <w:tab/>
      </w:r>
      <w:r w:rsidR="00B3397F" w:rsidRPr="00EB7B4B">
        <w:rPr>
          <w:rFonts w:ascii="Roboto" w:hAnsi="Roboto"/>
        </w:rPr>
        <w:t xml:space="preserve">From the soils report, </w:t>
      </w:r>
      <w:r w:rsidR="00430BD8" w:rsidRPr="00EB7B4B">
        <w:rPr>
          <w:rFonts w:ascii="Roboto" w:hAnsi="Roboto"/>
        </w:rPr>
        <w:t xml:space="preserve">the blow count and the spoon sampler size </w:t>
      </w:r>
      <w:r w:rsidR="00EB7B4B" w:rsidRPr="00EB7B4B">
        <w:rPr>
          <w:rFonts w:ascii="Roboto" w:hAnsi="Roboto"/>
        </w:rPr>
        <w:t>were</w:t>
      </w:r>
      <w:r w:rsidR="00430BD8" w:rsidRPr="00EB7B4B">
        <w:rPr>
          <w:rFonts w:ascii="Roboto" w:hAnsi="Roboto"/>
        </w:rPr>
        <w:t xml:space="preserve"> used to </w:t>
      </w:r>
      <w:r w:rsidR="00CD2544" w:rsidRPr="00EB7B4B">
        <w:rPr>
          <w:rFonts w:ascii="Roboto" w:hAnsi="Roboto"/>
        </w:rPr>
        <w:t xml:space="preserve">obtain the allowable bearing pressure. </w:t>
      </w:r>
      <w:r w:rsidR="00F07A19">
        <w:rPr>
          <w:rFonts w:ascii="Roboto" w:hAnsi="Roboto"/>
        </w:rPr>
        <w:t xml:space="preserve">The bearing pressure considered shear failure with a factor of safety of 2.5 along with settlement limitation of one inch. </w:t>
      </w:r>
      <w:r w:rsidR="00CD2544" w:rsidRPr="00EB7B4B">
        <w:rPr>
          <w:rFonts w:ascii="Roboto" w:hAnsi="Roboto"/>
        </w:rPr>
        <w:t xml:space="preserve">Due to the high value of the allowable bearing pressure, a more conservative value was used of </w:t>
      </w:r>
      <w:r w:rsidR="00C87776" w:rsidRPr="00EB7B4B">
        <w:rPr>
          <w:rFonts w:ascii="Roboto" w:hAnsi="Roboto"/>
        </w:rPr>
        <w:t>3 ksf.</w:t>
      </w:r>
      <w:r w:rsidR="00164E67" w:rsidRPr="00EB7B4B">
        <w:rPr>
          <w:rFonts w:ascii="Roboto" w:hAnsi="Roboto"/>
        </w:rPr>
        <w:t xml:space="preserve"> </w:t>
      </w:r>
      <w:r w:rsidR="00E61CE2">
        <w:rPr>
          <w:rFonts w:ascii="Roboto" w:hAnsi="Roboto"/>
        </w:rPr>
        <w:t xml:space="preserve">The </w:t>
      </w:r>
      <w:r w:rsidR="00164E67" w:rsidRPr="00EB7B4B">
        <w:rPr>
          <w:rFonts w:ascii="Roboto" w:hAnsi="Roboto"/>
        </w:rPr>
        <w:t xml:space="preserve">concrete </w:t>
      </w:r>
      <w:r w:rsidR="00E61CE2">
        <w:rPr>
          <w:rFonts w:ascii="Roboto" w:hAnsi="Roboto"/>
        </w:rPr>
        <w:t>compressive strength was assumed to be 4000 psi while the yield strength of the reinforcing</w:t>
      </w:r>
      <w:r w:rsidR="00164E67" w:rsidRPr="00EB7B4B">
        <w:rPr>
          <w:rFonts w:ascii="Roboto" w:hAnsi="Roboto"/>
        </w:rPr>
        <w:t xml:space="preserve"> steel </w:t>
      </w:r>
      <w:r w:rsidR="00E61CE2">
        <w:rPr>
          <w:rFonts w:ascii="Roboto" w:hAnsi="Roboto"/>
        </w:rPr>
        <w:t xml:space="preserve">was assumed to be 60,000 psi. </w:t>
      </w:r>
      <w:r w:rsidR="00164E67" w:rsidRPr="00EB7B4B">
        <w:rPr>
          <w:rFonts w:ascii="Roboto" w:hAnsi="Roboto"/>
        </w:rPr>
        <w:t>Th</w:t>
      </w:r>
      <w:r w:rsidR="00F07A19">
        <w:rPr>
          <w:rFonts w:ascii="Roboto" w:hAnsi="Roboto"/>
        </w:rPr>
        <w:t>ese</w:t>
      </w:r>
      <w:r w:rsidR="00164E67" w:rsidRPr="00EB7B4B">
        <w:rPr>
          <w:rFonts w:ascii="Roboto" w:hAnsi="Roboto"/>
        </w:rPr>
        <w:t xml:space="preserve"> value</w:t>
      </w:r>
      <w:r w:rsidR="00F07A19">
        <w:rPr>
          <w:rFonts w:ascii="Roboto" w:hAnsi="Roboto"/>
        </w:rPr>
        <w:t>s</w:t>
      </w:r>
      <w:r w:rsidR="00697836">
        <w:rPr>
          <w:rFonts w:ascii="Roboto" w:hAnsi="Roboto"/>
        </w:rPr>
        <w:t xml:space="preserve">. </w:t>
      </w:r>
      <w:r w:rsidR="00164E67" w:rsidRPr="00EB7B4B">
        <w:rPr>
          <w:rFonts w:ascii="Roboto" w:hAnsi="Roboto"/>
        </w:rPr>
        <w:t>w</w:t>
      </w:r>
      <w:r w:rsidR="00697836">
        <w:rPr>
          <w:rFonts w:ascii="Roboto" w:hAnsi="Roboto"/>
        </w:rPr>
        <w:t>ere</w:t>
      </w:r>
      <w:r w:rsidR="00164E67" w:rsidRPr="00EB7B4B">
        <w:rPr>
          <w:rFonts w:ascii="Roboto" w:hAnsi="Roboto"/>
        </w:rPr>
        <w:t xml:space="preserve"> then used to </w:t>
      </w:r>
      <w:r w:rsidR="00F077BF" w:rsidRPr="00EB7B4B">
        <w:rPr>
          <w:rFonts w:ascii="Roboto" w:hAnsi="Roboto"/>
        </w:rPr>
        <w:t>obtain the length, width, and depth of the proposed footing abutment.</w:t>
      </w:r>
      <w:r w:rsidR="00414832" w:rsidRPr="00EB7B4B">
        <w:rPr>
          <w:rFonts w:ascii="Roboto" w:hAnsi="Roboto"/>
        </w:rPr>
        <w:t xml:space="preserve"> The drawings in </w:t>
      </w:r>
      <w:r w:rsidR="00414832" w:rsidRPr="00EB7B4B">
        <w:rPr>
          <w:rFonts w:ascii="Roboto" w:hAnsi="Roboto"/>
        </w:rPr>
        <w:fldChar w:fldCharType="begin"/>
      </w:r>
      <w:r w:rsidR="00414832" w:rsidRPr="00EB7B4B">
        <w:rPr>
          <w:rFonts w:ascii="Roboto" w:hAnsi="Roboto"/>
        </w:rPr>
        <w:instrText xml:space="preserve"> REF _Ref162538137 \h </w:instrText>
      </w:r>
      <w:r w:rsidR="00EB7B4B">
        <w:rPr>
          <w:rFonts w:ascii="Roboto" w:hAnsi="Roboto"/>
        </w:rPr>
        <w:instrText xml:space="preserve"> \* MERGEFORMAT </w:instrText>
      </w:r>
      <w:r w:rsidR="00414832" w:rsidRPr="00EB7B4B">
        <w:rPr>
          <w:rFonts w:ascii="Roboto" w:hAnsi="Roboto"/>
        </w:rPr>
      </w:r>
      <w:r w:rsidR="00000000">
        <w:rPr>
          <w:rFonts w:ascii="Roboto" w:hAnsi="Roboto"/>
        </w:rPr>
        <w:fldChar w:fldCharType="separate"/>
      </w:r>
      <w:r w:rsidR="00414832" w:rsidRPr="00EB7B4B">
        <w:rPr>
          <w:rFonts w:ascii="Roboto" w:hAnsi="Roboto"/>
        </w:rPr>
        <w:fldChar w:fldCharType="end"/>
      </w:r>
      <w:r w:rsidR="00CA03CC" w:rsidRPr="00EB7B4B">
        <w:rPr>
          <w:rFonts w:ascii="Roboto" w:hAnsi="Roboto"/>
        </w:rPr>
        <w:fldChar w:fldCharType="begin"/>
      </w:r>
      <w:r w:rsidR="00CA03CC" w:rsidRPr="00EB7B4B">
        <w:rPr>
          <w:rFonts w:ascii="Roboto" w:hAnsi="Roboto"/>
        </w:rPr>
        <w:instrText xml:space="preserve"> REF _Ref162539232 \h </w:instrText>
      </w:r>
      <w:r w:rsidR="00EB7B4B">
        <w:rPr>
          <w:rFonts w:ascii="Roboto" w:hAnsi="Roboto"/>
        </w:rPr>
        <w:instrText xml:space="preserve"> \* MERGEFORMAT </w:instrText>
      </w:r>
      <w:r w:rsidR="00CA03CC" w:rsidRPr="00EB7B4B">
        <w:rPr>
          <w:rFonts w:ascii="Roboto" w:hAnsi="Roboto"/>
        </w:rPr>
      </w:r>
      <w:r w:rsidR="00CA03CC" w:rsidRPr="00EB7B4B">
        <w:rPr>
          <w:rFonts w:ascii="Roboto" w:hAnsi="Roboto"/>
        </w:rPr>
        <w:fldChar w:fldCharType="separate"/>
      </w:r>
      <w:r w:rsidR="00CA03CC" w:rsidRPr="00EB7B4B">
        <w:rPr>
          <w:rFonts w:ascii="Roboto" w:hAnsi="Roboto"/>
        </w:rPr>
        <w:t xml:space="preserve">Figure </w:t>
      </w:r>
      <w:r w:rsidR="00CA03CC" w:rsidRPr="00EB7B4B">
        <w:rPr>
          <w:rFonts w:ascii="Roboto" w:hAnsi="Roboto"/>
          <w:noProof/>
        </w:rPr>
        <w:t>6</w:t>
      </w:r>
      <w:r w:rsidR="00CA03CC" w:rsidRPr="00EB7B4B">
        <w:rPr>
          <w:rFonts w:ascii="Roboto" w:hAnsi="Roboto"/>
        </w:rPr>
        <w:fldChar w:fldCharType="end"/>
      </w:r>
      <w:r w:rsidR="00CA03CC" w:rsidRPr="00EB7B4B">
        <w:rPr>
          <w:rFonts w:ascii="Roboto" w:hAnsi="Roboto"/>
        </w:rPr>
        <w:t xml:space="preserve">, </w:t>
      </w:r>
      <w:r w:rsidR="00CA03CC" w:rsidRPr="00EB7B4B">
        <w:rPr>
          <w:rFonts w:ascii="Roboto" w:hAnsi="Roboto"/>
        </w:rPr>
        <w:fldChar w:fldCharType="begin"/>
      </w:r>
      <w:r w:rsidR="00CA03CC" w:rsidRPr="00EB7B4B">
        <w:rPr>
          <w:rFonts w:ascii="Roboto" w:hAnsi="Roboto"/>
        </w:rPr>
        <w:instrText xml:space="preserve"> REF _Ref162539234 \h </w:instrText>
      </w:r>
      <w:r w:rsidR="00EB7B4B">
        <w:rPr>
          <w:rFonts w:ascii="Roboto" w:hAnsi="Roboto"/>
        </w:rPr>
        <w:instrText xml:space="preserve"> \* MERGEFORMAT </w:instrText>
      </w:r>
      <w:r w:rsidR="00CA03CC" w:rsidRPr="00EB7B4B">
        <w:rPr>
          <w:rFonts w:ascii="Roboto" w:hAnsi="Roboto"/>
        </w:rPr>
      </w:r>
      <w:r w:rsidR="00CA03CC" w:rsidRPr="00EB7B4B">
        <w:rPr>
          <w:rFonts w:ascii="Roboto" w:hAnsi="Roboto"/>
        </w:rPr>
        <w:fldChar w:fldCharType="separate"/>
      </w:r>
      <w:r w:rsidR="00CA03CC" w:rsidRPr="00EB7B4B">
        <w:rPr>
          <w:rFonts w:ascii="Roboto" w:hAnsi="Roboto"/>
        </w:rPr>
        <w:t xml:space="preserve">Figure </w:t>
      </w:r>
      <w:r w:rsidR="00CA03CC" w:rsidRPr="00EB7B4B">
        <w:rPr>
          <w:rFonts w:ascii="Roboto" w:hAnsi="Roboto"/>
          <w:noProof/>
        </w:rPr>
        <w:t>7</w:t>
      </w:r>
      <w:r w:rsidR="00CA03CC" w:rsidRPr="00EB7B4B">
        <w:rPr>
          <w:rFonts w:ascii="Roboto" w:hAnsi="Roboto"/>
        </w:rPr>
        <w:fldChar w:fldCharType="end"/>
      </w:r>
      <w:r w:rsidR="00CA03CC" w:rsidRPr="00EB7B4B">
        <w:rPr>
          <w:rFonts w:ascii="Roboto" w:hAnsi="Roboto"/>
        </w:rPr>
        <w:t xml:space="preserve">, and </w:t>
      </w:r>
      <w:r w:rsidR="00CA03CC" w:rsidRPr="00EB7B4B">
        <w:rPr>
          <w:rFonts w:ascii="Roboto" w:hAnsi="Roboto"/>
        </w:rPr>
        <w:fldChar w:fldCharType="begin"/>
      </w:r>
      <w:r w:rsidR="00CA03CC" w:rsidRPr="00EB7B4B">
        <w:rPr>
          <w:rFonts w:ascii="Roboto" w:hAnsi="Roboto"/>
        </w:rPr>
        <w:instrText xml:space="preserve"> REF _Ref162539235 \h </w:instrText>
      </w:r>
      <w:r w:rsidR="00EB7B4B">
        <w:rPr>
          <w:rFonts w:ascii="Roboto" w:hAnsi="Roboto"/>
        </w:rPr>
        <w:instrText xml:space="preserve"> \* MERGEFORMAT </w:instrText>
      </w:r>
      <w:r w:rsidR="00CA03CC" w:rsidRPr="00EB7B4B">
        <w:rPr>
          <w:rFonts w:ascii="Roboto" w:hAnsi="Roboto"/>
        </w:rPr>
      </w:r>
      <w:r w:rsidR="00CA03CC" w:rsidRPr="00EB7B4B">
        <w:rPr>
          <w:rFonts w:ascii="Roboto" w:hAnsi="Roboto"/>
        </w:rPr>
        <w:fldChar w:fldCharType="separate"/>
      </w:r>
      <w:r w:rsidR="00CA03CC" w:rsidRPr="00EB7B4B">
        <w:rPr>
          <w:rFonts w:ascii="Roboto" w:hAnsi="Roboto"/>
        </w:rPr>
        <w:t xml:space="preserve">Figure </w:t>
      </w:r>
      <w:r w:rsidR="00CA03CC" w:rsidRPr="00EB7B4B">
        <w:rPr>
          <w:rFonts w:ascii="Roboto" w:hAnsi="Roboto"/>
          <w:noProof/>
        </w:rPr>
        <w:t>8</w:t>
      </w:r>
      <w:r w:rsidR="00CA03CC" w:rsidRPr="00EB7B4B">
        <w:rPr>
          <w:rFonts w:ascii="Roboto" w:hAnsi="Roboto"/>
        </w:rPr>
        <w:fldChar w:fldCharType="end"/>
      </w:r>
      <w:r w:rsidR="00C421B1" w:rsidRPr="00EB7B4B">
        <w:rPr>
          <w:rFonts w:ascii="Roboto" w:hAnsi="Roboto"/>
        </w:rPr>
        <w:t xml:space="preserve"> </w:t>
      </w:r>
      <w:r w:rsidR="00B44374" w:rsidRPr="00EB7B4B">
        <w:rPr>
          <w:rFonts w:ascii="Roboto" w:hAnsi="Roboto"/>
        </w:rPr>
        <w:t>show the proposed dimensions of the footing, with a length of</w:t>
      </w:r>
      <w:r w:rsidRPr="00EB7B4B">
        <w:rPr>
          <w:rFonts w:ascii="Roboto" w:hAnsi="Roboto"/>
        </w:rPr>
        <w:t xml:space="preserve"> </w:t>
      </w:r>
      <w:r w:rsidR="00B44374" w:rsidRPr="00EB7B4B">
        <w:rPr>
          <w:rFonts w:ascii="Roboto" w:hAnsi="Roboto"/>
        </w:rPr>
        <w:t>12 ft, width of 4 ft, and a depth of 1.5 ft</w:t>
      </w:r>
      <w:r w:rsidR="00D40578" w:rsidRPr="00EB7B4B">
        <w:rPr>
          <w:rFonts w:ascii="Roboto" w:hAnsi="Roboto"/>
        </w:rPr>
        <w:t>.</w:t>
      </w:r>
      <w:r w:rsidR="00454892">
        <w:rPr>
          <w:rFonts w:ascii="Roboto" w:hAnsi="Roboto"/>
        </w:rPr>
        <w:t xml:space="preserve"> Length and width were based on bearing capacity requirements while thickness was based on punching shear requirements. </w:t>
      </w:r>
      <w:r w:rsidR="00FD33C5">
        <w:rPr>
          <w:rFonts w:ascii="Roboto" w:hAnsi="Roboto"/>
        </w:rPr>
        <w:t>The footing s</w:t>
      </w:r>
      <w:r w:rsidR="00970B55">
        <w:rPr>
          <w:rFonts w:ascii="Roboto" w:hAnsi="Roboto"/>
        </w:rPr>
        <w:t xml:space="preserve">hall reach a depth of embedment of 36” below </w:t>
      </w:r>
      <w:r w:rsidR="008F2602">
        <w:rPr>
          <w:rFonts w:ascii="Roboto" w:hAnsi="Roboto"/>
        </w:rPr>
        <w:t>ground surface to meet frost depth requirements.</w:t>
      </w:r>
    </w:p>
    <w:p w14:paraId="3A664980" w14:textId="1D4F1C2A" w:rsidR="005F64A2" w:rsidRDefault="00154E36" w:rsidP="001775C6">
      <w:pPr>
        <w:ind w:firstLine="720"/>
        <w:rPr>
          <w:rFonts w:ascii="Roboto" w:hAnsi="Roboto"/>
        </w:rPr>
      </w:pPr>
      <w:r w:rsidRPr="00EB7B4B">
        <w:rPr>
          <w:rFonts w:ascii="Roboto" w:hAnsi="Roboto"/>
        </w:rPr>
        <w:t>With respect to the steel requirements for the foundation</w:t>
      </w:r>
      <w:r w:rsidR="00D42C8B" w:rsidRPr="00EB7B4B">
        <w:rPr>
          <w:rFonts w:ascii="Roboto" w:hAnsi="Roboto"/>
        </w:rPr>
        <w:t xml:space="preserve">, </w:t>
      </w:r>
      <w:r w:rsidR="00D42C8B" w:rsidRPr="00EB7B4B">
        <w:rPr>
          <w:rFonts w:ascii="Roboto" w:hAnsi="Roboto"/>
        </w:rPr>
        <w:fldChar w:fldCharType="begin"/>
      </w:r>
      <w:r w:rsidR="00D42C8B" w:rsidRPr="00EB7B4B">
        <w:rPr>
          <w:rFonts w:ascii="Roboto" w:hAnsi="Roboto"/>
        </w:rPr>
        <w:instrText xml:space="preserve"> REF _Ref162539234 \h </w:instrText>
      </w:r>
      <w:r w:rsidR="00EB7B4B">
        <w:rPr>
          <w:rFonts w:ascii="Roboto" w:hAnsi="Roboto"/>
        </w:rPr>
        <w:instrText xml:space="preserve"> \* MERGEFORMAT </w:instrText>
      </w:r>
      <w:r w:rsidR="00D42C8B" w:rsidRPr="00EB7B4B">
        <w:rPr>
          <w:rFonts w:ascii="Roboto" w:hAnsi="Roboto"/>
        </w:rPr>
      </w:r>
      <w:r w:rsidR="00D42C8B" w:rsidRPr="00EB7B4B">
        <w:rPr>
          <w:rFonts w:ascii="Roboto" w:hAnsi="Roboto"/>
        </w:rPr>
        <w:fldChar w:fldCharType="separate"/>
      </w:r>
      <w:r w:rsidR="00D42C8B" w:rsidRPr="00EB7B4B">
        <w:rPr>
          <w:rFonts w:ascii="Roboto" w:hAnsi="Roboto"/>
        </w:rPr>
        <w:t xml:space="preserve">Figure </w:t>
      </w:r>
      <w:r w:rsidR="00D42C8B" w:rsidRPr="00EB7B4B">
        <w:rPr>
          <w:rFonts w:ascii="Roboto" w:hAnsi="Roboto"/>
          <w:noProof/>
        </w:rPr>
        <w:t>7</w:t>
      </w:r>
      <w:r w:rsidR="00D42C8B" w:rsidRPr="00EB7B4B">
        <w:rPr>
          <w:rFonts w:ascii="Roboto" w:hAnsi="Roboto"/>
        </w:rPr>
        <w:fldChar w:fldCharType="end"/>
      </w:r>
      <w:r w:rsidR="00D42C8B" w:rsidRPr="00EB7B4B">
        <w:rPr>
          <w:rFonts w:ascii="Roboto" w:hAnsi="Roboto"/>
        </w:rPr>
        <w:t xml:space="preserve">, and </w:t>
      </w:r>
      <w:r w:rsidR="00D42C8B" w:rsidRPr="00EB7B4B">
        <w:rPr>
          <w:rFonts w:ascii="Roboto" w:hAnsi="Roboto"/>
        </w:rPr>
        <w:fldChar w:fldCharType="begin"/>
      </w:r>
      <w:r w:rsidR="00D42C8B" w:rsidRPr="00EB7B4B">
        <w:rPr>
          <w:rFonts w:ascii="Roboto" w:hAnsi="Roboto"/>
        </w:rPr>
        <w:instrText xml:space="preserve"> REF _Ref162539235 \h </w:instrText>
      </w:r>
      <w:r w:rsidR="00EB7B4B">
        <w:rPr>
          <w:rFonts w:ascii="Roboto" w:hAnsi="Roboto"/>
        </w:rPr>
        <w:instrText xml:space="preserve"> \* MERGEFORMAT </w:instrText>
      </w:r>
      <w:r w:rsidR="00D42C8B" w:rsidRPr="00EB7B4B">
        <w:rPr>
          <w:rFonts w:ascii="Roboto" w:hAnsi="Roboto"/>
        </w:rPr>
      </w:r>
      <w:r w:rsidR="00D42C8B" w:rsidRPr="00EB7B4B">
        <w:rPr>
          <w:rFonts w:ascii="Roboto" w:hAnsi="Roboto"/>
        </w:rPr>
        <w:fldChar w:fldCharType="separate"/>
      </w:r>
      <w:r w:rsidR="00D42C8B" w:rsidRPr="00EB7B4B">
        <w:rPr>
          <w:rFonts w:ascii="Roboto" w:hAnsi="Roboto"/>
        </w:rPr>
        <w:t xml:space="preserve">Figure </w:t>
      </w:r>
      <w:r w:rsidR="00D42C8B" w:rsidRPr="00EB7B4B">
        <w:rPr>
          <w:rFonts w:ascii="Roboto" w:hAnsi="Roboto"/>
          <w:noProof/>
        </w:rPr>
        <w:t>8</w:t>
      </w:r>
      <w:r w:rsidR="00D42C8B" w:rsidRPr="00EB7B4B">
        <w:rPr>
          <w:rFonts w:ascii="Roboto" w:hAnsi="Roboto"/>
        </w:rPr>
        <w:fldChar w:fldCharType="end"/>
      </w:r>
      <w:r w:rsidR="00D42C8B" w:rsidRPr="00EB7B4B">
        <w:rPr>
          <w:rFonts w:ascii="Roboto" w:hAnsi="Roboto"/>
        </w:rPr>
        <w:t xml:space="preserve"> depict the proposed bar </w:t>
      </w:r>
      <w:r w:rsidR="003E6F39" w:rsidRPr="00EB7B4B">
        <w:rPr>
          <w:rFonts w:ascii="Roboto" w:hAnsi="Roboto"/>
        </w:rPr>
        <w:t xml:space="preserve">type, count, and spacing. In all </w:t>
      </w:r>
      <w:r w:rsidR="00415CFA" w:rsidRPr="00EB7B4B">
        <w:rPr>
          <w:rFonts w:ascii="Roboto" w:hAnsi="Roboto"/>
        </w:rPr>
        <w:t xml:space="preserve">limit states, </w:t>
      </w:r>
      <w:r w:rsidR="003E6F39" w:rsidRPr="00EB7B4B">
        <w:rPr>
          <w:rFonts w:ascii="Roboto" w:hAnsi="Roboto"/>
        </w:rPr>
        <w:t>one way shear</w:t>
      </w:r>
      <w:r w:rsidR="00415CFA" w:rsidRPr="00EB7B4B">
        <w:rPr>
          <w:rFonts w:ascii="Roboto" w:hAnsi="Roboto"/>
        </w:rPr>
        <w:t xml:space="preserve"> and</w:t>
      </w:r>
      <w:r w:rsidR="003E6F39" w:rsidRPr="00EB7B4B">
        <w:rPr>
          <w:rFonts w:ascii="Roboto" w:hAnsi="Roboto"/>
        </w:rPr>
        <w:t xml:space="preserve"> punching shear</w:t>
      </w:r>
      <w:r w:rsidR="00415CFA" w:rsidRPr="00EB7B4B">
        <w:rPr>
          <w:rFonts w:ascii="Roboto" w:hAnsi="Roboto"/>
        </w:rPr>
        <w:t xml:space="preserve">, </w:t>
      </w:r>
      <w:r w:rsidR="003E2469" w:rsidRPr="00EB7B4B">
        <w:rPr>
          <w:rFonts w:ascii="Roboto" w:hAnsi="Roboto"/>
        </w:rPr>
        <w:t>the calculated steel was found to be less than the minimum requirements for steel in the longitudinal and transverse direction</w:t>
      </w:r>
      <w:r w:rsidR="00EB1772" w:rsidRPr="00EB7B4B">
        <w:rPr>
          <w:rFonts w:ascii="Roboto" w:hAnsi="Roboto"/>
        </w:rPr>
        <w:t xml:space="preserve"> at the top and bottom of the steel. As such, the minimum steel requirements were used</w:t>
      </w:r>
      <w:r w:rsidR="00313F70" w:rsidRPr="00EB7B4B">
        <w:rPr>
          <w:rFonts w:ascii="Roboto" w:hAnsi="Roboto"/>
        </w:rPr>
        <w:t>. The minimum steel is 0.39 in^2</w:t>
      </w:r>
      <w:r w:rsidR="00AF4B00" w:rsidRPr="00EB7B4B">
        <w:rPr>
          <w:rFonts w:ascii="Roboto" w:hAnsi="Roboto"/>
        </w:rPr>
        <w:t>/ft. Furthermore, it was sufficient to use #4 rebar, spaced every 6 inches</w:t>
      </w:r>
      <w:r w:rsidR="00625023" w:rsidRPr="00EB7B4B">
        <w:rPr>
          <w:rFonts w:ascii="Roboto" w:hAnsi="Roboto"/>
        </w:rPr>
        <w:t xml:space="preserve"> for the transverse and </w:t>
      </w:r>
      <w:r w:rsidR="005F64A2" w:rsidRPr="005F64A2">
        <w:rPr>
          <w:rFonts w:ascii="Roboto" w:hAnsi="Roboto"/>
          <w:noProof/>
        </w:rPr>
        <w:t xml:space="preserve"> </w:t>
      </w:r>
      <w:r w:rsidR="00AB767B" w:rsidRPr="00EB7B4B">
        <w:rPr>
          <w:rFonts w:ascii="Roboto" w:hAnsi="Roboto"/>
        </w:rPr>
        <w:t>longitudinal</w:t>
      </w:r>
      <w:r w:rsidR="00625023" w:rsidRPr="00EB7B4B">
        <w:rPr>
          <w:rFonts w:ascii="Roboto" w:hAnsi="Roboto"/>
        </w:rPr>
        <w:t xml:space="preserve"> direction.</w:t>
      </w:r>
    </w:p>
    <w:p w14:paraId="09EDADA1" w14:textId="77777777" w:rsidR="005F64A2" w:rsidRDefault="005F64A2" w:rsidP="001775C6">
      <w:pPr>
        <w:ind w:firstLine="720"/>
        <w:rPr>
          <w:rFonts w:ascii="Roboto" w:hAnsi="Roboto"/>
        </w:rPr>
      </w:pPr>
    </w:p>
    <w:p w14:paraId="46799A0F" w14:textId="153504D4" w:rsidR="005F64A2" w:rsidRDefault="005F64A2" w:rsidP="001775C6">
      <w:pPr>
        <w:ind w:firstLine="720"/>
        <w:rPr>
          <w:rFonts w:ascii="Roboto" w:hAnsi="Roboto"/>
        </w:rPr>
      </w:pPr>
    </w:p>
    <w:p w14:paraId="2F81670A" w14:textId="2E06ED51" w:rsidR="005F64A2" w:rsidRDefault="005F64A2" w:rsidP="001775C6">
      <w:pPr>
        <w:ind w:firstLine="720"/>
        <w:rPr>
          <w:rFonts w:ascii="Roboto" w:hAnsi="Roboto"/>
        </w:rPr>
      </w:pPr>
      <w:r w:rsidRPr="00EB7B4B">
        <w:rPr>
          <w:rFonts w:ascii="Roboto" w:hAnsi="Roboto"/>
          <w:noProof/>
        </w:rPr>
        <w:drawing>
          <wp:anchor distT="0" distB="0" distL="114300" distR="114300" simplePos="0" relativeHeight="251662348" behindDoc="1" locked="0" layoutInCell="1" allowOverlap="1" wp14:anchorId="5B43A996" wp14:editId="455EEA39">
            <wp:simplePos x="0" y="0"/>
            <wp:positionH relativeFrom="margin">
              <wp:posOffset>301753</wp:posOffset>
            </wp:positionH>
            <wp:positionV relativeFrom="paragraph">
              <wp:posOffset>41904</wp:posOffset>
            </wp:positionV>
            <wp:extent cx="5022850" cy="2983230"/>
            <wp:effectExtent l="19050" t="19050" r="25400" b="26670"/>
            <wp:wrapTight wrapText="bothSides">
              <wp:wrapPolygon edited="0">
                <wp:start x="-82" y="-138"/>
                <wp:lineTo x="-82" y="21655"/>
                <wp:lineTo x="21627" y="21655"/>
                <wp:lineTo x="21627" y="-138"/>
                <wp:lineTo x="-82" y="-138"/>
              </wp:wrapPolygon>
            </wp:wrapTight>
            <wp:docPr id="1147857309" name="Picture 1" descr="A diagram of a construction sit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7857309" name="Picture 1" descr="A diagram of a construction site&#10;&#10;Description automatically generated"/>
                    <pic:cNvPicPr/>
                  </pic:nvPicPr>
                  <pic:blipFill>
                    <a:blip r:embed="rId19"/>
                    <a:stretch>
                      <a:fillRect/>
                    </a:stretch>
                  </pic:blipFill>
                  <pic:spPr>
                    <a:xfrm>
                      <a:off x="0" y="0"/>
                      <a:ext cx="5022850" cy="2983230"/>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p>
    <w:p w14:paraId="44698939" w14:textId="35E4475B" w:rsidR="00846FB3" w:rsidRPr="00EB7B4B" w:rsidRDefault="005F64A2" w:rsidP="001775C6">
      <w:pPr>
        <w:ind w:firstLine="720"/>
        <w:rPr>
          <w:rFonts w:ascii="Roboto" w:hAnsi="Roboto"/>
        </w:rPr>
      </w:pPr>
      <w:r w:rsidRPr="00EB7B4B">
        <w:rPr>
          <w:rFonts w:ascii="Roboto" w:hAnsi="Roboto"/>
          <w:noProof/>
        </w:rPr>
        <mc:AlternateContent>
          <mc:Choice Requires="wps">
            <w:drawing>
              <wp:anchor distT="0" distB="0" distL="114300" distR="114300" simplePos="0" relativeHeight="251660300" behindDoc="0" locked="0" layoutInCell="1" allowOverlap="1" wp14:anchorId="629B24C6" wp14:editId="0BB4BCC6">
                <wp:simplePos x="0" y="0"/>
                <wp:positionH relativeFrom="margin">
                  <wp:posOffset>826135</wp:posOffset>
                </wp:positionH>
                <wp:positionV relativeFrom="paragraph">
                  <wp:posOffset>6607513</wp:posOffset>
                </wp:positionV>
                <wp:extent cx="2221865" cy="200660"/>
                <wp:effectExtent l="0" t="0" r="6985" b="8890"/>
                <wp:wrapNone/>
                <wp:docPr id="832915928" name="Text Box 1"/>
                <wp:cNvGraphicFramePr/>
                <a:graphic xmlns:a="http://schemas.openxmlformats.org/drawingml/2006/main">
                  <a:graphicData uri="http://schemas.microsoft.com/office/word/2010/wordprocessingShape">
                    <wps:wsp>
                      <wps:cNvSpPr txBox="1"/>
                      <wps:spPr>
                        <a:xfrm>
                          <a:off x="0" y="0"/>
                          <a:ext cx="2221865" cy="200660"/>
                        </a:xfrm>
                        <a:prstGeom prst="rect">
                          <a:avLst/>
                        </a:prstGeom>
                        <a:solidFill>
                          <a:prstClr val="white"/>
                        </a:solidFill>
                        <a:ln>
                          <a:noFill/>
                        </a:ln>
                      </wps:spPr>
                      <wps:txbx>
                        <w:txbxContent>
                          <w:p w14:paraId="3F87F16F" w14:textId="77777777" w:rsidR="005F64A2" w:rsidRPr="00171C85" w:rsidRDefault="005F64A2" w:rsidP="005F64A2">
                            <w:pPr>
                              <w:pStyle w:val="Caption"/>
                              <w:rPr>
                                <w:noProof/>
                              </w:rPr>
                            </w:pPr>
                            <w:r>
                              <w:t>Figure 9: Front View</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29B24C6" id="_x0000_s1031" type="#_x0000_t202" style="position:absolute;left:0;text-align:left;margin-left:65.05pt;margin-top:520.3pt;width:174.95pt;height:15.8pt;z-index:25166030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" stroked="f">
                <v:textbox inset="0,0,0,0">
                  <w:txbxContent>
                    <w:p w14:paraId="3F87F16F" w14:textId="77777777" w:rsidR="005F64A2" w:rsidRPr="00171C85" w:rsidRDefault="005F64A2" w:rsidP="005F64A2">
                      <w:pPr>
                        <w:pStyle w:val="Caption"/>
                        <w:rPr>
                          <w:noProof/>
                        </w:rPr>
                      </w:pPr>
                      <w:r>
                        <w:t>Figure 9: Front View</w:t>
                      </w:r>
                    </w:p>
                  </w:txbxContent>
                </v:textbox>
                <w10:wrap anchorx="margin"/>
              </v:shape>
            </w:pict>
          </mc:Fallback>
        </mc:AlternateContent>
      </w:r>
      <w:r w:rsidRPr="00EB7B4B">
        <w:rPr>
          <w:rFonts w:ascii="Roboto" w:hAnsi="Roboto"/>
          <w:noProof/>
        </w:rPr>
        <mc:AlternateContent>
          <mc:Choice Requires="wps">
            <w:drawing>
              <wp:anchor distT="0" distB="0" distL="114300" distR="114300" simplePos="0" relativeHeight="251663372" behindDoc="0" locked="0" layoutInCell="1" allowOverlap="1" wp14:anchorId="6B1D4316" wp14:editId="25615AB9">
                <wp:simplePos x="0" y="0"/>
                <wp:positionH relativeFrom="margin">
                  <wp:posOffset>302895</wp:posOffset>
                </wp:positionH>
                <wp:positionV relativeFrom="paragraph">
                  <wp:posOffset>2976041</wp:posOffset>
                </wp:positionV>
                <wp:extent cx="2221865" cy="200660"/>
                <wp:effectExtent l="0" t="0" r="6985" b="8890"/>
                <wp:wrapNone/>
                <wp:docPr id="1923200009" name="Text Box 1"/>
                <wp:cNvGraphicFramePr/>
                <a:graphic xmlns:a="http://schemas.openxmlformats.org/drawingml/2006/main">
                  <a:graphicData uri="http://schemas.microsoft.com/office/word/2010/wordprocessingShape">
                    <wps:wsp>
                      <wps:cNvSpPr txBox="1"/>
                      <wps:spPr>
                        <a:xfrm>
                          <a:off x="0" y="0"/>
                          <a:ext cx="2221865" cy="200660"/>
                        </a:xfrm>
                        <a:prstGeom prst="rect">
                          <a:avLst/>
                        </a:prstGeom>
                        <a:solidFill>
                          <a:prstClr val="white"/>
                        </a:solidFill>
                        <a:ln>
                          <a:noFill/>
                        </a:ln>
                      </wps:spPr>
                      <wps:txbx>
                        <w:txbxContent>
                          <w:p w14:paraId="125AB38B" w14:textId="77777777" w:rsidR="005F64A2" w:rsidRPr="00171C85" w:rsidRDefault="005F64A2" w:rsidP="005F64A2">
                            <w:pPr>
                              <w:pStyle w:val="Caption"/>
                              <w:rPr>
                                <w:noProof/>
                              </w:rPr>
                            </w:pPr>
                            <w:bookmarkStart w:id="34" w:name="_Toc162700757"/>
                            <w:r>
                              <w:t>Figure 8: Side View</w:t>
                            </w:r>
                            <w:bookmarkEnd w:id="3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B1D4316" id="_x0000_s1032" type="#_x0000_t202" style="position:absolute;left:0;text-align:left;margin-left:23.85pt;margin-top:234.35pt;width:174.95pt;height:15.8pt;z-index:25166337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" stroked="f">
                <v:textbox inset="0,0,0,0">
                  <w:txbxContent>
                    <w:p w14:paraId="125AB38B" w14:textId="77777777" w:rsidR="005F64A2" w:rsidRPr="00171C85" w:rsidRDefault="005F64A2" w:rsidP="005F64A2">
                      <w:pPr>
                        <w:pStyle w:val="Caption"/>
                        <w:rPr>
                          <w:noProof/>
                        </w:rPr>
                      </w:pPr>
                      <w:bookmarkStart w:id="35" w:name="_Toc162700757"/>
                      <w:r>
                        <w:t>Figure 8: Side View</w:t>
                      </w:r>
                      <w:bookmarkEnd w:id="35"/>
                    </w:p>
                  </w:txbxContent>
                </v:textbox>
                <w10:wrap anchorx="margin"/>
              </v:shape>
            </w:pict>
          </mc:Fallback>
        </mc:AlternateContent>
      </w:r>
      <w:r w:rsidRPr="00EB7B4B">
        <w:rPr>
          <w:rFonts w:ascii="Roboto" w:hAnsi="Roboto"/>
          <w:noProof/>
        </w:rPr>
        <w:drawing>
          <wp:anchor distT="0" distB="0" distL="114300" distR="114300" simplePos="0" relativeHeight="251658246" behindDoc="0" locked="0" layoutInCell="1" allowOverlap="1" wp14:anchorId="29E4E655" wp14:editId="66ED83EE">
            <wp:simplePos x="0" y="0"/>
            <wp:positionH relativeFrom="margin">
              <wp:posOffset>820863</wp:posOffset>
            </wp:positionH>
            <wp:positionV relativeFrom="paragraph">
              <wp:posOffset>3902069</wp:posOffset>
            </wp:positionV>
            <wp:extent cx="3986530" cy="2543175"/>
            <wp:effectExtent l="19050" t="19050" r="13970" b="28575"/>
            <wp:wrapSquare wrapText="bothSides"/>
            <wp:docPr id="627417989" name="Picture 1" descr="A diagram of a trai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7417989" name="Picture 1" descr="A diagram of a trail&#10;&#10;Description automatically generated"/>
                    <pic:cNvPicPr/>
                  </pic:nvPicPr>
                  <pic:blipFill>
                    <a:blip r:embed="rId20"/>
                    <a:stretch>
                      <a:fillRect/>
                    </a:stretch>
                  </pic:blipFill>
                  <pic:spPr>
                    <a:xfrm>
                      <a:off x="0" y="0"/>
                      <a:ext cx="3986530" cy="2543175"/>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r w:rsidR="00846FB3" w:rsidRPr="00EB7B4B">
        <w:rPr>
          <w:rFonts w:ascii="Roboto" w:eastAsia="Times New Roman" w:hAnsi="Roboto" w:cs="Times New Roman"/>
          <w:color w:val="FF0000"/>
        </w:rPr>
        <w:br w:type="page"/>
      </w:r>
    </w:p>
    <w:p w14:paraId="51F51E01" w14:textId="4FC191C8" w:rsidR="00474ADB" w:rsidRPr="0040724A" w:rsidRDefault="00474ADB" w:rsidP="00CB0CBD">
      <w:pPr>
        <w:pStyle w:val="ProjectTitle"/>
      </w:pPr>
      <w:bookmarkStart w:id="36" w:name="_Toc164077126"/>
      <w:r w:rsidRPr="0040724A">
        <w:lastRenderedPageBreak/>
        <w:t>Related Issues</w:t>
      </w:r>
      <w:bookmarkEnd w:id="36"/>
    </w:p>
    <w:p w14:paraId="08FB003A" w14:textId="5A54BEA6" w:rsidR="00474ADB" w:rsidRPr="001D0D32" w:rsidRDefault="001775C6" w:rsidP="00ED475A">
      <w:pPr>
        <w:pStyle w:val="ListParagraph"/>
        <w:numPr>
          <w:ilvl w:val="0"/>
          <w:numId w:val="17"/>
        </w:numPr>
        <w:spacing w:after="160" w:line="259" w:lineRule="auto"/>
        <w:rPr>
          <w:rStyle w:val="PlaceholderText"/>
          <w:rFonts w:ascii="Roboto" w:hAnsi="Roboto"/>
          <w:b/>
          <w:bCs/>
          <w:color w:val="auto"/>
        </w:rPr>
      </w:pPr>
      <w:bookmarkStart w:id="37" w:name="_Hlk164079862"/>
      <w:r w:rsidRPr="001D0D32">
        <w:rPr>
          <w:rStyle w:val="PlaceholderText"/>
          <w:rFonts w:ascii="Roboto" w:hAnsi="Roboto"/>
          <w:b/>
          <w:bCs/>
          <w:color w:val="auto"/>
        </w:rPr>
        <w:t>Public Health</w:t>
      </w:r>
      <w:r w:rsidR="002B1921" w:rsidRPr="001D0D32">
        <w:rPr>
          <w:rStyle w:val="PlaceholderText"/>
          <w:rFonts w:ascii="Roboto" w:hAnsi="Roboto"/>
          <w:b/>
          <w:bCs/>
          <w:color w:val="auto"/>
        </w:rPr>
        <w:t>:</w:t>
      </w:r>
      <w:r w:rsidR="00BA17AD" w:rsidRPr="001D0D32">
        <w:rPr>
          <w:rStyle w:val="PlaceholderText"/>
          <w:rFonts w:ascii="Roboto" w:hAnsi="Roboto"/>
          <w:b/>
          <w:bCs/>
          <w:color w:val="auto"/>
        </w:rPr>
        <w:t xml:space="preserve"> </w:t>
      </w:r>
    </w:p>
    <w:p w14:paraId="272482EC" w14:textId="1A2DC2B1" w:rsidR="00A237C8" w:rsidRPr="009E003F" w:rsidRDefault="006C6531" w:rsidP="00ED475A">
      <w:pPr>
        <w:pStyle w:val="ListParagraph"/>
        <w:numPr>
          <w:ilvl w:val="4"/>
          <w:numId w:val="17"/>
        </w:numPr>
        <w:tabs>
          <w:tab w:val="left" w:pos="810"/>
        </w:tabs>
        <w:spacing w:after="160" w:line="259" w:lineRule="auto"/>
        <w:ind w:left="810"/>
        <w:jc w:val="both"/>
        <w:rPr>
          <w:rStyle w:val="PlaceholderText"/>
          <w:rFonts w:ascii="Roboto" w:hAnsi="Roboto"/>
          <w:color w:val="auto"/>
        </w:rPr>
      </w:pPr>
      <w:r w:rsidRPr="009E003F">
        <w:rPr>
          <w:rStyle w:val="PlaceholderText"/>
          <w:rFonts w:ascii="Roboto" w:hAnsi="Roboto"/>
          <w:color w:val="auto"/>
        </w:rPr>
        <w:t xml:space="preserve">This bridge is one piece of infrastructure that is going into the greater Heber trail system. </w:t>
      </w:r>
      <w:r w:rsidR="00E05302">
        <w:rPr>
          <w:rStyle w:val="PlaceholderText"/>
          <w:rFonts w:ascii="Roboto" w:hAnsi="Roboto"/>
          <w:color w:val="auto"/>
        </w:rPr>
        <w:t>Th</w:t>
      </w:r>
      <w:r w:rsidR="002B1293">
        <w:rPr>
          <w:rStyle w:val="PlaceholderText"/>
          <w:rFonts w:ascii="Roboto" w:hAnsi="Roboto"/>
          <w:color w:val="auto"/>
        </w:rPr>
        <w:t>e</w:t>
      </w:r>
      <w:r w:rsidR="00E05302">
        <w:rPr>
          <w:rStyle w:val="PlaceholderText"/>
          <w:rFonts w:ascii="Roboto" w:hAnsi="Roboto"/>
          <w:color w:val="auto"/>
        </w:rPr>
        <w:t xml:space="preserve"> trail system </w:t>
      </w:r>
      <w:r w:rsidR="002B1293">
        <w:rPr>
          <w:rStyle w:val="PlaceholderText"/>
          <w:rFonts w:ascii="Roboto" w:hAnsi="Roboto"/>
          <w:color w:val="auto"/>
        </w:rPr>
        <w:t>will</w:t>
      </w:r>
      <w:r w:rsidR="00E05302">
        <w:rPr>
          <w:rStyle w:val="PlaceholderText"/>
          <w:rFonts w:ascii="Roboto" w:hAnsi="Roboto"/>
          <w:color w:val="auto"/>
        </w:rPr>
        <w:t xml:space="preserve"> provide a way for the members of the community to </w:t>
      </w:r>
      <w:r w:rsidR="00EB0234">
        <w:rPr>
          <w:rStyle w:val="PlaceholderText"/>
          <w:rFonts w:ascii="Roboto" w:hAnsi="Roboto"/>
          <w:color w:val="auto"/>
        </w:rPr>
        <w:t xml:space="preserve">get exercise. </w:t>
      </w:r>
    </w:p>
    <w:bookmarkEnd w:id="37"/>
    <w:p w14:paraId="58B5C2BC" w14:textId="33CB02CB" w:rsidR="00474ADB" w:rsidRPr="001D0D32" w:rsidRDefault="001775C6" w:rsidP="00ED475A">
      <w:pPr>
        <w:pStyle w:val="ListParagraph"/>
        <w:numPr>
          <w:ilvl w:val="0"/>
          <w:numId w:val="17"/>
        </w:numPr>
        <w:spacing w:after="160" w:line="259" w:lineRule="auto"/>
        <w:jc w:val="both"/>
        <w:rPr>
          <w:rStyle w:val="PlaceholderText"/>
          <w:rFonts w:ascii="Roboto" w:hAnsi="Roboto"/>
          <w:b/>
          <w:bCs/>
          <w:color w:val="auto"/>
        </w:rPr>
      </w:pPr>
      <w:r w:rsidRPr="001D0D32">
        <w:rPr>
          <w:rStyle w:val="PlaceholderText"/>
          <w:rFonts w:ascii="Roboto" w:hAnsi="Roboto"/>
          <w:b/>
          <w:bCs/>
          <w:color w:val="auto"/>
        </w:rPr>
        <w:t>Safety</w:t>
      </w:r>
      <w:r w:rsidR="002B1921" w:rsidRPr="001D0D32">
        <w:rPr>
          <w:rStyle w:val="PlaceholderText"/>
          <w:rFonts w:ascii="Roboto" w:hAnsi="Roboto"/>
          <w:b/>
          <w:bCs/>
          <w:color w:val="auto"/>
        </w:rPr>
        <w:t>:</w:t>
      </w:r>
    </w:p>
    <w:p w14:paraId="49244964" w14:textId="65890721" w:rsidR="00A237C8" w:rsidRDefault="00996057" w:rsidP="00ED475A">
      <w:pPr>
        <w:pStyle w:val="ListParagraph"/>
        <w:numPr>
          <w:ilvl w:val="4"/>
          <w:numId w:val="17"/>
        </w:numPr>
        <w:spacing w:after="160" w:line="259" w:lineRule="auto"/>
        <w:ind w:left="900"/>
        <w:jc w:val="both"/>
        <w:rPr>
          <w:rStyle w:val="PlaceholderText"/>
          <w:rFonts w:ascii="Roboto" w:hAnsi="Roboto"/>
          <w:color w:val="auto"/>
        </w:rPr>
      </w:pPr>
      <w:r>
        <w:rPr>
          <w:rStyle w:val="PlaceholderText"/>
          <w:rFonts w:ascii="Roboto" w:hAnsi="Roboto"/>
          <w:color w:val="auto"/>
        </w:rPr>
        <w:t xml:space="preserve">While drilling, PPE was </w:t>
      </w:r>
      <w:r w:rsidR="00C82EAF">
        <w:rPr>
          <w:rStyle w:val="PlaceholderText"/>
          <w:rFonts w:ascii="Roboto" w:hAnsi="Roboto"/>
          <w:color w:val="auto"/>
        </w:rPr>
        <w:t>worn,</w:t>
      </w:r>
      <w:r>
        <w:rPr>
          <w:rStyle w:val="PlaceholderText"/>
          <w:rFonts w:ascii="Roboto" w:hAnsi="Roboto"/>
          <w:color w:val="auto"/>
        </w:rPr>
        <w:t xml:space="preserve"> and</w:t>
      </w:r>
      <w:r w:rsidR="00972BE4">
        <w:rPr>
          <w:rStyle w:val="PlaceholderText"/>
          <w:rFonts w:ascii="Roboto" w:hAnsi="Roboto"/>
          <w:color w:val="auto"/>
        </w:rPr>
        <w:t xml:space="preserve"> </w:t>
      </w:r>
      <w:r w:rsidR="00526949">
        <w:rPr>
          <w:rStyle w:val="PlaceholderText"/>
          <w:rFonts w:ascii="Roboto" w:hAnsi="Roboto"/>
          <w:color w:val="auto"/>
        </w:rPr>
        <w:t>safety</w:t>
      </w:r>
      <w:r>
        <w:rPr>
          <w:rStyle w:val="PlaceholderText"/>
          <w:rFonts w:ascii="Roboto" w:hAnsi="Roboto"/>
          <w:color w:val="auto"/>
        </w:rPr>
        <w:t xml:space="preserve"> procedures were followed.</w:t>
      </w:r>
      <w:r w:rsidR="00692D5D" w:rsidRPr="009E003F">
        <w:rPr>
          <w:rStyle w:val="PlaceholderText"/>
          <w:rFonts w:ascii="Roboto" w:hAnsi="Roboto"/>
          <w:color w:val="auto"/>
        </w:rPr>
        <w:t xml:space="preserve"> </w:t>
      </w:r>
    </w:p>
    <w:p w14:paraId="61942D9B" w14:textId="5D91737A" w:rsidR="00996057" w:rsidRPr="009E003F" w:rsidRDefault="00526949" w:rsidP="00ED475A">
      <w:pPr>
        <w:pStyle w:val="ListParagraph"/>
        <w:numPr>
          <w:ilvl w:val="4"/>
          <w:numId w:val="17"/>
        </w:numPr>
        <w:spacing w:after="160" w:line="259" w:lineRule="auto"/>
        <w:ind w:left="900"/>
        <w:jc w:val="both"/>
        <w:rPr>
          <w:rStyle w:val="PlaceholderText"/>
          <w:rFonts w:ascii="Roboto" w:hAnsi="Roboto"/>
          <w:color w:val="auto"/>
        </w:rPr>
      </w:pPr>
      <w:r>
        <w:rPr>
          <w:rStyle w:val="PlaceholderText"/>
          <w:rFonts w:ascii="Roboto" w:hAnsi="Roboto"/>
          <w:color w:val="auto"/>
        </w:rPr>
        <w:t>On project completion, foot</w:t>
      </w:r>
      <w:r w:rsidR="00996057">
        <w:rPr>
          <w:rStyle w:val="PlaceholderText"/>
          <w:rFonts w:ascii="Roboto" w:hAnsi="Roboto"/>
          <w:color w:val="auto"/>
        </w:rPr>
        <w:t xml:space="preserve"> and </w:t>
      </w:r>
      <w:r>
        <w:rPr>
          <w:rStyle w:val="PlaceholderText"/>
          <w:rFonts w:ascii="Roboto" w:hAnsi="Roboto"/>
          <w:color w:val="auto"/>
        </w:rPr>
        <w:t>bicycle</w:t>
      </w:r>
      <w:r w:rsidR="00996057">
        <w:rPr>
          <w:rStyle w:val="PlaceholderText"/>
          <w:rFonts w:ascii="Roboto" w:hAnsi="Roboto"/>
          <w:color w:val="auto"/>
        </w:rPr>
        <w:t xml:space="preserve"> traffic will be reduced on nearby roads and the adjacent Heber Creeper Railroad. This will make recreation safer in the area</w:t>
      </w:r>
      <w:r>
        <w:rPr>
          <w:rStyle w:val="PlaceholderText"/>
          <w:rFonts w:ascii="Roboto" w:hAnsi="Roboto"/>
          <w:color w:val="auto"/>
        </w:rPr>
        <w:t xml:space="preserve"> for pedestrians and drivers.</w:t>
      </w:r>
    </w:p>
    <w:p w14:paraId="3E5CCF77" w14:textId="464D48F5" w:rsidR="00526949" w:rsidRPr="00526949" w:rsidRDefault="003A6AEF" w:rsidP="00ED475A">
      <w:pPr>
        <w:pStyle w:val="ListParagraph"/>
        <w:numPr>
          <w:ilvl w:val="0"/>
          <w:numId w:val="17"/>
        </w:numPr>
        <w:spacing w:after="160" w:line="259" w:lineRule="auto"/>
        <w:jc w:val="both"/>
        <w:rPr>
          <w:rStyle w:val="PlaceholderText"/>
          <w:rFonts w:ascii="Roboto" w:hAnsi="Roboto"/>
          <w:b/>
          <w:bCs/>
          <w:color w:val="auto"/>
        </w:rPr>
      </w:pPr>
      <w:r w:rsidRPr="001D0D32">
        <w:rPr>
          <w:rFonts w:ascii="Roboto" w:hAnsi="Roboto"/>
          <w:b/>
          <w:bCs/>
        </w:rPr>
        <w:t xml:space="preserve">Sociocultural </w:t>
      </w:r>
      <w:r w:rsidR="001775C6" w:rsidRPr="001D0D32">
        <w:rPr>
          <w:rStyle w:val="PlaceholderText"/>
          <w:rFonts w:ascii="Roboto" w:hAnsi="Roboto"/>
          <w:b/>
          <w:bCs/>
          <w:color w:val="auto"/>
        </w:rPr>
        <w:t>F</w:t>
      </w:r>
      <w:r w:rsidR="00474ADB" w:rsidRPr="001D0D32">
        <w:rPr>
          <w:rStyle w:val="PlaceholderText"/>
          <w:rFonts w:ascii="Roboto" w:hAnsi="Roboto"/>
          <w:b/>
          <w:bCs/>
          <w:color w:val="auto"/>
        </w:rPr>
        <w:t>actors</w:t>
      </w:r>
      <w:r w:rsidR="002B1921" w:rsidRPr="001D0D32">
        <w:rPr>
          <w:rStyle w:val="PlaceholderText"/>
          <w:rFonts w:ascii="Roboto" w:hAnsi="Roboto"/>
          <w:b/>
          <w:bCs/>
          <w:color w:val="auto"/>
        </w:rPr>
        <w:t>:</w:t>
      </w:r>
    </w:p>
    <w:p w14:paraId="7E2E8D6A" w14:textId="1306ED7B" w:rsidR="00A237C8" w:rsidRPr="009E003F" w:rsidRDefault="00526949" w:rsidP="00ED475A">
      <w:pPr>
        <w:pStyle w:val="ListParagraph"/>
        <w:numPr>
          <w:ilvl w:val="4"/>
          <w:numId w:val="17"/>
        </w:numPr>
        <w:spacing w:after="160" w:line="259" w:lineRule="auto"/>
        <w:ind w:left="900"/>
        <w:jc w:val="both"/>
        <w:rPr>
          <w:rStyle w:val="PlaceholderText"/>
          <w:rFonts w:ascii="Roboto" w:hAnsi="Roboto"/>
          <w:color w:val="auto"/>
        </w:rPr>
      </w:pPr>
      <w:r>
        <w:rPr>
          <w:rStyle w:val="PlaceholderText"/>
          <w:rFonts w:ascii="Roboto" w:hAnsi="Roboto"/>
          <w:color w:val="auto"/>
        </w:rPr>
        <w:t>The</w:t>
      </w:r>
      <w:r w:rsidR="002B5F10">
        <w:rPr>
          <w:rStyle w:val="PlaceholderText"/>
          <w:rFonts w:ascii="Roboto" w:hAnsi="Roboto"/>
          <w:color w:val="auto"/>
        </w:rPr>
        <w:t xml:space="preserve"> pedestrian trail</w:t>
      </w:r>
      <w:r w:rsidR="003F2E54">
        <w:rPr>
          <w:rStyle w:val="PlaceholderText"/>
          <w:rFonts w:ascii="Roboto" w:hAnsi="Roboto"/>
          <w:color w:val="auto"/>
        </w:rPr>
        <w:t xml:space="preserve"> and associated infrastructure</w:t>
      </w:r>
      <w:r>
        <w:rPr>
          <w:rStyle w:val="PlaceholderText"/>
          <w:rFonts w:ascii="Roboto" w:hAnsi="Roboto"/>
          <w:color w:val="auto"/>
        </w:rPr>
        <w:t xml:space="preserve"> </w:t>
      </w:r>
      <w:r w:rsidR="002B5F10">
        <w:rPr>
          <w:rStyle w:val="PlaceholderText"/>
          <w:rFonts w:ascii="Roboto" w:hAnsi="Roboto"/>
          <w:color w:val="auto"/>
        </w:rPr>
        <w:t xml:space="preserve">will help </w:t>
      </w:r>
      <w:r w:rsidR="003F2E54">
        <w:rPr>
          <w:rStyle w:val="PlaceholderText"/>
          <w:rFonts w:ascii="Roboto" w:hAnsi="Roboto"/>
          <w:color w:val="auto"/>
        </w:rPr>
        <w:t>members of the community</w:t>
      </w:r>
      <w:r w:rsidR="002B5F10">
        <w:rPr>
          <w:rStyle w:val="PlaceholderText"/>
          <w:rFonts w:ascii="Roboto" w:hAnsi="Roboto"/>
          <w:color w:val="auto"/>
        </w:rPr>
        <w:t xml:space="preserve"> connect </w:t>
      </w:r>
      <w:r w:rsidR="00A27B19">
        <w:rPr>
          <w:rStyle w:val="PlaceholderText"/>
          <w:rFonts w:ascii="Roboto" w:hAnsi="Roboto"/>
          <w:color w:val="auto"/>
        </w:rPr>
        <w:t>through</w:t>
      </w:r>
      <w:r w:rsidR="00284CBC">
        <w:rPr>
          <w:rStyle w:val="PlaceholderText"/>
          <w:rFonts w:ascii="Roboto" w:hAnsi="Roboto"/>
          <w:color w:val="auto"/>
        </w:rPr>
        <w:t xml:space="preserve"> </w:t>
      </w:r>
      <w:r w:rsidR="00364CE5">
        <w:rPr>
          <w:rStyle w:val="PlaceholderText"/>
          <w:rFonts w:ascii="Roboto" w:hAnsi="Roboto"/>
          <w:color w:val="auto"/>
        </w:rPr>
        <w:t>exercise</w:t>
      </w:r>
      <w:r>
        <w:rPr>
          <w:rStyle w:val="PlaceholderText"/>
          <w:rFonts w:ascii="Roboto" w:hAnsi="Roboto"/>
          <w:color w:val="auto"/>
        </w:rPr>
        <w:t>. The ease of connection across the river by foot encourages</w:t>
      </w:r>
      <w:r w:rsidR="00DB53F9">
        <w:rPr>
          <w:rStyle w:val="PlaceholderText"/>
          <w:rFonts w:ascii="Roboto" w:hAnsi="Roboto"/>
          <w:color w:val="auto"/>
        </w:rPr>
        <w:t xml:space="preserve"> the community to </w:t>
      </w:r>
      <w:r w:rsidR="00F543DB">
        <w:rPr>
          <w:rStyle w:val="PlaceholderText"/>
          <w:rFonts w:ascii="Roboto" w:hAnsi="Roboto"/>
          <w:color w:val="auto"/>
        </w:rPr>
        <w:t xml:space="preserve">grow </w:t>
      </w:r>
      <w:r>
        <w:rPr>
          <w:rStyle w:val="PlaceholderText"/>
          <w:rFonts w:ascii="Roboto" w:hAnsi="Roboto"/>
          <w:color w:val="auto"/>
        </w:rPr>
        <w:t>in</w:t>
      </w:r>
      <w:r w:rsidR="00F543DB">
        <w:rPr>
          <w:rStyle w:val="PlaceholderText"/>
          <w:rFonts w:ascii="Roboto" w:hAnsi="Roboto"/>
          <w:color w:val="auto"/>
        </w:rPr>
        <w:t xml:space="preserve"> unity</w:t>
      </w:r>
      <w:r w:rsidR="00284CBC">
        <w:rPr>
          <w:rStyle w:val="PlaceholderText"/>
          <w:rFonts w:ascii="Roboto" w:hAnsi="Roboto"/>
          <w:color w:val="auto"/>
        </w:rPr>
        <w:t>.</w:t>
      </w:r>
    </w:p>
    <w:p w14:paraId="7BA82375" w14:textId="23BC8A75" w:rsidR="00474ADB" w:rsidRPr="001D0D32" w:rsidRDefault="001775C6" w:rsidP="00ED475A">
      <w:pPr>
        <w:pStyle w:val="ListParagraph"/>
        <w:numPr>
          <w:ilvl w:val="0"/>
          <w:numId w:val="17"/>
        </w:numPr>
        <w:spacing w:after="160" w:line="259" w:lineRule="auto"/>
        <w:jc w:val="both"/>
        <w:rPr>
          <w:rStyle w:val="PlaceholderText"/>
          <w:rFonts w:ascii="Roboto" w:hAnsi="Roboto"/>
          <w:b/>
          <w:bCs/>
          <w:color w:val="auto"/>
        </w:rPr>
      </w:pPr>
      <w:r w:rsidRPr="001D0D32">
        <w:rPr>
          <w:rStyle w:val="PlaceholderText"/>
          <w:rFonts w:ascii="Roboto" w:hAnsi="Roboto"/>
          <w:b/>
          <w:bCs/>
          <w:color w:val="auto"/>
        </w:rPr>
        <w:t>E</w:t>
      </w:r>
      <w:r w:rsidR="00474ADB" w:rsidRPr="001D0D32">
        <w:rPr>
          <w:rStyle w:val="PlaceholderText"/>
          <w:rFonts w:ascii="Roboto" w:hAnsi="Roboto"/>
          <w:b/>
          <w:bCs/>
          <w:color w:val="auto"/>
        </w:rPr>
        <w:t xml:space="preserve">nvironmental </w:t>
      </w:r>
      <w:r w:rsidRPr="001D0D32">
        <w:rPr>
          <w:rStyle w:val="PlaceholderText"/>
          <w:rFonts w:ascii="Roboto" w:hAnsi="Roboto"/>
          <w:b/>
          <w:bCs/>
          <w:color w:val="auto"/>
        </w:rPr>
        <w:t>F</w:t>
      </w:r>
      <w:r w:rsidR="00474ADB" w:rsidRPr="001D0D32">
        <w:rPr>
          <w:rStyle w:val="PlaceholderText"/>
          <w:rFonts w:ascii="Roboto" w:hAnsi="Roboto"/>
          <w:b/>
          <w:bCs/>
          <w:color w:val="auto"/>
        </w:rPr>
        <w:t>actors</w:t>
      </w:r>
      <w:r w:rsidR="002B1921" w:rsidRPr="001D0D32">
        <w:rPr>
          <w:rStyle w:val="PlaceholderText"/>
          <w:rFonts w:ascii="Roboto" w:hAnsi="Roboto"/>
          <w:b/>
          <w:bCs/>
          <w:color w:val="auto"/>
        </w:rPr>
        <w:t>:</w:t>
      </w:r>
    </w:p>
    <w:p w14:paraId="54C920A8" w14:textId="218F0D2A" w:rsidR="00436052" w:rsidRDefault="00526949" w:rsidP="00ED475A">
      <w:pPr>
        <w:pStyle w:val="ListParagraph"/>
        <w:numPr>
          <w:ilvl w:val="4"/>
          <w:numId w:val="17"/>
        </w:numPr>
        <w:spacing w:after="160" w:line="259" w:lineRule="auto"/>
        <w:ind w:left="900"/>
        <w:jc w:val="both"/>
        <w:rPr>
          <w:rStyle w:val="PlaceholderText"/>
          <w:rFonts w:ascii="Roboto" w:hAnsi="Roboto"/>
          <w:color w:val="auto"/>
        </w:rPr>
      </w:pPr>
      <w:r>
        <w:rPr>
          <w:rStyle w:val="PlaceholderText"/>
          <w:rFonts w:ascii="Roboto" w:hAnsi="Roboto"/>
          <w:color w:val="auto"/>
        </w:rPr>
        <w:t>On t</w:t>
      </w:r>
      <w:r w:rsidR="009E7E8A">
        <w:rPr>
          <w:rStyle w:val="PlaceholderText"/>
          <w:rFonts w:ascii="Roboto" w:hAnsi="Roboto"/>
          <w:color w:val="auto"/>
        </w:rPr>
        <w:t xml:space="preserve">he first day of drilling </w:t>
      </w:r>
      <w:r>
        <w:rPr>
          <w:rStyle w:val="PlaceholderText"/>
          <w:rFonts w:ascii="Roboto" w:hAnsi="Roboto"/>
          <w:color w:val="auto"/>
        </w:rPr>
        <w:t>at hole</w:t>
      </w:r>
      <w:r w:rsidR="009E7E8A">
        <w:rPr>
          <w:rStyle w:val="PlaceholderText"/>
          <w:rFonts w:ascii="Roboto" w:hAnsi="Roboto"/>
          <w:color w:val="auto"/>
        </w:rPr>
        <w:t xml:space="preserve"> </w:t>
      </w:r>
      <w:r w:rsidR="0097544D">
        <w:rPr>
          <w:rStyle w:val="PlaceholderText"/>
          <w:rFonts w:ascii="Roboto" w:hAnsi="Roboto"/>
          <w:color w:val="auto"/>
        </w:rPr>
        <w:t xml:space="preserve">B-8, </w:t>
      </w:r>
      <w:r w:rsidR="009E7E8A">
        <w:rPr>
          <w:rStyle w:val="PlaceholderText"/>
          <w:rFonts w:ascii="Roboto" w:hAnsi="Roboto"/>
          <w:color w:val="auto"/>
        </w:rPr>
        <w:t xml:space="preserve">the eastern </w:t>
      </w:r>
      <w:r w:rsidR="002C7B0B">
        <w:rPr>
          <w:rStyle w:val="PlaceholderText"/>
          <w:rFonts w:ascii="Roboto" w:hAnsi="Roboto"/>
          <w:color w:val="auto"/>
        </w:rPr>
        <w:t xml:space="preserve">hole, </w:t>
      </w:r>
      <w:r w:rsidR="00174907">
        <w:rPr>
          <w:rStyle w:val="PlaceholderText"/>
          <w:rFonts w:ascii="Roboto" w:hAnsi="Roboto"/>
          <w:color w:val="auto"/>
        </w:rPr>
        <w:t xml:space="preserve">the </w:t>
      </w:r>
      <w:r>
        <w:rPr>
          <w:rStyle w:val="PlaceholderText"/>
          <w:rFonts w:ascii="Roboto" w:hAnsi="Roboto"/>
          <w:color w:val="auto"/>
        </w:rPr>
        <w:t>drill rig</w:t>
      </w:r>
      <w:r w:rsidR="00174907">
        <w:rPr>
          <w:rStyle w:val="PlaceholderText"/>
          <w:rFonts w:ascii="Roboto" w:hAnsi="Roboto"/>
          <w:color w:val="auto"/>
        </w:rPr>
        <w:t xml:space="preserve"> </w:t>
      </w:r>
      <w:r w:rsidR="00B3538C">
        <w:rPr>
          <w:rStyle w:val="PlaceholderText"/>
          <w:rFonts w:ascii="Roboto" w:hAnsi="Roboto"/>
          <w:color w:val="auto"/>
        </w:rPr>
        <w:t>was found to have a leaking hydraulic line in preliminary inspection.</w:t>
      </w:r>
      <w:r w:rsidR="009A389E">
        <w:rPr>
          <w:rStyle w:val="PlaceholderText"/>
          <w:rFonts w:ascii="Roboto" w:hAnsi="Roboto"/>
          <w:color w:val="auto"/>
        </w:rPr>
        <w:t xml:space="preserve"> </w:t>
      </w:r>
      <w:r w:rsidR="00DD14F0">
        <w:rPr>
          <w:rStyle w:val="PlaceholderText"/>
          <w:rFonts w:ascii="Roboto" w:hAnsi="Roboto"/>
          <w:color w:val="auto"/>
        </w:rPr>
        <w:t>T</w:t>
      </w:r>
      <w:r w:rsidR="009A389E">
        <w:rPr>
          <w:rStyle w:val="PlaceholderText"/>
          <w:rFonts w:ascii="Roboto" w:hAnsi="Roboto"/>
          <w:color w:val="auto"/>
        </w:rPr>
        <w:t xml:space="preserve">his </w:t>
      </w:r>
      <w:r w:rsidR="00DD14F0">
        <w:rPr>
          <w:rStyle w:val="PlaceholderText"/>
          <w:rFonts w:ascii="Roboto" w:hAnsi="Roboto"/>
          <w:color w:val="auto"/>
        </w:rPr>
        <w:t>leak</w:t>
      </w:r>
      <w:r w:rsidR="009A389E">
        <w:rPr>
          <w:rStyle w:val="PlaceholderText"/>
          <w:rFonts w:ascii="Roboto" w:hAnsi="Roboto"/>
          <w:color w:val="auto"/>
        </w:rPr>
        <w:t xml:space="preserve"> caused </w:t>
      </w:r>
      <w:r w:rsidR="00B7417D">
        <w:rPr>
          <w:rStyle w:val="PlaceholderText"/>
          <w:rFonts w:ascii="Roboto" w:hAnsi="Roboto"/>
          <w:color w:val="auto"/>
        </w:rPr>
        <w:t xml:space="preserve">a risk of </w:t>
      </w:r>
      <w:r w:rsidR="003016F6">
        <w:rPr>
          <w:rStyle w:val="PlaceholderText"/>
          <w:rFonts w:ascii="Roboto" w:hAnsi="Roboto"/>
          <w:color w:val="auto"/>
        </w:rPr>
        <w:t>harmful</w:t>
      </w:r>
      <w:r w:rsidR="00B3538C">
        <w:rPr>
          <w:rStyle w:val="PlaceholderText"/>
          <w:rFonts w:ascii="Roboto" w:hAnsi="Roboto"/>
          <w:color w:val="auto"/>
        </w:rPr>
        <w:t xml:space="preserve"> chemical</w:t>
      </w:r>
      <w:r w:rsidR="003016F6">
        <w:rPr>
          <w:rStyle w:val="PlaceholderText"/>
          <w:rFonts w:ascii="Roboto" w:hAnsi="Roboto"/>
          <w:color w:val="auto"/>
        </w:rPr>
        <w:t>s</w:t>
      </w:r>
      <w:r w:rsidR="00B3538C">
        <w:rPr>
          <w:rStyle w:val="PlaceholderText"/>
          <w:rFonts w:ascii="Roboto" w:hAnsi="Roboto"/>
          <w:color w:val="auto"/>
        </w:rPr>
        <w:t xml:space="preserve"> reaching the wetland environment</w:t>
      </w:r>
      <w:r w:rsidR="003016F6">
        <w:rPr>
          <w:rStyle w:val="PlaceholderText"/>
          <w:rFonts w:ascii="Roboto" w:hAnsi="Roboto"/>
          <w:color w:val="auto"/>
        </w:rPr>
        <w:t xml:space="preserve">. </w:t>
      </w:r>
      <w:r w:rsidR="00A123AA">
        <w:rPr>
          <w:rStyle w:val="PlaceholderText"/>
          <w:rFonts w:ascii="Roboto" w:hAnsi="Roboto"/>
          <w:color w:val="auto"/>
        </w:rPr>
        <w:t>To</w:t>
      </w:r>
      <w:r w:rsidR="003016F6">
        <w:rPr>
          <w:rStyle w:val="PlaceholderText"/>
          <w:rFonts w:ascii="Roboto" w:hAnsi="Roboto"/>
          <w:color w:val="auto"/>
        </w:rPr>
        <w:t xml:space="preserve"> prevent </w:t>
      </w:r>
      <w:r w:rsidR="00436052">
        <w:rPr>
          <w:rStyle w:val="PlaceholderText"/>
          <w:rFonts w:ascii="Roboto" w:hAnsi="Roboto"/>
          <w:color w:val="auto"/>
        </w:rPr>
        <w:t>contamination</w:t>
      </w:r>
      <w:r w:rsidR="003016F6">
        <w:rPr>
          <w:rStyle w:val="PlaceholderText"/>
          <w:rFonts w:ascii="Roboto" w:hAnsi="Roboto"/>
          <w:color w:val="auto"/>
        </w:rPr>
        <w:t>, th</w:t>
      </w:r>
      <w:r w:rsidR="00436052">
        <w:rPr>
          <w:rStyle w:val="PlaceholderText"/>
          <w:rFonts w:ascii="Roboto" w:hAnsi="Roboto"/>
          <w:color w:val="auto"/>
        </w:rPr>
        <w:t>at</w:t>
      </w:r>
      <w:r w:rsidR="00A123AA">
        <w:rPr>
          <w:rStyle w:val="PlaceholderText"/>
          <w:rFonts w:ascii="Roboto" w:hAnsi="Roboto"/>
          <w:color w:val="auto"/>
        </w:rPr>
        <w:t xml:space="preserve"> hydraulic</w:t>
      </w:r>
      <w:r w:rsidR="00436052">
        <w:rPr>
          <w:rStyle w:val="PlaceholderText"/>
          <w:rFonts w:ascii="Roboto" w:hAnsi="Roboto"/>
          <w:color w:val="auto"/>
        </w:rPr>
        <w:t xml:space="preserve"> line was not used, and the driller resorted to a slower method with a weaker pully. The </w:t>
      </w:r>
      <w:r w:rsidR="00A123AA">
        <w:rPr>
          <w:rStyle w:val="PlaceholderText"/>
          <w:rFonts w:ascii="Roboto" w:hAnsi="Roboto"/>
          <w:color w:val="auto"/>
        </w:rPr>
        <w:t>leak was repaired before the next day.</w:t>
      </w:r>
    </w:p>
    <w:p w14:paraId="5EF3D491" w14:textId="7317AACB" w:rsidR="00A237C8" w:rsidRPr="009E003F" w:rsidRDefault="00A123AA" w:rsidP="00ED475A">
      <w:pPr>
        <w:pStyle w:val="ListParagraph"/>
        <w:numPr>
          <w:ilvl w:val="4"/>
          <w:numId w:val="17"/>
        </w:numPr>
        <w:spacing w:after="160" w:line="259" w:lineRule="auto"/>
        <w:ind w:left="900"/>
        <w:jc w:val="both"/>
        <w:rPr>
          <w:rStyle w:val="PlaceholderText"/>
          <w:rFonts w:ascii="Roboto" w:hAnsi="Roboto"/>
          <w:color w:val="auto"/>
        </w:rPr>
      </w:pPr>
      <w:r>
        <w:rPr>
          <w:rStyle w:val="PlaceholderText"/>
          <w:rFonts w:ascii="Roboto" w:hAnsi="Roboto"/>
          <w:color w:val="auto"/>
        </w:rPr>
        <w:t>During mobilization</w:t>
      </w:r>
      <w:r w:rsidR="0006125B">
        <w:rPr>
          <w:rStyle w:val="PlaceholderText"/>
          <w:rFonts w:ascii="Roboto" w:hAnsi="Roboto"/>
          <w:color w:val="auto"/>
        </w:rPr>
        <w:t xml:space="preserve"> </w:t>
      </w:r>
      <w:r w:rsidR="00AB3DF3">
        <w:rPr>
          <w:rStyle w:val="PlaceholderText"/>
          <w:rFonts w:ascii="Roboto" w:hAnsi="Roboto"/>
          <w:color w:val="auto"/>
        </w:rPr>
        <w:t xml:space="preserve">a </w:t>
      </w:r>
      <w:r w:rsidR="005673AF">
        <w:rPr>
          <w:rStyle w:val="PlaceholderText"/>
          <w:rFonts w:ascii="Roboto" w:hAnsi="Roboto"/>
          <w:color w:val="auto"/>
        </w:rPr>
        <w:t xml:space="preserve">representative of the EPA </w:t>
      </w:r>
      <w:r w:rsidR="00D00AC0">
        <w:rPr>
          <w:rStyle w:val="PlaceholderText"/>
          <w:rFonts w:ascii="Roboto" w:hAnsi="Roboto"/>
          <w:color w:val="auto"/>
        </w:rPr>
        <w:t>was on site to ensure the safety of the Columbia Spotted Frog</w:t>
      </w:r>
      <w:r w:rsidR="005673AF">
        <w:rPr>
          <w:rStyle w:val="PlaceholderText"/>
          <w:rFonts w:ascii="Roboto" w:hAnsi="Roboto"/>
          <w:color w:val="auto"/>
        </w:rPr>
        <w:t xml:space="preserve">. </w:t>
      </w:r>
      <w:r w:rsidR="00D00AC0">
        <w:rPr>
          <w:rStyle w:val="PlaceholderText"/>
          <w:rFonts w:ascii="Roboto" w:hAnsi="Roboto"/>
          <w:color w:val="auto"/>
        </w:rPr>
        <w:t xml:space="preserve">The path of access passed through </w:t>
      </w:r>
      <w:r w:rsidR="00972BE4">
        <w:rPr>
          <w:rStyle w:val="PlaceholderText"/>
          <w:rFonts w:ascii="Roboto" w:hAnsi="Roboto"/>
          <w:color w:val="auto"/>
        </w:rPr>
        <w:t>a</w:t>
      </w:r>
      <w:r w:rsidR="00D00AC0">
        <w:rPr>
          <w:rStyle w:val="PlaceholderText"/>
          <w:rFonts w:ascii="Roboto" w:hAnsi="Roboto"/>
          <w:color w:val="auto"/>
        </w:rPr>
        <w:t xml:space="preserve"> known habitat of the endangered species. </w:t>
      </w:r>
      <w:r w:rsidR="00344823">
        <w:rPr>
          <w:rStyle w:val="PlaceholderText"/>
          <w:rFonts w:ascii="Roboto" w:hAnsi="Roboto"/>
          <w:color w:val="auto"/>
        </w:rPr>
        <w:t xml:space="preserve">She monitored the rig’s path and progress to ensure that the treads would not </w:t>
      </w:r>
      <w:r w:rsidR="00972BE4">
        <w:rPr>
          <w:rStyle w:val="PlaceholderText"/>
          <w:rFonts w:ascii="Roboto" w:hAnsi="Roboto"/>
          <w:color w:val="auto"/>
        </w:rPr>
        <w:t>destroy the animals or their h</w:t>
      </w:r>
      <w:r w:rsidR="007F4464">
        <w:rPr>
          <w:rStyle w:val="PlaceholderText"/>
          <w:rFonts w:ascii="Roboto" w:hAnsi="Roboto"/>
          <w:color w:val="auto"/>
        </w:rPr>
        <w:t>abitat</w:t>
      </w:r>
      <w:r w:rsidR="00972BE4">
        <w:rPr>
          <w:rStyle w:val="PlaceholderText"/>
          <w:rFonts w:ascii="Roboto" w:hAnsi="Roboto"/>
          <w:color w:val="auto"/>
        </w:rPr>
        <w:t>.</w:t>
      </w:r>
    </w:p>
    <w:p w14:paraId="7C653E94" w14:textId="13F6E309" w:rsidR="00474ADB" w:rsidRPr="001D0D32" w:rsidRDefault="001775C6" w:rsidP="00ED475A">
      <w:pPr>
        <w:pStyle w:val="ListParagraph"/>
        <w:numPr>
          <w:ilvl w:val="0"/>
          <w:numId w:val="17"/>
        </w:numPr>
        <w:spacing w:after="160" w:line="259" w:lineRule="auto"/>
        <w:jc w:val="both"/>
        <w:rPr>
          <w:rStyle w:val="PlaceholderText"/>
          <w:rFonts w:ascii="Roboto" w:hAnsi="Roboto"/>
          <w:b/>
          <w:bCs/>
          <w:color w:val="auto"/>
        </w:rPr>
      </w:pPr>
      <w:r w:rsidRPr="001D0D32">
        <w:rPr>
          <w:rStyle w:val="PlaceholderText"/>
          <w:rFonts w:ascii="Roboto" w:hAnsi="Roboto"/>
          <w:b/>
          <w:bCs/>
          <w:color w:val="auto"/>
        </w:rPr>
        <w:t>E</w:t>
      </w:r>
      <w:r w:rsidR="00474ADB" w:rsidRPr="001D0D32">
        <w:rPr>
          <w:rStyle w:val="PlaceholderText"/>
          <w:rFonts w:ascii="Roboto" w:hAnsi="Roboto"/>
          <w:b/>
          <w:bCs/>
          <w:color w:val="auto"/>
        </w:rPr>
        <w:t xml:space="preserve">conomic </w:t>
      </w:r>
      <w:r w:rsidRPr="001D0D32">
        <w:rPr>
          <w:rStyle w:val="PlaceholderText"/>
          <w:rFonts w:ascii="Roboto" w:hAnsi="Roboto"/>
          <w:b/>
          <w:bCs/>
          <w:color w:val="auto"/>
        </w:rPr>
        <w:t>F</w:t>
      </w:r>
      <w:r w:rsidR="00474ADB" w:rsidRPr="001D0D32">
        <w:rPr>
          <w:rStyle w:val="PlaceholderText"/>
          <w:rFonts w:ascii="Roboto" w:hAnsi="Roboto"/>
          <w:b/>
          <w:bCs/>
          <w:color w:val="auto"/>
        </w:rPr>
        <w:t>actors</w:t>
      </w:r>
      <w:r w:rsidR="002B1921" w:rsidRPr="001D0D32">
        <w:rPr>
          <w:rStyle w:val="PlaceholderText"/>
          <w:rFonts w:ascii="Roboto" w:hAnsi="Roboto"/>
          <w:b/>
          <w:bCs/>
          <w:color w:val="auto"/>
        </w:rPr>
        <w:t>:</w:t>
      </w:r>
    </w:p>
    <w:p w14:paraId="0A9978AA" w14:textId="52546768" w:rsidR="00972BE4" w:rsidRDefault="00972BE4" w:rsidP="00ED475A">
      <w:pPr>
        <w:pStyle w:val="ListParagraph"/>
        <w:numPr>
          <w:ilvl w:val="4"/>
          <w:numId w:val="17"/>
        </w:numPr>
        <w:spacing w:after="160" w:line="259" w:lineRule="auto"/>
        <w:ind w:left="900"/>
        <w:jc w:val="both"/>
        <w:rPr>
          <w:rStyle w:val="PlaceholderText"/>
          <w:rFonts w:ascii="Roboto" w:hAnsi="Roboto"/>
          <w:color w:val="auto"/>
        </w:rPr>
      </w:pPr>
      <w:r>
        <w:rPr>
          <w:rStyle w:val="PlaceholderText"/>
          <w:rFonts w:ascii="Roboto" w:hAnsi="Roboto"/>
          <w:color w:val="auto"/>
        </w:rPr>
        <w:t xml:space="preserve">The completed pedestrian path may increase the desirability of homes in the area and </w:t>
      </w:r>
      <w:r w:rsidR="00C82EAF">
        <w:rPr>
          <w:rStyle w:val="PlaceholderText"/>
          <w:rFonts w:ascii="Roboto" w:hAnsi="Roboto"/>
          <w:color w:val="auto"/>
        </w:rPr>
        <w:t>raise the property value.</w:t>
      </w:r>
    </w:p>
    <w:p w14:paraId="2DAF63B2" w14:textId="17170F0F" w:rsidR="00972BE4" w:rsidRDefault="007F3CC6" w:rsidP="00ED475A">
      <w:pPr>
        <w:pStyle w:val="ListParagraph"/>
        <w:numPr>
          <w:ilvl w:val="4"/>
          <w:numId w:val="17"/>
        </w:numPr>
        <w:spacing w:after="160" w:line="259" w:lineRule="auto"/>
        <w:ind w:left="900"/>
        <w:jc w:val="both"/>
        <w:rPr>
          <w:rStyle w:val="PlaceholderText"/>
          <w:rFonts w:ascii="Roboto" w:hAnsi="Roboto"/>
          <w:color w:val="auto"/>
        </w:rPr>
      </w:pPr>
      <w:r w:rsidRPr="009E003F">
        <w:rPr>
          <w:rStyle w:val="PlaceholderText"/>
          <w:rFonts w:ascii="Roboto" w:hAnsi="Roboto"/>
          <w:color w:val="auto"/>
        </w:rPr>
        <w:t>This trailway</w:t>
      </w:r>
      <w:r w:rsidR="00C82EAF">
        <w:rPr>
          <w:rStyle w:val="PlaceholderText"/>
          <w:rFonts w:ascii="Roboto" w:hAnsi="Roboto"/>
          <w:color w:val="auto"/>
        </w:rPr>
        <w:t xml:space="preserve"> should also</w:t>
      </w:r>
      <w:r w:rsidRPr="009E003F">
        <w:rPr>
          <w:rStyle w:val="PlaceholderText"/>
          <w:rFonts w:ascii="Roboto" w:hAnsi="Roboto"/>
          <w:color w:val="auto"/>
        </w:rPr>
        <w:t xml:space="preserve"> </w:t>
      </w:r>
      <w:r w:rsidR="00AE1540" w:rsidRPr="009E003F">
        <w:rPr>
          <w:rStyle w:val="PlaceholderText"/>
          <w:rFonts w:ascii="Roboto" w:hAnsi="Roboto"/>
          <w:color w:val="auto"/>
        </w:rPr>
        <w:t xml:space="preserve">attract more </w:t>
      </w:r>
      <w:r w:rsidR="00972BE4">
        <w:rPr>
          <w:rStyle w:val="PlaceholderText"/>
          <w:rFonts w:ascii="Roboto" w:hAnsi="Roboto"/>
          <w:color w:val="auto"/>
        </w:rPr>
        <w:t>visitors</w:t>
      </w:r>
      <w:r w:rsidR="003C6C00" w:rsidRPr="009E003F">
        <w:rPr>
          <w:rStyle w:val="PlaceholderText"/>
          <w:rFonts w:ascii="Roboto" w:hAnsi="Roboto"/>
          <w:color w:val="auto"/>
        </w:rPr>
        <w:t xml:space="preserve">, bringing in revenue for local business </w:t>
      </w:r>
      <w:r w:rsidR="00E63362" w:rsidRPr="009E003F">
        <w:rPr>
          <w:rStyle w:val="PlaceholderText"/>
          <w:rFonts w:ascii="Roboto" w:hAnsi="Roboto"/>
          <w:color w:val="auto"/>
        </w:rPr>
        <w:t xml:space="preserve">such as </w:t>
      </w:r>
      <w:r w:rsidR="003A6AEF">
        <w:rPr>
          <w:rStyle w:val="PlaceholderText"/>
          <w:rFonts w:ascii="Roboto" w:hAnsi="Roboto"/>
          <w:color w:val="auto"/>
        </w:rPr>
        <w:t xml:space="preserve">the </w:t>
      </w:r>
      <w:r w:rsidR="00E541CD">
        <w:rPr>
          <w:rStyle w:val="PlaceholderText"/>
          <w:rFonts w:ascii="Roboto" w:hAnsi="Roboto"/>
          <w:color w:val="auto"/>
        </w:rPr>
        <w:t>Heber</w:t>
      </w:r>
      <w:r w:rsidR="00E63362" w:rsidRPr="009E003F">
        <w:rPr>
          <w:rStyle w:val="PlaceholderText"/>
          <w:rFonts w:ascii="Roboto" w:hAnsi="Roboto"/>
          <w:color w:val="auto"/>
        </w:rPr>
        <w:t xml:space="preserve"> </w:t>
      </w:r>
      <w:r w:rsidR="00972BE4">
        <w:rPr>
          <w:rStyle w:val="PlaceholderText"/>
          <w:rFonts w:ascii="Roboto" w:hAnsi="Roboto"/>
          <w:color w:val="auto"/>
        </w:rPr>
        <w:t>Creeper</w:t>
      </w:r>
      <w:r w:rsidR="00E63362" w:rsidRPr="009E003F">
        <w:rPr>
          <w:rStyle w:val="PlaceholderText"/>
          <w:rFonts w:ascii="Roboto" w:hAnsi="Roboto"/>
          <w:color w:val="auto"/>
        </w:rPr>
        <w:t xml:space="preserve"> </w:t>
      </w:r>
      <w:r w:rsidR="003A6AEF" w:rsidRPr="009E003F">
        <w:rPr>
          <w:rStyle w:val="PlaceholderText"/>
          <w:rFonts w:ascii="Roboto" w:hAnsi="Roboto"/>
          <w:color w:val="auto"/>
        </w:rPr>
        <w:t>sightseeing</w:t>
      </w:r>
      <w:r w:rsidR="00E63362" w:rsidRPr="009E003F">
        <w:rPr>
          <w:rStyle w:val="PlaceholderText"/>
          <w:rFonts w:ascii="Roboto" w:hAnsi="Roboto"/>
          <w:color w:val="auto"/>
        </w:rPr>
        <w:t xml:space="preserve"> tour.</w:t>
      </w:r>
    </w:p>
    <w:p w14:paraId="1C574BE5" w14:textId="78A3598D" w:rsidR="00972BE4" w:rsidRPr="00972BE4" w:rsidRDefault="008470ED" w:rsidP="00ED475A">
      <w:pPr>
        <w:pStyle w:val="ListParagraph"/>
        <w:numPr>
          <w:ilvl w:val="2"/>
          <w:numId w:val="17"/>
        </w:numPr>
        <w:spacing w:after="160" w:line="259" w:lineRule="auto"/>
        <w:ind w:left="360"/>
        <w:jc w:val="both"/>
        <w:rPr>
          <w:rFonts w:ascii="Roboto" w:hAnsi="Roboto"/>
        </w:rPr>
      </w:pPr>
      <w:r w:rsidRPr="00972BE4">
        <w:rPr>
          <w:rFonts w:ascii="Roboto" w:eastAsia="Times New Roman" w:hAnsi="Roboto" w:cs="Times New Roman"/>
          <w:b/>
          <w:bCs/>
          <w:kern w:val="36"/>
          <w:sz w:val="36"/>
          <w:szCs w:val="36"/>
          <w:u w:val="single"/>
        </w:rPr>
        <w:br w:type="page"/>
      </w:r>
    </w:p>
    <w:p w14:paraId="013DE43E" w14:textId="73D7EE7A" w:rsidR="00F93349" w:rsidRDefault="00F91100" w:rsidP="00C33D46">
      <w:pPr>
        <w:pStyle w:val="ProjectTitle"/>
        <w:ind w:left="360"/>
      </w:pPr>
      <w:bookmarkStart w:id="38" w:name="_Toc164077127"/>
      <w:r w:rsidRPr="00BD777C">
        <w:lastRenderedPageBreak/>
        <w:t>Lessons Learned</w:t>
      </w:r>
      <w:bookmarkEnd w:id="38"/>
      <w:r w:rsidR="00295531">
        <w:t xml:space="preserve"> </w:t>
      </w:r>
    </w:p>
    <w:p w14:paraId="2CACF2A4" w14:textId="77777777" w:rsidR="00ED475A" w:rsidRDefault="0008178B" w:rsidP="00ED475A">
      <w:pPr>
        <w:pStyle w:val="ListParagraph"/>
        <w:numPr>
          <w:ilvl w:val="0"/>
          <w:numId w:val="18"/>
        </w:numPr>
        <w:spacing w:line="276" w:lineRule="auto"/>
        <w:ind w:left="360" w:hanging="567"/>
        <w:jc w:val="both"/>
        <w:rPr>
          <w:rFonts w:ascii="Roboto" w:eastAsia="Times New Roman" w:hAnsi="Roboto" w:cs="Times New Roman"/>
          <w:bCs/>
          <w:kern w:val="36"/>
        </w:rPr>
      </w:pPr>
      <w:r w:rsidRPr="0008178B">
        <w:rPr>
          <w:rFonts w:ascii="Roboto" w:eastAsia="Times New Roman" w:hAnsi="Roboto" w:cs="Times New Roman"/>
          <w:b/>
          <w:bCs/>
          <w:kern w:val="36"/>
        </w:rPr>
        <w:t>Equipment Inspection Protocol:</w:t>
      </w:r>
      <w:r w:rsidRPr="0008178B">
        <w:rPr>
          <w:rFonts w:ascii="Roboto" w:eastAsia="Times New Roman" w:hAnsi="Roboto" w:cs="Times New Roman"/>
          <w:bCs/>
          <w:kern w:val="36"/>
        </w:rPr>
        <w:t xml:space="preserve"> </w:t>
      </w:r>
    </w:p>
    <w:p w14:paraId="09BCBCD8" w14:textId="35F2E3CF" w:rsidR="003533B0" w:rsidRDefault="0008178B" w:rsidP="00ED475A">
      <w:pPr>
        <w:pStyle w:val="ListParagraph"/>
        <w:numPr>
          <w:ilvl w:val="1"/>
          <w:numId w:val="18"/>
        </w:numPr>
        <w:spacing w:line="276" w:lineRule="auto"/>
        <w:ind w:left="720"/>
        <w:jc w:val="both"/>
        <w:rPr>
          <w:rFonts w:ascii="Roboto" w:eastAsia="Times New Roman" w:hAnsi="Roboto" w:cs="Times New Roman"/>
          <w:bCs/>
          <w:kern w:val="36"/>
        </w:rPr>
      </w:pPr>
      <w:r w:rsidRPr="0008178B">
        <w:rPr>
          <w:rFonts w:ascii="Roboto" w:eastAsia="Times New Roman" w:hAnsi="Roboto" w:cs="Times New Roman"/>
          <w:bCs/>
          <w:kern w:val="36"/>
        </w:rPr>
        <w:t xml:space="preserve">It is imperative to conduct thorough equipment inspections before commencing any drilling operations. Failure to do so may result in unforeseen issues </w:t>
      </w:r>
      <w:r w:rsidR="001A397E">
        <w:rPr>
          <w:rFonts w:ascii="Roboto" w:eastAsia="Times New Roman" w:hAnsi="Roboto" w:cs="Times New Roman"/>
          <w:bCs/>
          <w:kern w:val="36"/>
        </w:rPr>
        <w:t xml:space="preserve">with safety or equipment and </w:t>
      </w:r>
      <w:r w:rsidRPr="0008178B">
        <w:rPr>
          <w:rFonts w:ascii="Roboto" w:eastAsia="Times New Roman" w:hAnsi="Roboto" w:cs="Times New Roman"/>
          <w:bCs/>
          <w:kern w:val="36"/>
        </w:rPr>
        <w:t>lead to delays and potential safety</w:t>
      </w:r>
      <w:r>
        <w:rPr>
          <w:rFonts w:ascii="Roboto" w:eastAsia="Times New Roman" w:hAnsi="Roboto" w:cs="Times New Roman"/>
          <w:bCs/>
          <w:kern w:val="36"/>
        </w:rPr>
        <w:t xml:space="preserve"> and environmental</w:t>
      </w:r>
      <w:r w:rsidRPr="0008178B">
        <w:rPr>
          <w:rFonts w:ascii="Roboto" w:eastAsia="Times New Roman" w:hAnsi="Roboto" w:cs="Times New Roman"/>
          <w:bCs/>
          <w:kern w:val="36"/>
        </w:rPr>
        <w:t xml:space="preserve"> hazards.</w:t>
      </w:r>
    </w:p>
    <w:p w14:paraId="4B0E84C2" w14:textId="77777777" w:rsidR="00ED475A" w:rsidRDefault="00460C0F" w:rsidP="00ED475A">
      <w:pPr>
        <w:pStyle w:val="ListParagraph"/>
        <w:numPr>
          <w:ilvl w:val="0"/>
          <w:numId w:val="18"/>
        </w:numPr>
        <w:spacing w:line="276" w:lineRule="auto"/>
        <w:ind w:left="360" w:hanging="567"/>
        <w:jc w:val="both"/>
        <w:rPr>
          <w:rFonts w:ascii="Roboto" w:eastAsia="Times New Roman" w:hAnsi="Roboto" w:cs="Times New Roman"/>
          <w:bCs/>
          <w:kern w:val="36"/>
        </w:rPr>
      </w:pPr>
      <w:r w:rsidRPr="00460C0F">
        <w:rPr>
          <w:rFonts w:ascii="Roboto" w:eastAsia="Times New Roman" w:hAnsi="Roboto" w:cs="Times New Roman"/>
          <w:b/>
          <w:bCs/>
          <w:kern w:val="36"/>
        </w:rPr>
        <w:t>Regulatory Compliance:</w:t>
      </w:r>
      <w:r w:rsidRPr="00460C0F">
        <w:rPr>
          <w:rFonts w:ascii="Roboto" w:eastAsia="Times New Roman" w:hAnsi="Roboto" w:cs="Times New Roman"/>
          <w:bCs/>
          <w:kern w:val="36"/>
        </w:rPr>
        <w:t xml:space="preserve"> </w:t>
      </w:r>
    </w:p>
    <w:p w14:paraId="5985C147" w14:textId="78DF0E4E" w:rsidR="0008178B" w:rsidRDefault="00460C0F" w:rsidP="00BF482D">
      <w:pPr>
        <w:pStyle w:val="ListParagraph"/>
        <w:numPr>
          <w:ilvl w:val="1"/>
          <w:numId w:val="18"/>
        </w:numPr>
        <w:spacing w:line="276" w:lineRule="auto"/>
        <w:ind w:left="720"/>
        <w:jc w:val="both"/>
        <w:rPr>
          <w:rFonts w:ascii="Roboto" w:eastAsia="Times New Roman" w:hAnsi="Roboto" w:cs="Times New Roman"/>
          <w:bCs/>
          <w:kern w:val="36"/>
        </w:rPr>
      </w:pPr>
      <w:r w:rsidRPr="00460C0F">
        <w:rPr>
          <w:rFonts w:ascii="Roboto" w:eastAsia="Times New Roman" w:hAnsi="Roboto" w:cs="Times New Roman"/>
          <w:bCs/>
          <w:kern w:val="36"/>
        </w:rPr>
        <w:t xml:space="preserve">When operating within federal lands, it is essential to ensure that all necessary permits are obtained well in advance. </w:t>
      </w:r>
      <w:r w:rsidR="001A397E">
        <w:rPr>
          <w:rFonts w:ascii="Roboto" w:eastAsia="Times New Roman" w:hAnsi="Roboto" w:cs="Times New Roman"/>
          <w:bCs/>
          <w:kern w:val="36"/>
        </w:rPr>
        <w:t>The process of procuring</w:t>
      </w:r>
      <w:r w:rsidRPr="00460C0F">
        <w:rPr>
          <w:rFonts w:ascii="Roboto" w:eastAsia="Times New Roman" w:hAnsi="Roboto" w:cs="Times New Roman"/>
          <w:bCs/>
          <w:kern w:val="36"/>
        </w:rPr>
        <w:t xml:space="preserve"> the required permits prolonged </w:t>
      </w:r>
      <w:r w:rsidR="001A397E">
        <w:rPr>
          <w:rFonts w:ascii="Roboto" w:eastAsia="Times New Roman" w:hAnsi="Roboto" w:cs="Times New Roman"/>
          <w:bCs/>
          <w:kern w:val="36"/>
        </w:rPr>
        <w:t>the</w:t>
      </w:r>
      <w:r w:rsidRPr="00460C0F">
        <w:rPr>
          <w:rFonts w:ascii="Roboto" w:eastAsia="Times New Roman" w:hAnsi="Roboto" w:cs="Times New Roman"/>
          <w:bCs/>
          <w:kern w:val="36"/>
        </w:rPr>
        <w:t xml:space="preserve"> drilling schedule by two months</w:t>
      </w:r>
      <w:r>
        <w:rPr>
          <w:rFonts w:ascii="Roboto" w:eastAsia="Times New Roman" w:hAnsi="Roboto" w:cs="Times New Roman"/>
          <w:bCs/>
          <w:kern w:val="36"/>
        </w:rPr>
        <w:t>.</w:t>
      </w:r>
    </w:p>
    <w:p w14:paraId="529767B8" w14:textId="77777777" w:rsidR="00ED475A" w:rsidRDefault="009E01C8" w:rsidP="00ED475A">
      <w:pPr>
        <w:pStyle w:val="ListParagraph"/>
        <w:numPr>
          <w:ilvl w:val="0"/>
          <w:numId w:val="18"/>
        </w:numPr>
        <w:spacing w:line="276" w:lineRule="auto"/>
        <w:ind w:left="360" w:hanging="567"/>
        <w:jc w:val="both"/>
        <w:rPr>
          <w:rFonts w:ascii="Roboto" w:eastAsia="Times New Roman" w:hAnsi="Roboto" w:cs="Times New Roman"/>
          <w:bCs/>
          <w:kern w:val="36"/>
        </w:rPr>
      </w:pPr>
      <w:r w:rsidRPr="009E01C8">
        <w:rPr>
          <w:rFonts w:ascii="Roboto" w:eastAsia="Times New Roman" w:hAnsi="Roboto" w:cs="Times New Roman"/>
          <w:b/>
          <w:bCs/>
          <w:kern w:val="36"/>
        </w:rPr>
        <w:t>Utilization of Excel Tools:</w:t>
      </w:r>
      <w:r w:rsidRPr="009E01C8">
        <w:rPr>
          <w:rFonts w:ascii="Roboto" w:eastAsia="Times New Roman" w:hAnsi="Roboto" w:cs="Times New Roman"/>
          <w:bCs/>
          <w:kern w:val="36"/>
        </w:rPr>
        <w:t xml:space="preserve"> </w:t>
      </w:r>
    </w:p>
    <w:p w14:paraId="58C5B8E0" w14:textId="0707D588" w:rsidR="00460C0F" w:rsidRDefault="009E01C8" w:rsidP="00BF482D">
      <w:pPr>
        <w:pStyle w:val="ListParagraph"/>
        <w:numPr>
          <w:ilvl w:val="1"/>
          <w:numId w:val="18"/>
        </w:numPr>
        <w:spacing w:line="276" w:lineRule="auto"/>
        <w:ind w:left="720"/>
        <w:jc w:val="both"/>
        <w:rPr>
          <w:rFonts w:ascii="Roboto" w:eastAsia="Times New Roman" w:hAnsi="Roboto" w:cs="Times New Roman"/>
          <w:bCs/>
          <w:kern w:val="36"/>
        </w:rPr>
      </w:pPr>
      <w:r w:rsidRPr="009E01C8">
        <w:rPr>
          <w:rFonts w:ascii="Roboto" w:eastAsia="Times New Roman" w:hAnsi="Roboto" w:cs="Times New Roman"/>
          <w:bCs/>
          <w:kern w:val="36"/>
        </w:rPr>
        <w:t>Developing Excel tools to streamline the calculation processes for foundation design proved to be invaluable. Implementing such tools facilitated faster and more organized computation</w:t>
      </w:r>
      <w:r>
        <w:rPr>
          <w:rFonts w:ascii="Roboto" w:eastAsia="Times New Roman" w:hAnsi="Roboto" w:cs="Times New Roman"/>
          <w:bCs/>
          <w:kern w:val="36"/>
        </w:rPr>
        <w:t>s</w:t>
      </w:r>
      <w:r w:rsidRPr="009E01C8">
        <w:rPr>
          <w:rFonts w:ascii="Roboto" w:eastAsia="Times New Roman" w:hAnsi="Roboto" w:cs="Times New Roman"/>
          <w:bCs/>
          <w:kern w:val="36"/>
        </w:rPr>
        <w:t xml:space="preserve">. Regular consultations with our mentor further aided in overcoming initial challenges associated with the development </w:t>
      </w:r>
      <w:r>
        <w:rPr>
          <w:rFonts w:ascii="Roboto" w:eastAsia="Times New Roman" w:hAnsi="Roboto" w:cs="Times New Roman"/>
          <w:bCs/>
          <w:kern w:val="36"/>
        </w:rPr>
        <w:t>of the foundation design.</w:t>
      </w:r>
    </w:p>
    <w:p w14:paraId="7469C7FB" w14:textId="77777777" w:rsidR="00ED475A" w:rsidRDefault="006241A2" w:rsidP="00ED475A">
      <w:pPr>
        <w:pStyle w:val="ListParagraph"/>
        <w:numPr>
          <w:ilvl w:val="0"/>
          <w:numId w:val="18"/>
        </w:numPr>
        <w:spacing w:line="276" w:lineRule="auto"/>
        <w:ind w:left="360" w:hanging="567"/>
        <w:jc w:val="both"/>
        <w:rPr>
          <w:rFonts w:ascii="Roboto" w:eastAsia="Times New Roman" w:hAnsi="Roboto" w:cs="Times New Roman"/>
          <w:bCs/>
          <w:kern w:val="36"/>
        </w:rPr>
      </w:pPr>
      <w:r w:rsidRPr="006241A2">
        <w:rPr>
          <w:rFonts w:ascii="Roboto" w:eastAsia="Times New Roman" w:hAnsi="Roboto" w:cs="Times New Roman"/>
          <w:b/>
          <w:bCs/>
          <w:kern w:val="36"/>
        </w:rPr>
        <w:t>Application of Academic Knowledge:</w:t>
      </w:r>
      <w:r w:rsidRPr="006241A2">
        <w:rPr>
          <w:rFonts w:ascii="Roboto" w:eastAsia="Times New Roman" w:hAnsi="Roboto" w:cs="Times New Roman"/>
          <w:bCs/>
          <w:kern w:val="36"/>
        </w:rPr>
        <w:t xml:space="preserve"> </w:t>
      </w:r>
    </w:p>
    <w:p w14:paraId="6053B93D" w14:textId="1572E938" w:rsidR="009E01C8" w:rsidRDefault="006241A2" w:rsidP="00BF482D">
      <w:pPr>
        <w:pStyle w:val="ListParagraph"/>
        <w:numPr>
          <w:ilvl w:val="1"/>
          <w:numId w:val="18"/>
        </w:numPr>
        <w:tabs>
          <w:tab w:val="left" w:pos="720"/>
        </w:tabs>
        <w:spacing w:line="276" w:lineRule="auto"/>
        <w:ind w:left="720"/>
        <w:jc w:val="both"/>
        <w:rPr>
          <w:rFonts w:ascii="Roboto" w:eastAsia="Times New Roman" w:hAnsi="Roboto" w:cs="Times New Roman"/>
          <w:bCs/>
          <w:kern w:val="36"/>
        </w:rPr>
      </w:pPr>
      <w:r w:rsidRPr="006241A2">
        <w:rPr>
          <w:rFonts w:ascii="Roboto" w:eastAsia="Times New Roman" w:hAnsi="Roboto" w:cs="Times New Roman"/>
          <w:bCs/>
          <w:kern w:val="36"/>
        </w:rPr>
        <w:t>The project provided an opportunity to bridge theoretical knowledge acquired in academia with real-world applications. By integrating foundation design principles and geotechnical engineering concepts learned in school, we gained practical insights into addressing on-site challenges</w:t>
      </w:r>
      <w:r>
        <w:rPr>
          <w:rFonts w:ascii="Roboto" w:eastAsia="Times New Roman" w:hAnsi="Roboto" w:cs="Times New Roman"/>
          <w:bCs/>
          <w:kern w:val="36"/>
        </w:rPr>
        <w:t>.</w:t>
      </w:r>
    </w:p>
    <w:p w14:paraId="76EA798A" w14:textId="77777777" w:rsidR="00ED475A" w:rsidRDefault="00ED6470" w:rsidP="00ED475A">
      <w:pPr>
        <w:pStyle w:val="ListParagraph"/>
        <w:numPr>
          <w:ilvl w:val="0"/>
          <w:numId w:val="18"/>
        </w:numPr>
        <w:spacing w:line="276" w:lineRule="auto"/>
        <w:ind w:left="360" w:hanging="567"/>
        <w:jc w:val="both"/>
        <w:rPr>
          <w:rFonts w:ascii="Roboto" w:eastAsia="Times New Roman" w:hAnsi="Roboto" w:cs="Times New Roman"/>
          <w:bCs/>
          <w:kern w:val="36"/>
        </w:rPr>
      </w:pPr>
      <w:r w:rsidRPr="000C2471">
        <w:rPr>
          <w:rFonts w:ascii="Roboto" w:eastAsia="Times New Roman" w:hAnsi="Roboto" w:cs="Times New Roman"/>
          <w:b/>
          <w:kern w:val="36"/>
        </w:rPr>
        <w:t>Soil Characteristics:</w:t>
      </w:r>
      <w:r w:rsidRPr="00ED6470">
        <w:rPr>
          <w:rFonts w:ascii="Roboto" w:eastAsia="Times New Roman" w:hAnsi="Roboto" w:cs="Times New Roman"/>
          <w:bCs/>
          <w:kern w:val="36"/>
        </w:rPr>
        <w:t xml:space="preserve"> </w:t>
      </w:r>
    </w:p>
    <w:p w14:paraId="79BBAF97" w14:textId="34F99142" w:rsidR="00ED6470" w:rsidRPr="003533B0" w:rsidRDefault="00ED6470" w:rsidP="00BF482D">
      <w:pPr>
        <w:pStyle w:val="ListParagraph"/>
        <w:numPr>
          <w:ilvl w:val="1"/>
          <w:numId w:val="18"/>
        </w:numPr>
        <w:spacing w:line="276" w:lineRule="auto"/>
        <w:ind w:left="720"/>
        <w:jc w:val="both"/>
        <w:rPr>
          <w:rFonts w:ascii="Roboto" w:eastAsia="Times New Roman" w:hAnsi="Roboto" w:cs="Times New Roman"/>
          <w:bCs/>
          <w:kern w:val="36"/>
        </w:rPr>
      </w:pPr>
      <w:r w:rsidRPr="00ED6470">
        <w:rPr>
          <w:rFonts w:ascii="Roboto" w:eastAsia="Times New Roman" w:hAnsi="Roboto" w:cs="Times New Roman"/>
          <w:bCs/>
          <w:kern w:val="36"/>
        </w:rPr>
        <w:t>An understanding of the soil characteristics specific to the region, particularly in Utah, influenced our foundation design approach. We observed that the soil in this region exhibits favorable properties for foundation design, underscoring the importance of site-specific considerations</w:t>
      </w:r>
      <w:r w:rsidR="004420EC">
        <w:rPr>
          <w:rFonts w:ascii="Roboto" w:eastAsia="Times New Roman" w:hAnsi="Roboto" w:cs="Times New Roman"/>
          <w:bCs/>
          <w:kern w:val="36"/>
        </w:rPr>
        <w:t>.</w:t>
      </w:r>
    </w:p>
    <w:p w14:paraId="7FD666F1" w14:textId="58DD1B1D" w:rsidR="00A91EE5" w:rsidRPr="00BD777C" w:rsidRDefault="00A91EE5" w:rsidP="00BD777C">
      <w:pPr>
        <w:spacing w:line="276" w:lineRule="auto"/>
        <w:jc w:val="both"/>
        <w:rPr>
          <w:rFonts w:ascii="Roboto" w:eastAsia="Times New Roman" w:hAnsi="Roboto" w:cs="Times New Roman"/>
          <w:bCs/>
          <w:color w:val="FF0000"/>
          <w:kern w:val="36"/>
        </w:rPr>
      </w:pPr>
    </w:p>
    <w:p w14:paraId="6080EAC4" w14:textId="4CBB4F59" w:rsidR="00F91100" w:rsidRPr="00BD777C" w:rsidRDefault="00F91100" w:rsidP="00BD777C">
      <w:pPr>
        <w:spacing w:line="276" w:lineRule="auto"/>
        <w:rPr>
          <w:rFonts w:ascii="Roboto" w:eastAsia="Times New Roman" w:hAnsi="Roboto" w:cs="Times New Roman"/>
          <w:bCs/>
          <w:kern w:val="36"/>
        </w:rPr>
      </w:pPr>
    </w:p>
    <w:p w14:paraId="3B396B0B" w14:textId="24CC69A0" w:rsidR="00555999" w:rsidRPr="00BD777C" w:rsidRDefault="00555999" w:rsidP="00BD777C">
      <w:pPr>
        <w:spacing w:line="276" w:lineRule="auto"/>
        <w:jc w:val="both"/>
        <w:rPr>
          <w:rFonts w:ascii="Roboto" w:eastAsia="Times New Roman" w:hAnsi="Roboto" w:cs="Times New Roman"/>
          <w:bCs/>
          <w:kern w:val="36"/>
        </w:rPr>
      </w:pPr>
      <w:r w:rsidRPr="00BD777C">
        <w:rPr>
          <w:rFonts w:ascii="Roboto" w:eastAsia="Times New Roman" w:hAnsi="Roboto" w:cs="Times New Roman"/>
          <w:bCs/>
          <w:kern w:val="36"/>
        </w:rPr>
        <w:br w:type="page"/>
      </w:r>
    </w:p>
    <w:p w14:paraId="15845DEB" w14:textId="7C47F973" w:rsidR="005C20EB" w:rsidRPr="001775C6" w:rsidRDefault="00BF70F2" w:rsidP="00CB0CBD">
      <w:pPr>
        <w:pStyle w:val="ProjectTitle"/>
      </w:pPr>
      <w:bookmarkStart w:id="39" w:name="_Toc164077128"/>
      <w:r w:rsidRPr="00BD777C">
        <w:lastRenderedPageBreak/>
        <w:t>Conclusions</w:t>
      </w:r>
      <w:bookmarkEnd w:id="39"/>
    </w:p>
    <w:p w14:paraId="0BD64F73" w14:textId="3865F29D" w:rsidR="005B365B" w:rsidRDefault="005B365B" w:rsidP="00EA516A">
      <w:pPr>
        <w:spacing w:line="276" w:lineRule="auto"/>
        <w:ind w:firstLine="720"/>
        <w:jc w:val="both"/>
        <w:rPr>
          <w:rFonts w:ascii="Roboto" w:eastAsia="Times New Roman" w:hAnsi="Roboto" w:cs="Times New Roman"/>
          <w:color w:val="000000" w:themeColor="text1"/>
        </w:rPr>
      </w:pPr>
      <w:r>
        <w:rPr>
          <w:rFonts w:ascii="Roboto" w:eastAsia="Times New Roman" w:hAnsi="Roboto" w:cs="Times New Roman"/>
          <w:color w:val="000000" w:themeColor="text1"/>
        </w:rPr>
        <w:t xml:space="preserve">We concluded that, beneath two feet of topsoil, the soil on site is suitable for bearing capacities exceeding the probable design load. The results of our </w:t>
      </w:r>
      <w:r w:rsidR="00B86B43">
        <w:rPr>
          <w:rFonts w:ascii="Roboto" w:eastAsia="Times New Roman" w:hAnsi="Roboto" w:cs="Times New Roman"/>
          <w:color w:val="000000" w:themeColor="text1"/>
        </w:rPr>
        <w:t>field and</w:t>
      </w:r>
      <w:r>
        <w:rPr>
          <w:rFonts w:ascii="Roboto" w:eastAsia="Times New Roman" w:hAnsi="Roboto" w:cs="Times New Roman"/>
          <w:color w:val="000000" w:themeColor="text1"/>
        </w:rPr>
        <w:t xml:space="preserve"> in-lab gradation analysis support this statement. We classified the soil as poorly graded gravel with sand</w:t>
      </w:r>
      <w:r w:rsidR="00B86B43">
        <w:rPr>
          <w:rFonts w:ascii="Roboto" w:eastAsia="Times New Roman" w:hAnsi="Roboto" w:cs="Times New Roman"/>
          <w:color w:val="000000" w:themeColor="text1"/>
        </w:rPr>
        <w:t xml:space="preserve"> (GP)</w:t>
      </w:r>
      <w:r>
        <w:rPr>
          <w:rFonts w:ascii="Roboto" w:eastAsia="Times New Roman" w:hAnsi="Roboto" w:cs="Times New Roman"/>
          <w:color w:val="000000" w:themeColor="text1"/>
        </w:rPr>
        <w:t xml:space="preserve">. It should not experience significant shrink-swell because of the low fines content. From the results of the </w:t>
      </w:r>
      <w:r w:rsidR="008F0ABF">
        <w:rPr>
          <w:rFonts w:ascii="Roboto" w:eastAsia="Times New Roman" w:hAnsi="Roboto" w:cs="Times New Roman"/>
          <w:color w:val="000000" w:themeColor="text1"/>
        </w:rPr>
        <w:t>SPT</w:t>
      </w:r>
      <w:r>
        <w:rPr>
          <w:rFonts w:ascii="Roboto" w:eastAsia="Times New Roman" w:hAnsi="Roboto" w:cs="Times New Roman"/>
          <w:color w:val="000000" w:themeColor="text1"/>
        </w:rPr>
        <w:t xml:space="preserve"> blow counts, we calculated the allowable bearing pressure of the native material to be </w:t>
      </w:r>
      <w:r w:rsidR="008F0ABF">
        <w:rPr>
          <w:rFonts w:ascii="Roboto" w:eastAsia="Times New Roman" w:hAnsi="Roboto" w:cs="Times New Roman"/>
          <w:color w:val="000000" w:themeColor="text1"/>
        </w:rPr>
        <w:t>5.5</w:t>
      </w:r>
      <w:r>
        <w:rPr>
          <w:rFonts w:ascii="Roboto" w:eastAsia="Times New Roman" w:hAnsi="Roboto" w:cs="Times New Roman"/>
          <w:color w:val="000000" w:themeColor="text1"/>
        </w:rPr>
        <w:t xml:space="preserve"> kips per square foot (ksf)</w:t>
      </w:r>
      <w:r w:rsidR="008F0ABF">
        <w:rPr>
          <w:rFonts w:ascii="Roboto" w:eastAsia="Times New Roman" w:hAnsi="Roboto" w:cs="Times New Roman"/>
          <w:color w:val="000000" w:themeColor="text1"/>
        </w:rPr>
        <w:t xml:space="preserve"> but used a conservative value of 3</w:t>
      </w:r>
      <w:r w:rsidR="00972410">
        <w:rPr>
          <w:rFonts w:ascii="Roboto" w:eastAsia="Times New Roman" w:hAnsi="Roboto" w:cs="Times New Roman"/>
          <w:color w:val="000000" w:themeColor="text1"/>
        </w:rPr>
        <w:t xml:space="preserve"> </w:t>
      </w:r>
      <w:r w:rsidR="008F0ABF">
        <w:rPr>
          <w:rFonts w:ascii="Roboto" w:eastAsia="Times New Roman" w:hAnsi="Roboto" w:cs="Times New Roman"/>
          <w:color w:val="000000" w:themeColor="text1"/>
        </w:rPr>
        <w:t>ksf in design to consider variation in ground water level</w:t>
      </w:r>
      <w:r>
        <w:rPr>
          <w:rFonts w:ascii="Roboto" w:eastAsia="Times New Roman" w:hAnsi="Roboto" w:cs="Times New Roman"/>
          <w:color w:val="000000" w:themeColor="text1"/>
        </w:rPr>
        <w:t>.</w:t>
      </w:r>
    </w:p>
    <w:p w14:paraId="37B2B091" w14:textId="7A7E5C76" w:rsidR="005B365B" w:rsidRDefault="005B365B" w:rsidP="005B365B">
      <w:pPr>
        <w:spacing w:line="276" w:lineRule="auto"/>
        <w:ind w:firstLine="720"/>
        <w:jc w:val="both"/>
        <w:rPr>
          <w:rFonts w:ascii="Roboto" w:eastAsia="Times New Roman" w:hAnsi="Roboto" w:cs="Times New Roman"/>
          <w:color w:val="000000" w:themeColor="text1"/>
        </w:rPr>
      </w:pPr>
      <w:r>
        <w:rPr>
          <w:rFonts w:ascii="Roboto" w:eastAsia="Times New Roman" w:hAnsi="Roboto" w:cs="Times New Roman"/>
          <w:color w:val="000000" w:themeColor="text1"/>
        </w:rPr>
        <w:t xml:space="preserve">Views of </w:t>
      </w:r>
      <w:r w:rsidR="00C33D46">
        <w:rPr>
          <w:rFonts w:ascii="Roboto" w:eastAsia="Times New Roman" w:hAnsi="Roboto" w:cs="Times New Roman"/>
          <w:color w:val="000000" w:themeColor="text1"/>
        </w:rPr>
        <w:t>the</w:t>
      </w:r>
      <w:r>
        <w:rPr>
          <w:rFonts w:ascii="Roboto" w:eastAsia="Times New Roman" w:hAnsi="Roboto" w:cs="Times New Roman"/>
          <w:color w:val="000000" w:themeColor="text1"/>
        </w:rPr>
        <w:t xml:space="preserve"> footing design drawings can be seen in Appendix A. </w:t>
      </w:r>
      <w:r w:rsidR="00C33D46">
        <w:rPr>
          <w:rFonts w:ascii="Roboto" w:eastAsia="Times New Roman" w:hAnsi="Roboto" w:cs="Times New Roman"/>
          <w:color w:val="000000" w:themeColor="text1"/>
        </w:rPr>
        <w:t>Design loads were</w:t>
      </w:r>
      <w:r>
        <w:rPr>
          <w:rFonts w:ascii="Roboto" w:eastAsia="Times New Roman" w:hAnsi="Roboto" w:cs="Times New Roman"/>
          <w:color w:val="000000" w:themeColor="text1"/>
        </w:rPr>
        <w:t xml:space="preserve"> calculated using </w:t>
      </w:r>
      <w:r>
        <w:rPr>
          <w:rFonts w:ascii="Roboto" w:eastAsia="Times New Roman" w:hAnsi="Roboto" w:cs="Times New Roman"/>
          <w:bCs/>
          <w:kern w:val="36"/>
        </w:rPr>
        <w:t xml:space="preserve">AASHTO Bridge design specifications table 3.4.1-1 and C.4.1-2, and bridge dimensions from Consor. </w:t>
      </w:r>
      <w:r w:rsidR="00E26B82">
        <w:rPr>
          <w:rFonts w:ascii="Roboto" w:eastAsia="Times New Roman" w:hAnsi="Roboto" w:cs="Times New Roman"/>
          <w:bCs/>
          <w:kern w:val="36"/>
        </w:rPr>
        <w:t>The proposed minimum footing dimensions</w:t>
      </w:r>
      <w:r w:rsidR="00885A4C">
        <w:rPr>
          <w:rFonts w:ascii="Roboto" w:eastAsia="Times New Roman" w:hAnsi="Roboto" w:cs="Times New Roman"/>
          <w:bCs/>
          <w:kern w:val="36"/>
        </w:rPr>
        <w:t xml:space="preserve"> were calculated as a </w:t>
      </w:r>
      <w:r w:rsidR="00885A4C" w:rsidRPr="00EB7B4B">
        <w:rPr>
          <w:rFonts w:ascii="Roboto" w:hAnsi="Roboto"/>
        </w:rPr>
        <w:t>length of 12 ft, width of 4 ft, and a depth of 1.5 ft</w:t>
      </w:r>
      <w:r w:rsidR="00266C90">
        <w:rPr>
          <w:rFonts w:ascii="Roboto" w:hAnsi="Roboto"/>
        </w:rPr>
        <w:t xml:space="preserve">. To meet frost depth requirements, the </w:t>
      </w:r>
      <w:r w:rsidR="00AA1A6F">
        <w:rPr>
          <w:rFonts w:ascii="Roboto" w:hAnsi="Roboto"/>
        </w:rPr>
        <w:t>bottom of footing will be embedded 36” below ground surface.</w:t>
      </w:r>
    </w:p>
    <w:p w14:paraId="75CB0FAD" w14:textId="68436EAE" w:rsidR="00555999" w:rsidRPr="00BD777C" w:rsidRDefault="00A91EE5" w:rsidP="00BD777C">
      <w:pPr>
        <w:spacing w:line="276" w:lineRule="auto"/>
        <w:rPr>
          <w:rFonts w:ascii="Roboto" w:eastAsia="Times New Roman" w:hAnsi="Roboto" w:cs="Times New Roman"/>
          <w:bCs/>
          <w:kern w:val="36"/>
        </w:rPr>
      </w:pPr>
      <w:r w:rsidRPr="00BD777C">
        <w:rPr>
          <w:rFonts w:ascii="Roboto" w:eastAsia="Times New Roman" w:hAnsi="Roboto" w:cs="Times New Roman"/>
          <w:bCs/>
          <w:kern w:val="36"/>
        </w:rPr>
        <w:t xml:space="preserve"> </w:t>
      </w:r>
      <w:r w:rsidR="00555999" w:rsidRPr="00BD777C">
        <w:rPr>
          <w:rFonts w:ascii="Roboto" w:eastAsia="Times New Roman" w:hAnsi="Roboto" w:cs="Times New Roman"/>
          <w:bCs/>
          <w:kern w:val="36"/>
        </w:rPr>
        <w:br w:type="page"/>
      </w:r>
    </w:p>
    <w:p w14:paraId="20F358D5" w14:textId="0997DB49" w:rsidR="00880E3E" w:rsidRPr="0050779E" w:rsidRDefault="00BF70F2" w:rsidP="00CB0CBD">
      <w:pPr>
        <w:pStyle w:val="ProjectTitle"/>
      </w:pPr>
      <w:bookmarkStart w:id="40" w:name="_Toc164077129"/>
      <w:r w:rsidRPr="00BD777C">
        <w:lastRenderedPageBreak/>
        <w:t>Recommendations</w:t>
      </w:r>
      <w:bookmarkEnd w:id="40"/>
    </w:p>
    <w:p w14:paraId="368B4DB6" w14:textId="7807E23A" w:rsidR="00880E3E" w:rsidRDefault="002B49AF" w:rsidP="00CB0CBD">
      <w:pPr>
        <w:spacing w:line="276" w:lineRule="auto"/>
        <w:ind w:firstLine="720"/>
        <w:jc w:val="both"/>
        <w:rPr>
          <w:rFonts w:ascii="Roboto" w:eastAsia="Times New Roman" w:hAnsi="Roboto" w:cs="Times New Roman"/>
          <w:bCs/>
          <w:color w:val="000000"/>
          <w:kern w:val="36"/>
        </w:rPr>
      </w:pPr>
      <w:r w:rsidRPr="002B49AF">
        <w:rPr>
          <w:rFonts w:ascii="Roboto" w:eastAsia="Times New Roman" w:hAnsi="Roboto" w:cs="Times New Roman"/>
          <w:bCs/>
          <w:color w:val="000000"/>
          <w:kern w:val="36"/>
        </w:rPr>
        <w:t xml:space="preserve">Before construction begins, it is advised </w:t>
      </w:r>
      <w:r w:rsidR="00C33D46">
        <w:rPr>
          <w:rFonts w:ascii="Roboto" w:eastAsia="Times New Roman" w:hAnsi="Roboto" w:cs="Times New Roman"/>
          <w:bCs/>
          <w:color w:val="000000"/>
          <w:kern w:val="36"/>
        </w:rPr>
        <w:t>that all</w:t>
      </w:r>
      <w:r w:rsidRPr="002B49AF">
        <w:rPr>
          <w:rFonts w:ascii="Roboto" w:eastAsia="Times New Roman" w:hAnsi="Roboto" w:cs="Times New Roman"/>
          <w:bCs/>
          <w:color w:val="000000"/>
          <w:kern w:val="36"/>
        </w:rPr>
        <w:t xml:space="preserve"> topsoil and organic soil</w:t>
      </w:r>
      <w:r w:rsidR="00C33D46">
        <w:rPr>
          <w:rFonts w:ascii="Roboto" w:eastAsia="Times New Roman" w:hAnsi="Roboto" w:cs="Times New Roman"/>
          <w:bCs/>
          <w:color w:val="000000"/>
          <w:kern w:val="36"/>
        </w:rPr>
        <w:t xml:space="preserve"> be removed</w:t>
      </w:r>
      <w:r w:rsidRPr="002B49AF">
        <w:rPr>
          <w:rFonts w:ascii="Roboto" w:eastAsia="Times New Roman" w:hAnsi="Roboto" w:cs="Times New Roman"/>
          <w:bCs/>
          <w:color w:val="000000"/>
          <w:kern w:val="36"/>
        </w:rPr>
        <w:t xml:space="preserve"> beneath bridge abutments. The allowable bearing pressure has been set at a conservative 3 ksf, despite the possibility of higher pressures indicated by blow count analysis. For optimal design, the bridge abutments should have minimum dimensions of 12 feet in length, 4 feet in width, and 1.5 feet in depth. Additionally, the minimum steel requirements call for #4 rebar with 6-inch spacing for both top and bottom reinforcement</w:t>
      </w:r>
      <w:r w:rsidR="00944E43">
        <w:rPr>
          <w:rFonts w:ascii="Roboto" w:eastAsia="Times New Roman" w:hAnsi="Roboto" w:cs="Times New Roman"/>
          <w:bCs/>
          <w:color w:val="000000"/>
          <w:kern w:val="36"/>
        </w:rPr>
        <w:t>.</w:t>
      </w:r>
    </w:p>
    <w:p w14:paraId="4CE84829" w14:textId="77777777" w:rsidR="00C33D46" w:rsidRDefault="00C33D46" w:rsidP="00C33D46">
      <w:pPr>
        <w:spacing w:line="276" w:lineRule="auto"/>
        <w:ind w:firstLine="720"/>
        <w:jc w:val="both"/>
        <w:rPr>
          <w:rFonts w:ascii="Roboto" w:eastAsia="Times New Roman" w:hAnsi="Roboto" w:cs="Times New Roman"/>
          <w:color w:val="000000" w:themeColor="text1"/>
        </w:rPr>
      </w:pPr>
      <w:r>
        <w:rPr>
          <w:rFonts w:ascii="Roboto" w:eastAsia="Times New Roman" w:hAnsi="Roboto" w:cs="Times New Roman"/>
          <w:color w:val="000000" w:themeColor="text1"/>
        </w:rPr>
        <w:t>We believe that the footing design presented in this document is sufficient to meet the design load of the proposed bridge plans. Furthermore, we suggest that the native soil should be suitable for bearing that load. The members of BYU Capstone Team 9 are unlicensed civil engineering students. Therefore, we recommend that all designs in this report be reviewed and revised by a licensed professional engineer before implementation.</w:t>
      </w:r>
    </w:p>
    <w:p w14:paraId="05819589" w14:textId="3F4690E0" w:rsidR="0083406C" w:rsidRPr="00D22721" w:rsidRDefault="0083406C" w:rsidP="00C33D46">
      <w:pPr>
        <w:spacing w:line="276" w:lineRule="auto"/>
        <w:ind w:firstLine="720"/>
        <w:jc w:val="both"/>
        <w:rPr>
          <w:rFonts w:ascii="Roboto" w:eastAsia="Times New Roman" w:hAnsi="Roboto" w:cs="Times New Roman"/>
          <w:color w:val="000000" w:themeColor="text1"/>
        </w:rPr>
      </w:pPr>
      <w:r w:rsidRPr="0083406C">
        <w:rPr>
          <w:rFonts w:ascii="Roboto" w:eastAsia="Times New Roman" w:hAnsi="Roboto" w:cs="Times New Roman"/>
          <w:color w:val="000000" w:themeColor="text1"/>
        </w:rPr>
        <w:t>In addition to technical recommendations, it's essential to assess and mitigate the environmental impact of construction on endangered frog species</w:t>
      </w:r>
      <w:r w:rsidR="00C07DB4">
        <w:rPr>
          <w:rFonts w:ascii="Roboto" w:eastAsia="Times New Roman" w:hAnsi="Roboto" w:cs="Times New Roman"/>
          <w:color w:val="000000" w:themeColor="text1"/>
        </w:rPr>
        <w:t xml:space="preserve"> habitat</w:t>
      </w:r>
      <w:r w:rsidRPr="0083406C">
        <w:rPr>
          <w:rFonts w:ascii="Roboto" w:eastAsia="Times New Roman" w:hAnsi="Roboto" w:cs="Times New Roman"/>
          <w:color w:val="000000" w:themeColor="text1"/>
        </w:rPr>
        <w:t xml:space="preserve"> near the proposed bridge site. Conducting a thorough environmental assessment and implementing measures to protect habitat and wildlife, including buffer zones and eco-friendly construction practices, are </w:t>
      </w:r>
      <w:r w:rsidR="00B43BD3">
        <w:rPr>
          <w:rFonts w:ascii="Roboto" w:eastAsia="Times New Roman" w:hAnsi="Roboto" w:cs="Times New Roman"/>
          <w:color w:val="000000" w:themeColor="text1"/>
        </w:rPr>
        <w:t>suggested</w:t>
      </w:r>
      <w:r w:rsidRPr="0083406C">
        <w:rPr>
          <w:rFonts w:ascii="Roboto" w:eastAsia="Times New Roman" w:hAnsi="Roboto" w:cs="Times New Roman"/>
          <w:color w:val="000000" w:themeColor="text1"/>
        </w:rPr>
        <w:t>.</w:t>
      </w:r>
      <w:r w:rsidR="00D972A7">
        <w:rPr>
          <w:rFonts w:ascii="Roboto" w:eastAsia="Times New Roman" w:hAnsi="Roboto" w:cs="Times New Roman"/>
          <w:color w:val="000000" w:themeColor="text1"/>
        </w:rPr>
        <w:t xml:space="preserve"> </w:t>
      </w:r>
      <w:r w:rsidR="00D972A7" w:rsidRPr="00D972A7">
        <w:rPr>
          <w:rFonts w:ascii="Roboto" w:eastAsia="Times New Roman" w:hAnsi="Roboto" w:cs="Times New Roman"/>
          <w:color w:val="000000" w:themeColor="text1"/>
        </w:rPr>
        <w:t>Collaboration with environmental experts can ensure compliance with regulations and foster community support for conservation efforts, demonstrating a commitment to both engineering and environmental</w:t>
      </w:r>
      <w:r w:rsidR="002B32FA">
        <w:rPr>
          <w:rFonts w:ascii="Roboto" w:eastAsia="Times New Roman" w:hAnsi="Roboto" w:cs="Times New Roman"/>
          <w:color w:val="000000" w:themeColor="text1"/>
        </w:rPr>
        <w:t xml:space="preserve"> </w:t>
      </w:r>
      <w:r w:rsidR="002B32FA" w:rsidRPr="00D972A7">
        <w:rPr>
          <w:rFonts w:ascii="Roboto" w:eastAsia="Times New Roman" w:hAnsi="Roboto" w:cs="Times New Roman"/>
          <w:color w:val="000000" w:themeColor="text1"/>
        </w:rPr>
        <w:t>objectives</w:t>
      </w:r>
      <w:r w:rsidR="00D972A7" w:rsidRPr="00D972A7">
        <w:rPr>
          <w:rFonts w:ascii="Roboto" w:eastAsia="Times New Roman" w:hAnsi="Roboto" w:cs="Times New Roman"/>
          <w:color w:val="000000" w:themeColor="text1"/>
        </w:rPr>
        <w:t>.</w:t>
      </w:r>
    </w:p>
    <w:p w14:paraId="07185E5A" w14:textId="77777777" w:rsidR="00C33D46" w:rsidRPr="00BD777C" w:rsidRDefault="00C33D46" w:rsidP="00CB0CBD">
      <w:pPr>
        <w:spacing w:line="276" w:lineRule="auto"/>
        <w:ind w:firstLine="720"/>
        <w:jc w:val="both"/>
        <w:rPr>
          <w:rFonts w:ascii="Roboto" w:eastAsia="Times New Roman" w:hAnsi="Roboto" w:cs="Times New Roman"/>
          <w:bCs/>
          <w:color w:val="FF0000"/>
          <w:kern w:val="36"/>
        </w:rPr>
      </w:pPr>
    </w:p>
    <w:p w14:paraId="0AA9A66F" w14:textId="77777777" w:rsidR="00880E3E" w:rsidRPr="00BD777C" w:rsidRDefault="00880E3E" w:rsidP="00BD777C">
      <w:pPr>
        <w:spacing w:line="276" w:lineRule="auto"/>
        <w:jc w:val="both"/>
        <w:rPr>
          <w:rFonts w:ascii="Roboto" w:eastAsia="Times New Roman" w:hAnsi="Roboto" w:cs="Times New Roman"/>
          <w:bCs/>
          <w:color w:val="000000" w:themeColor="text1"/>
          <w:kern w:val="36"/>
        </w:rPr>
      </w:pPr>
    </w:p>
    <w:p w14:paraId="3755F4B9" w14:textId="252FF63B" w:rsidR="00174D38" w:rsidRPr="00986B5D" w:rsidRDefault="00555999" w:rsidP="00986B5D">
      <w:pPr>
        <w:spacing w:line="276" w:lineRule="auto"/>
        <w:rPr>
          <w:rFonts w:ascii="Roboto" w:eastAsia="Times New Roman" w:hAnsi="Roboto" w:cs="Times New Roman"/>
          <w:bCs/>
          <w:kern w:val="36"/>
        </w:rPr>
      </w:pPr>
      <w:r w:rsidRPr="00BD777C">
        <w:rPr>
          <w:rFonts w:ascii="Roboto" w:eastAsia="Times New Roman" w:hAnsi="Roboto" w:cs="Times New Roman"/>
          <w:bCs/>
          <w:kern w:val="36"/>
        </w:rPr>
        <w:br w:type="page"/>
      </w:r>
    </w:p>
    <w:p w14:paraId="19797AE0" w14:textId="03E7D5F2" w:rsidR="00880E3E" w:rsidRPr="00D617F8" w:rsidRDefault="00555999" w:rsidP="00CB0CBD">
      <w:pPr>
        <w:pStyle w:val="ProjectTitle"/>
      </w:pPr>
      <w:bookmarkStart w:id="41" w:name="_Toc164077130"/>
      <w:r w:rsidRPr="00BD777C">
        <w:lastRenderedPageBreak/>
        <w:t>Appendix A</w:t>
      </w:r>
      <w:r w:rsidR="00142FBC">
        <w:t xml:space="preserve">: </w:t>
      </w:r>
      <w:r w:rsidR="00EA7956">
        <w:t>Re</w:t>
      </w:r>
      <w:r w:rsidR="00671B36">
        <w:t>sume</w:t>
      </w:r>
      <w:r w:rsidR="0036001D">
        <w:t>s</w:t>
      </w:r>
      <w:bookmarkEnd w:id="41"/>
    </w:p>
    <w:p w14:paraId="6A9CB931" w14:textId="0C9BD309" w:rsidR="00880E3E" w:rsidRDefault="00232A62" w:rsidP="00232A62">
      <w:pPr>
        <w:spacing w:line="276" w:lineRule="auto"/>
        <w:jc w:val="center"/>
        <w:rPr>
          <w:rFonts w:ascii="Roboto" w:eastAsia="Times New Roman" w:hAnsi="Roboto" w:cs="Times New Roman"/>
          <w:b/>
          <w:bCs/>
          <w:kern w:val="36"/>
          <w:sz w:val="36"/>
          <w:szCs w:val="36"/>
          <w:u w:val="single"/>
        </w:rPr>
      </w:pPr>
      <w:r w:rsidRPr="002C6DD0">
        <w:rPr>
          <w:rFonts w:ascii="Roboto" w:eastAsia="Times New Roman" w:hAnsi="Roboto" w:cs="Times New Roman"/>
          <w:bCs/>
          <w:noProof/>
          <w:color w:val="BFBFBF" w:themeColor="background1" w:themeShade="BF"/>
          <w:kern w:val="36"/>
        </w:rPr>
        <w:drawing>
          <wp:inline distT="0" distB="0" distL="0" distR="0" wp14:anchorId="50FBBE4F" wp14:editId="324261A3">
            <wp:extent cx="5412911" cy="6972593"/>
            <wp:effectExtent l="19050" t="19050" r="16510" b="19050"/>
            <wp:docPr id="1439699437" name="Picture 1439699437" descr="A close-up of a resu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9699437" name="Picture 1" descr="A close-up of a resume&#10;&#10;Description automatically generated"/>
                    <pic:cNvPicPr/>
                  </pic:nvPicPr>
                  <pic:blipFill>
                    <a:blip r:embed="rId21"/>
                    <a:stretch>
                      <a:fillRect/>
                    </a:stretch>
                  </pic:blipFill>
                  <pic:spPr>
                    <a:xfrm>
                      <a:off x="0" y="0"/>
                      <a:ext cx="5425172" cy="6988387"/>
                    </a:xfrm>
                    <a:prstGeom prst="rect">
                      <a:avLst/>
                    </a:prstGeom>
                    <a:ln>
                      <a:solidFill>
                        <a:schemeClr val="tx1"/>
                      </a:solidFill>
                    </a:ln>
                  </pic:spPr>
                </pic:pic>
              </a:graphicData>
            </a:graphic>
          </wp:inline>
        </w:drawing>
      </w:r>
    </w:p>
    <w:p w14:paraId="5FB35693" w14:textId="4BB1A9E8" w:rsidR="0074176D" w:rsidRDefault="00394254" w:rsidP="00BD777C">
      <w:pPr>
        <w:spacing w:line="276" w:lineRule="auto"/>
        <w:rPr>
          <w:rFonts w:ascii="Roboto" w:eastAsia="Times New Roman" w:hAnsi="Roboto" w:cs="Times New Roman"/>
          <w:b/>
          <w:bCs/>
          <w:kern w:val="36"/>
          <w:sz w:val="36"/>
          <w:szCs w:val="36"/>
          <w:u w:val="single"/>
        </w:rPr>
      </w:pPr>
      <w:r w:rsidRPr="00A20AAF">
        <w:rPr>
          <w:rFonts w:ascii="Roboto" w:eastAsia="Times New Roman" w:hAnsi="Roboto" w:cs="Times New Roman"/>
          <w:bCs/>
          <w:noProof/>
          <w:color w:val="BFBFBF" w:themeColor="background1" w:themeShade="BF"/>
          <w:kern w:val="36"/>
        </w:rPr>
        <w:lastRenderedPageBreak/>
        <w:drawing>
          <wp:inline distT="0" distB="0" distL="0" distR="0" wp14:anchorId="68BEDD92" wp14:editId="063459D5">
            <wp:extent cx="5943600" cy="7662545"/>
            <wp:effectExtent l="19050" t="19050" r="19050" b="14605"/>
            <wp:docPr id="446733223" name="Picture 446733223" descr="A close up of a docu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6733223" name="Picture 1" descr="A close up of a document&#10;&#10;Description automatically generated"/>
                    <pic:cNvPicPr/>
                  </pic:nvPicPr>
                  <pic:blipFill>
                    <a:blip r:embed="rId22"/>
                    <a:stretch>
                      <a:fillRect/>
                    </a:stretch>
                  </pic:blipFill>
                  <pic:spPr>
                    <a:xfrm>
                      <a:off x="0" y="0"/>
                      <a:ext cx="5943600" cy="7662545"/>
                    </a:xfrm>
                    <a:prstGeom prst="rect">
                      <a:avLst/>
                    </a:prstGeom>
                    <a:ln>
                      <a:solidFill>
                        <a:schemeClr val="tx1"/>
                      </a:solidFill>
                    </a:ln>
                  </pic:spPr>
                </pic:pic>
              </a:graphicData>
            </a:graphic>
          </wp:inline>
        </w:drawing>
      </w:r>
    </w:p>
    <w:p w14:paraId="59F86DBC" w14:textId="3CB0C6A7" w:rsidR="0074176D" w:rsidRDefault="0075307C" w:rsidP="00BD777C">
      <w:pPr>
        <w:spacing w:line="276" w:lineRule="auto"/>
        <w:rPr>
          <w:rFonts w:ascii="Roboto" w:eastAsia="Times New Roman" w:hAnsi="Roboto" w:cs="Times New Roman"/>
          <w:b/>
          <w:bCs/>
          <w:kern w:val="36"/>
          <w:sz w:val="36"/>
          <w:szCs w:val="36"/>
          <w:u w:val="single"/>
        </w:rPr>
      </w:pPr>
      <w:r w:rsidRPr="003A04C1">
        <w:rPr>
          <w:rFonts w:ascii="Roboto" w:eastAsia="Times New Roman" w:hAnsi="Roboto" w:cs="Times New Roman"/>
          <w:bCs/>
          <w:noProof/>
          <w:color w:val="BFBFBF" w:themeColor="background1" w:themeShade="BF"/>
          <w:kern w:val="36"/>
          <w:sz w:val="36"/>
          <w:szCs w:val="36"/>
        </w:rPr>
        <w:lastRenderedPageBreak/>
        <w:drawing>
          <wp:inline distT="0" distB="0" distL="0" distR="0" wp14:anchorId="64C1D39A" wp14:editId="2967F633">
            <wp:extent cx="5943600" cy="7706360"/>
            <wp:effectExtent l="19050" t="19050" r="19050" b="27940"/>
            <wp:docPr id="1040579614" name="Picture 1040579614" descr="A close-up of a resu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0579614" name="Picture 1" descr="A close-up of a resume&#10;&#10;Description automatically generated"/>
                    <pic:cNvPicPr/>
                  </pic:nvPicPr>
                  <pic:blipFill>
                    <a:blip r:embed="rId23"/>
                    <a:stretch>
                      <a:fillRect/>
                    </a:stretch>
                  </pic:blipFill>
                  <pic:spPr>
                    <a:xfrm>
                      <a:off x="0" y="0"/>
                      <a:ext cx="5943600" cy="7706360"/>
                    </a:xfrm>
                    <a:prstGeom prst="rect">
                      <a:avLst/>
                    </a:prstGeom>
                    <a:ln>
                      <a:solidFill>
                        <a:schemeClr val="tx1"/>
                      </a:solidFill>
                    </a:ln>
                  </pic:spPr>
                </pic:pic>
              </a:graphicData>
            </a:graphic>
          </wp:inline>
        </w:drawing>
      </w:r>
    </w:p>
    <w:p w14:paraId="725C73B5" w14:textId="2EA08685" w:rsidR="001A2619" w:rsidRDefault="006C1106" w:rsidP="00BD777C">
      <w:pPr>
        <w:spacing w:line="276" w:lineRule="auto"/>
        <w:rPr>
          <w:rFonts w:ascii="Roboto" w:eastAsia="Times New Roman" w:hAnsi="Roboto" w:cs="Times New Roman"/>
          <w:b/>
          <w:bCs/>
          <w:kern w:val="36"/>
          <w:sz w:val="36"/>
          <w:szCs w:val="36"/>
          <w:u w:val="single"/>
        </w:rPr>
      </w:pPr>
      <w:r w:rsidRPr="00E6759E">
        <w:rPr>
          <w:rFonts w:ascii="Roboto" w:eastAsia="Times New Roman" w:hAnsi="Roboto" w:cs="Times New Roman"/>
          <w:bCs/>
          <w:noProof/>
          <w:color w:val="BFBFBF" w:themeColor="background1" w:themeShade="BF"/>
          <w:kern w:val="36"/>
          <w:sz w:val="36"/>
          <w:szCs w:val="36"/>
        </w:rPr>
        <w:lastRenderedPageBreak/>
        <w:drawing>
          <wp:inline distT="0" distB="0" distL="0" distR="0" wp14:anchorId="5F5561D9" wp14:editId="6997B140">
            <wp:extent cx="5763429" cy="7487695"/>
            <wp:effectExtent l="19050" t="19050" r="27940" b="18415"/>
            <wp:docPr id="84246260" name="Picture 84246260" descr="A close-up of a resu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246260" name="Picture 1" descr="A close-up of a resume&#10;&#10;Description automatically generated"/>
                    <pic:cNvPicPr/>
                  </pic:nvPicPr>
                  <pic:blipFill>
                    <a:blip r:embed="rId24"/>
                    <a:stretch>
                      <a:fillRect/>
                    </a:stretch>
                  </pic:blipFill>
                  <pic:spPr>
                    <a:xfrm>
                      <a:off x="0" y="0"/>
                      <a:ext cx="5763429" cy="7487695"/>
                    </a:xfrm>
                    <a:prstGeom prst="rect">
                      <a:avLst/>
                    </a:prstGeom>
                    <a:ln>
                      <a:solidFill>
                        <a:schemeClr val="tx1"/>
                      </a:solidFill>
                    </a:ln>
                  </pic:spPr>
                </pic:pic>
              </a:graphicData>
            </a:graphic>
          </wp:inline>
        </w:drawing>
      </w:r>
    </w:p>
    <w:p w14:paraId="58402C88" w14:textId="77777777" w:rsidR="001A2619" w:rsidRDefault="001A2619">
      <w:pPr>
        <w:rPr>
          <w:rFonts w:ascii="Roboto" w:eastAsia="Times New Roman" w:hAnsi="Roboto" w:cs="Times New Roman"/>
          <w:b/>
          <w:bCs/>
          <w:kern w:val="36"/>
          <w:sz w:val="36"/>
          <w:szCs w:val="36"/>
          <w:u w:val="single"/>
        </w:rPr>
      </w:pPr>
      <w:r>
        <w:rPr>
          <w:rFonts w:ascii="Roboto" w:eastAsia="Times New Roman" w:hAnsi="Roboto" w:cs="Times New Roman"/>
          <w:b/>
          <w:bCs/>
          <w:kern w:val="36"/>
          <w:sz w:val="36"/>
          <w:szCs w:val="36"/>
          <w:u w:val="single"/>
        </w:rPr>
        <w:br w:type="page"/>
      </w:r>
    </w:p>
    <w:p w14:paraId="270E5A1B" w14:textId="1E93A629" w:rsidR="0075307C" w:rsidRPr="00451B57" w:rsidRDefault="001A2619" w:rsidP="00451B57">
      <w:pPr>
        <w:pStyle w:val="ProjectTitle"/>
      </w:pPr>
      <w:bookmarkStart w:id="42" w:name="_Toc164077131"/>
      <w:r w:rsidRPr="00BD777C">
        <w:lastRenderedPageBreak/>
        <w:t xml:space="preserve">Appendix </w:t>
      </w:r>
      <w:r w:rsidR="00005179">
        <w:t>B</w:t>
      </w:r>
      <w:r>
        <w:t xml:space="preserve">: </w:t>
      </w:r>
      <w:r w:rsidR="00005179">
        <w:t>Footing Design Hand</w:t>
      </w:r>
      <w:r w:rsidR="00B64DB6">
        <w:t xml:space="preserve"> Calculations</w:t>
      </w:r>
      <w:bookmarkEnd w:id="42"/>
    </w:p>
    <w:p w14:paraId="1A812ED2" w14:textId="22EF45EC" w:rsidR="00C32617" w:rsidRDefault="008F5AE8" w:rsidP="00451B57">
      <w:pPr>
        <w:spacing w:line="276" w:lineRule="auto"/>
        <w:rPr>
          <w:rFonts w:ascii="Roboto" w:eastAsia="Times New Roman" w:hAnsi="Roboto" w:cs="Times New Roman"/>
          <w:b/>
          <w:bCs/>
          <w:kern w:val="36"/>
          <w:sz w:val="36"/>
          <w:szCs w:val="36"/>
          <w:u w:val="single"/>
        </w:rPr>
      </w:pPr>
      <w:r w:rsidRPr="008F5AE8">
        <w:rPr>
          <w:rFonts w:ascii="Roboto" w:eastAsia="Times New Roman" w:hAnsi="Roboto" w:cs="Times New Roman"/>
          <w:b/>
          <w:bCs/>
          <w:noProof/>
          <w:kern w:val="36"/>
          <w:sz w:val="36"/>
          <w:szCs w:val="36"/>
          <w:u w:val="single"/>
        </w:rPr>
        <w:drawing>
          <wp:inline distT="0" distB="0" distL="0" distR="0" wp14:anchorId="74B70616" wp14:editId="2C718237">
            <wp:extent cx="5744377" cy="7487695"/>
            <wp:effectExtent l="0" t="0" r="8890" b="0"/>
            <wp:docPr id="1708045960" name="Picture 1" descr="A piece of paper with writing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8045960" name="Picture 1" descr="A piece of paper with writing on it&#10;&#10;Description automatically generated"/>
                    <pic:cNvPicPr/>
                  </pic:nvPicPr>
                  <pic:blipFill>
                    <a:blip r:embed="rId25"/>
                    <a:stretch>
                      <a:fillRect/>
                    </a:stretch>
                  </pic:blipFill>
                  <pic:spPr>
                    <a:xfrm>
                      <a:off x="0" y="0"/>
                      <a:ext cx="5744377" cy="7487695"/>
                    </a:xfrm>
                    <a:prstGeom prst="rect">
                      <a:avLst/>
                    </a:prstGeom>
                  </pic:spPr>
                </pic:pic>
              </a:graphicData>
            </a:graphic>
          </wp:inline>
        </w:drawing>
      </w:r>
    </w:p>
    <w:p w14:paraId="1715B193" w14:textId="215A35A8" w:rsidR="00C32617" w:rsidRDefault="00C32617">
      <w:pPr>
        <w:rPr>
          <w:rFonts w:ascii="Roboto" w:eastAsia="Times New Roman" w:hAnsi="Roboto" w:cs="Times New Roman"/>
          <w:b/>
          <w:bCs/>
          <w:kern w:val="36"/>
          <w:sz w:val="36"/>
          <w:szCs w:val="36"/>
          <w:u w:val="single"/>
        </w:rPr>
      </w:pPr>
    </w:p>
    <w:p w14:paraId="11E757AE" w14:textId="3AC93E87" w:rsidR="00254BA8" w:rsidRDefault="00C32617" w:rsidP="00D6558D">
      <w:pPr>
        <w:spacing w:line="276" w:lineRule="auto"/>
        <w:rPr>
          <w:rFonts w:ascii="Roboto" w:eastAsia="Times New Roman" w:hAnsi="Roboto" w:cs="Times New Roman"/>
          <w:b/>
          <w:bCs/>
          <w:kern w:val="36"/>
          <w:sz w:val="36"/>
          <w:szCs w:val="36"/>
          <w:u w:val="single"/>
        </w:rPr>
      </w:pPr>
      <w:r w:rsidRPr="00C32617">
        <w:rPr>
          <w:rFonts w:ascii="Roboto" w:eastAsia="Times New Roman" w:hAnsi="Roboto" w:cs="Times New Roman"/>
          <w:b/>
          <w:bCs/>
          <w:noProof/>
          <w:kern w:val="36"/>
          <w:sz w:val="36"/>
          <w:szCs w:val="36"/>
          <w:u w:val="single"/>
        </w:rPr>
        <w:drawing>
          <wp:inline distT="0" distB="0" distL="0" distR="0" wp14:anchorId="4334F4BD" wp14:editId="619DBF31">
            <wp:extent cx="5239481" cy="6849431"/>
            <wp:effectExtent l="0" t="0" r="0" b="8890"/>
            <wp:docPr id="857542344" name="Picture 1" descr="A piece of paper with writing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7542344" name="Picture 1" descr="A piece of paper with writing on it&#10;&#10;Description automatically generated"/>
                    <pic:cNvPicPr/>
                  </pic:nvPicPr>
                  <pic:blipFill>
                    <a:blip r:embed="rId26"/>
                    <a:stretch>
                      <a:fillRect/>
                    </a:stretch>
                  </pic:blipFill>
                  <pic:spPr>
                    <a:xfrm>
                      <a:off x="0" y="0"/>
                      <a:ext cx="5239481" cy="6849431"/>
                    </a:xfrm>
                    <a:prstGeom prst="rect">
                      <a:avLst/>
                    </a:prstGeom>
                  </pic:spPr>
                </pic:pic>
              </a:graphicData>
            </a:graphic>
          </wp:inline>
        </w:drawing>
      </w:r>
    </w:p>
    <w:p w14:paraId="0554A59D" w14:textId="570E8FDE" w:rsidR="00E914F9" w:rsidRDefault="00E914F9" w:rsidP="00451B57">
      <w:pPr>
        <w:rPr>
          <w:rFonts w:ascii="Roboto" w:eastAsia="Times New Roman" w:hAnsi="Roboto" w:cs="Times New Roman"/>
          <w:b/>
          <w:bCs/>
          <w:kern w:val="36"/>
          <w:sz w:val="36"/>
          <w:szCs w:val="36"/>
          <w:u w:val="single"/>
        </w:rPr>
      </w:pPr>
    </w:p>
    <w:p w14:paraId="24D154FE" w14:textId="77777777" w:rsidR="00E914F9" w:rsidRDefault="00E914F9">
      <w:pPr>
        <w:rPr>
          <w:rFonts w:ascii="Roboto" w:eastAsia="Times New Roman" w:hAnsi="Roboto" w:cs="Times New Roman"/>
          <w:b/>
          <w:bCs/>
          <w:kern w:val="36"/>
          <w:sz w:val="36"/>
          <w:szCs w:val="36"/>
          <w:u w:val="single"/>
        </w:rPr>
      </w:pPr>
      <w:r>
        <w:rPr>
          <w:rFonts w:ascii="Roboto" w:eastAsia="Times New Roman" w:hAnsi="Roboto" w:cs="Times New Roman"/>
          <w:b/>
          <w:bCs/>
          <w:kern w:val="36"/>
          <w:sz w:val="36"/>
          <w:szCs w:val="36"/>
          <w:u w:val="single"/>
        </w:rPr>
        <w:br w:type="page"/>
      </w:r>
    </w:p>
    <w:p w14:paraId="09904AF8" w14:textId="56F3C876" w:rsidR="00C305FB" w:rsidRDefault="00E914F9" w:rsidP="00BD777C">
      <w:pPr>
        <w:spacing w:line="276" w:lineRule="auto"/>
        <w:rPr>
          <w:rFonts w:ascii="Roboto" w:eastAsia="Times New Roman" w:hAnsi="Roboto" w:cs="Times New Roman"/>
          <w:b/>
          <w:bCs/>
          <w:kern w:val="36"/>
          <w:sz w:val="36"/>
          <w:szCs w:val="36"/>
          <w:u w:val="single"/>
        </w:rPr>
      </w:pPr>
      <w:r w:rsidRPr="00E914F9">
        <w:rPr>
          <w:rFonts w:ascii="Roboto" w:eastAsia="Times New Roman" w:hAnsi="Roboto" w:cs="Times New Roman"/>
          <w:b/>
          <w:bCs/>
          <w:noProof/>
          <w:kern w:val="36"/>
          <w:sz w:val="36"/>
          <w:szCs w:val="36"/>
          <w:u w:val="single"/>
        </w:rPr>
        <w:lastRenderedPageBreak/>
        <w:drawing>
          <wp:inline distT="0" distB="0" distL="0" distR="0" wp14:anchorId="615E4C81" wp14:editId="79A9D171">
            <wp:extent cx="5268060" cy="6792273"/>
            <wp:effectExtent l="0" t="0" r="8890" b="8890"/>
            <wp:docPr id="1526135672" name="Picture 1" descr="A white paper with writing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6135672" name="Picture 1" descr="A white paper with writing on it&#10;&#10;Description automatically generated"/>
                    <pic:cNvPicPr/>
                  </pic:nvPicPr>
                  <pic:blipFill>
                    <a:blip r:embed="rId27"/>
                    <a:stretch>
                      <a:fillRect/>
                    </a:stretch>
                  </pic:blipFill>
                  <pic:spPr>
                    <a:xfrm>
                      <a:off x="0" y="0"/>
                      <a:ext cx="5268060" cy="6792273"/>
                    </a:xfrm>
                    <a:prstGeom prst="rect">
                      <a:avLst/>
                    </a:prstGeom>
                  </pic:spPr>
                </pic:pic>
              </a:graphicData>
            </a:graphic>
          </wp:inline>
        </w:drawing>
      </w:r>
    </w:p>
    <w:p w14:paraId="5A436ED0" w14:textId="77777777" w:rsidR="00C305FB" w:rsidRDefault="00C305FB">
      <w:pPr>
        <w:rPr>
          <w:rFonts w:ascii="Roboto" w:eastAsia="Times New Roman" w:hAnsi="Roboto" w:cs="Times New Roman"/>
          <w:b/>
          <w:bCs/>
          <w:kern w:val="36"/>
          <w:sz w:val="36"/>
          <w:szCs w:val="36"/>
          <w:u w:val="single"/>
        </w:rPr>
      </w:pPr>
      <w:r>
        <w:rPr>
          <w:rFonts w:ascii="Roboto" w:eastAsia="Times New Roman" w:hAnsi="Roboto" w:cs="Times New Roman"/>
          <w:b/>
          <w:bCs/>
          <w:kern w:val="36"/>
          <w:sz w:val="36"/>
          <w:szCs w:val="36"/>
          <w:u w:val="single"/>
        </w:rPr>
        <w:br w:type="page"/>
      </w:r>
    </w:p>
    <w:p w14:paraId="68CF5C7A" w14:textId="0BECFB85" w:rsidR="79B75032" w:rsidRDefault="00A86719" w:rsidP="00CB0CBD">
      <w:pPr>
        <w:pStyle w:val="ProjectTitle"/>
      </w:pPr>
      <w:bookmarkStart w:id="43" w:name="_Toc164077132"/>
      <w:r w:rsidRPr="00BD777C">
        <w:lastRenderedPageBreak/>
        <w:t xml:space="preserve">Appendix </w:t>
      </w:r>
      <w:r>
        <w:t xml:space="preserve">C: </w:t>
      </w:r>
      <w:r w:rsidR="00821E2A">
        <w:t>Gradation Distribution Plots</w:t>
      </w:r>
      <w:bookmarkEnd w:id="43"/>
    </w:p>
    <w:p w14:paraId="5319183E" w14:textId="39B64651" w:rsidR="21D65188" w:rsidRDefault="12635D3C">
      <w:r>
        <w:rPr>
          <w:noProof/>
        </w:rPr>
        <w:drawing>
          <wp:inline distT="0" distB="0" distL="0" distR="0" wp14:anchorId="3E37BED8" wp14:editId="1E20F137">
            <wp:extent cx="5590428" cy="7495540"/>
            <wp:effectExtent l="0" t="0" r="0" b="0"/>
            <wp:docPr id="1176857712" name="Picture 11768577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6857712"/>
                    <pic:cNvPicPr/>
                  </pic:nvPicPr>
                  <pic:blipFill>
                    <a:blip r:embed="rId28">
                      <a:extLst>
                        <a:ext uri="{28A0092B-C50C-407E-A947-70E740481C1C}">
                          <a14:useLocalDpi xmlns:a14="http://schemas.microsoft.com/office/drawing/2010/main" val="0"/>
                        </a:ext>
                      </a:extLst>
                    </a:blip>
                    <a:stretch>
                      <a:fillRect/>
                    </a:stretch>
                  </pic:blipFill>
                  <pic:spPr>
                    <a:xfrm>
                      <a:off x="0" y="0"/>
                      <a:ext cx="5591698" cy="7497243"/>
                    </a:xfrm>
                    <a:prstGeom prst="rect">
                      <a:avLst/>
                    </a:prstGeom>
                  </pic:spPr>
                </pic:pic>
              </a:graphicData>
            </a:graphic>
          </wp:inline>
        </w:drawing>
      </w:r>
    </w:p>
    <w:p w14:paraId="44B6A31C" w14:textId="57BC208D" w:rsidR="00FD7729" w:rsidRPr="00FD7729" w:rsidRDefault="23DBF6FE" w:rsidP="00FD7729">
      <w:r>
        <w:rPr>
          <w:noProof/>
        </w:rPr>
        <w:lastRenderedPageBreak/>
        <w:drawing>
          <wp:inline distT="0" distB="0" distL="0" distR="0" wp14:anchorId="44301070" wp14:editId="354CBD78">
            <wp:extent cx="5848766" cy="7863888"/>
            <wp:effectExtent l="0" t="0" r="0" b="0"/>
            <wp:docPr id="268424561" name="Picture 2684245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8424561"/>
                    <pic:cNvPicPr/>
                  </pic:nvPicPr>
                  <pic:blipFill>
                    <a:blip r:embed="rId29">
                      <a:extLst>
                        <a:ext uri="{28A0092B-C50C-407E-A947-70E740481C1C}">
                          <a14:useLocalDpi xmlns:a14="http://schemas.microsoft.com/office/drawing/2010/main" val="0"/>
                        </a:ext>
                      </a:extLst>
                    </a:blip>
                    <a:stretch>
                      <a:fillRect/>
                    </a:stretch>
                  </pic:blipFill>
                  <pic:spPr>
                    <a:xfrm>
                      <a:off x="0" y="0"/>
                      <a:ext cx="5848766" cy="7863888"/>
                    </a:xfrm>
                    <a:prstGeom prst="rect">
                      <a:avLst/>
                    </a:prstGeom>
                  </pic:spPr>
                </pic:pic>
              </a:graphicData>
            </a:graphic>
          </wp:inline>
        </w:drawing>
      </w:r>
      <w:r>
        <w:rPr>
          <w:noProof/>
        </w:rPr>
        <w:lastRenderedPageBreak/>
        <w:drawing>
          <wp:inline distT="0" distB="0" distL="0" distR="0" wp14:anchorId="4BA872DC" wp14:editId="3C4CD601">
            <wp:extent cx="5838824" cy="7850522"/>
            <wp:effectExtent l="0" t="0" r="0" b="0"/>
            <wp:docPr id="1586982376" name="Picture 1586982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6982376"/>
                    <pic:cNvPicPr/>
                  </pic:nvPicPr>
                  <pic:blipFill>
                    <a:blip r:embed="rId30">
                      <a:extLst>
                        <a:ext uri="{28A0092B-C50C-407E-A947-70E740481C1C}">
                          <a14:useLocalDpi xmlns:a14="http://schemas.microsoft.com/office/drawing/2010/main" val="0"/>
                        </a:ext>
                      </a:extLst>
                    </a:blip>
                    <a:stretch>
                      <a:fillRect/>
                    </a:stretch>
                  </pic:blipFill>
                  <pic:spPr>
                    <a:xfrm>
                      <a:off x="0" y="0"/>
                      <a:ext cx="5838824" cy="7850522"/>
                    </a:xfrm>
                    <a:prstGeom prst="rect">
                      <a:avLst/>
                    </a:prstGeom>
                  </pic:spPr>
                </pic:pic>
              </a:graphicData>
            </a:graphic>
          </wp:inline>
        </w:drawing>
      </w:r>
      <w:r w:rsidR="00AD79A3">
        <w:rPr>
          <w:noProof/>
        </w:rPr>
        <w:lastRenderedPageBreak/>
        <w:drawing>
          <wp:inline distT="0" distB="0" distL="0" distR="0" wp14:anchorId="1585FF29" wp14:editId="09341F65">
            <wp:extent cx="5767683" cy="7798561"/>
            <wp:effectExtent l="0" t="0" r="0" b="0"/>
            <wp:docPr id="2093408600" name="Picture 20934086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3408600"/>
                    <pic:cNvPicPr/>
                  </pic:nvPicPr>
                  <pic:blipFill>
                    <a:blip r:embed="rId31">
                      <a:extLst>
                        <a:ext uri="{28A0092B-C50C-407E-A947-70E740481C1C}">
                          <a14:useLocalDpi xmlns:a14="http://schemas.microsoft.com/office/drawing/2010/main" val="0"/>
                        </a:ext>
                      </a:extLst>
                    </a:blip>
                    <a:stretch>
                      <a:fillRect/>
                    </a:stretch>
                  </pic:blipFill>
                  <pic:spPr>
                    <a:xfrm>
                      <a:off x="0" y="0"/>
                      <a:ext cx="5767683" cy="7798561"/>
                    </a:xfrm>
                    <a:prstGeom prst="rect">
                      <a:avLst/>
                    </a:prstGeom>
                  </pic:spPr>
                </pic:pic>
              </a:graphicData>
            </a:graphic>
          </wp:inline>
        </w:drawing>
      </w:r>
      <w:r w:rsidR="00AD79A3">
        <w:rPr>
          <w:noProof/>
        </w:rPr>
        <w:lastRenderedPageBreak/>
        <w:drawing>
          <wp:inline distT="0" distB="0" distL="0" distR="0" wp14:anchorId="602DEEBA" wp14:editId="6631734C">
            <wp:extent cx="6089726" cy="8165002"/>
            <wp:effectExtent l="0" t="0" r="0" b="0"/>
            <wp:docPr id="1300119178" name="Picture 1300119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0119178"/>
                    <pic:cNvPicPr/>
                  </pic:nvPicPr>
                  <pic:blipFill>
                    <a:blip r:embed="rId32">
                      <a:extLst>
                        <a:ext uri="{28A0092B-C50C-407E-A947-70E740481C1C}">
                          <a14:useLocalDpi xmlns:a14="http://schemas.microsoft.com/office/drawing/2010/main" val="0"/>
                        </a:ext>
                      </a:extLst>
                    </a:blip>
                    <a:stretch>
                      <a:fillRect/>
                    </a:stretch>
                  </pic:blipFill>
                  <pic:spPr>
                    <a:xfrm>
                      <a:off x="0" y="0"/>
                      <a:ext cx="6089726" cy="8165002"/>
                    </a:xfrm>
                    <a:prstGeom prst="rect">
                      <a:avLst/>
                    </a:prstGeom>
                  </pic:spPr>
                </pic:pic>
              </a:graphicData>
            </a:graphic>
          </wp:inline>
        </w:drawing>
      </w:r>
      <w:r w:rsidR="15CBDD51">
        <w:rPr>
          <w:noProof/>
        </w:rPr>
        <w:lastRenderedPageBreak/>
        <w:drawing>
          <wp:inline distT="0" distB="0" distL="0" distR="0" wp14:anchorId="5AD22938" wp14:editId="77F0BE04">
            <wp:extent cx="5867398" cy="7888940"/>
            <wp:effectExtent l="0" t="0" r="0" b="0"/>
            <wp:docPr id="1906915743" name="Picture 19069157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6915743"/>
                    <pic:cNvPicPr/>
                  </pic:nvPicPr>
                  <pic:blipFill>
                    <a:blip r:embed="rId33">
                      <a:extLst>
                        <a:ext uri="{28A0092B-C50C-407E-A947-70E740481C1C}">
                          <a14:useLocalDpi xmlns:a14="http://schemas.microsoft.com/office/drawing/2010/main" val="0"/>
                        </a:ext>
                      </a:extLst>
                    </a:blip>
                    <a:stretch>
                      <a:fillRect/>
                    </a:stretch>
                  </pic:blipFill>
                  <pic:spPr>
                    <a:xfrm>
                      <a:off x="0" y="0"/>
                      <a:ext cx="5867398" cy="7888940"/>
                    </a:xfrm>
                    <a:prstGeom prst="rect">
                      <a:avLst/>
                    </a:prstGeom>
                  </pic:spPr>
                </pic:pic>
              </a:graphicData>
            </a:graphic>
          </wp:inline>
        </w:drawing>
      </w:r>
      <w:r w:rsidR="15CBDD51">
        <w:rPr>
          <w:noProof/>
        </w:rPr>
        <w:lastRenderedPageBreak/>
        <w:drawing>
          <wp:inline distT="0" distB="0" distL="0" distR="0" wp14:anchorId="7716D61E" wp14:editId="18096399">
            <wp:extent cx="6053254" cy="8116100"/>
            <wp:effectExtent l="0" t="0" r="0" b="0"/>
            <wp:docPr id="1415416645" name="Picture 14154166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5416645"/>
                    <pic:cNvPicPr/>
                  </pic:nvPicPr>
                  <pic:blipFill>
                    <a:blip r:embed="rId34">
                      <a:extLst>
                        <a:ext uri="{28A0092B-C50C-407E-A947-70E740481C1C}">
                          <a14:useLocalDpi xmlns:a14="http://schemas.microsoft.com/office/drawing/2010/main" val="0"/>
                        </a:ext>
                      </a:extLst>
                    </a:blip>
                    <a:stretch>
                      <a:fillRect/>
                    </a:stretch>
                  </pic:blipFill>
                  <pic:spPr>
                    <a:xfrm>
                      <a:off x="0" y="0"/>
                      <a:ext cx="6053254" cy="8116100"/>
                    </a:xfrm>
                    <a:prstGeom prst="rect">
                      <a:avLst/>
                    </a:prstGeom>
                  </pic:spPr>
                </pic:pic>
              </a:graphicData>
            </a:graphic>
          </wp:inline>
        </w:drawing>
      </w:r>
      <w:r w:rsidR="021BCB94">
        <w:rPr>
          <w:noProof/>
        </w:rPr>
        <w:lastRenderedPageBreak/>
        <w:drawing>
          <wp:inline distT="0" distB="0" distL="0" distR="0" wp14:anchorId="6B807A5A" wp14:editId="532EEB6B">
            <wp:extent cx="5983189" cy="8044621"/>
            <wp:effectExtent l="0" t="0" r="0" b="0"/>
            <wp:docPr id="511988546" name="Picture 511988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1988546"/>
                    <pic:cNvPicPr/>
                  </pic:nvPicPr>
                  <pic:blipFill>
                    <a:blip r:embed="rId35">
                      <a:extLst>
                        <a:ext uri="{28A0092B-C50C-407E-A947-70E740481C1C}">
                          <a14:useLocalDpi xmlns:a14="http://schemas.microsoft.com/office/drawing/2010/main" val="0"/>
                        </a:ext>
                      </a:extLst>
                    </a:blip>
                    <a:stretch>
                      <a:fillRect/>
                    </a:stretch>
                  </pic:blipFill>
                  <pic:spPr>
                    <a:xfrm>
                      <a:off x="0" y="0"/>
                      <a:ext cx="5983189" cy="8044621"/>
                    </a:xfrm>
                    <a:prstGeom prst="rect">
                      <a:avLst/>
                    </a:prstGeom>
                  </pic:spPr>
                </pic:pic>
              </a:graphicData>
            </a:graphic>
          </wp:inline>
        </w:drawing>
      </w:r>
      <w:r w:rsidR="502A83FD">
        <w:rPr>
          <w:noProof/>
        </w:rPr>
        <w:lastRenderedPageBreak/>
        <w:drawing>
          <wp:inline distT="0" distB="0" distL="0" distR="0" wp14:anchorId="27CDCE5F" wp14:editId="469E3907">
            <wp:extent cx="6086475" cy="8160636"/>
            <wp:effectExtent l="0" t="0" r="0" b="0"/>
            <wp:docPr id="1985722749" name="Picture 19857227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5722749"/>
                    <pic:cNvPicPr/>
                  </pic:nvPicPr>
                  <pic:blipFill>
                    <a:blip r:embed="rId36">
                      <a:extLst>
                        <a:ext uri="{28A0092B-C50C-407E-A947-70E740481C1C}">
                          <a14:useLocalDpi xmlns:a14="http://schemas.microsoft.com/office/drawing/2010/main" val="0"/>
                        </a:ext>
                      </a:extLst>
                    </a:blip>
                    <a:stretch>
                      <a:fillRect/>
                    </a:stretch>
                  </pic:blipFill>
                  <pic:spPr>
                    <a:xfrm>
                      <a:off x="0" y="0"/>
                      <a:ext cx="6086475" cy="8160636"/>
                    </a:xfrm>
                    <a:prstGeom prst="rect">
                      <a:avLst/>
                    </a:prstGeom>
                  </pic:spPr>
                </pic:pic>
              </a:graphicData>
            </a:graphic>
          </wp:inline>
        </w:drawing>
      </w:r>
      <w:r w:rsidR="54C7A952">
        <w:rPr>
          <w:noProof/>
        </w:rPr>
        <w:lastRenderedPageBreak/>
        <w:drawing>
          <wp:inline distT="0" distB="0" distL="0" distR="0" wp14:anchorId="576D28A3" wp14:editId="006AD5E6">
            <wp:extent cx="6011782" cy="8105772"/>
            <wp:effectExtent l="0" t="0" r="0" b="0"/>
            <wp:docPr id="1820405334" name="Picture 1820405334" title="Inserting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0405334"/>
                    <pic:cNvPicPr/>
                  </pic:nvPicPr>
                  <pic:blipFill>
                    <a:blip r:embed="rId37">
                      <a:extLst>
                        <a:ext uri="{28A0092B-C50C-407E-A947-70E740481C1C}">
                          <a14:useLocalDpi xmlns:a14="http://schemas.microsoft.com/office/drawing/2010/main" val="0"/>
                        </a:ext>
                      </a:extLst>
                    </a:blip>
                    <a:stretch>
                      <a:fillRect/>
                    </a:stretch>
                  </pic:blipFill>
                  <pic:spPr>
                    <a:xfrm>
                      <a:off x="0" y="0"/>
                      <a:ext cx="6011782" cy="8105772"/>
                    </a:xfrm>
                    <a:prstGeom prst="rect">
                      <a:avLst/>
                    </a:prstGeom>
                  </pic:spPr>
                </pic:pic>
              </a:graphicData>
            </a:graphic>
          </wp:inline>
        </w:drawing>
      </w:r>
      <w:r w:rsidR="54C7A952">
        <w:rPr>
          <w:noProof/>
        </w:rPr>
        <w:lastRenderedPageBreak/>
        <w:drawing>
          <wp:inline distT="0" distB="0" distL="0" distR="0" wp14:anchorId="70167728" wp14:editId="1B981D8E">
            <wp:extent cx="5823644" cy="7830108"/>
            <wp:effectExtent l="0" t="0" r="0" b="0"/>
            <wp:docPr id="912025587" name="Picture 9120255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2025587"/>
                    <pic:cNvPicPr/>
                  </pic:nvPicPr>
                  <pic:blipFill>
                    <a:blip r:embed="rId38">
                      <a:extLst>
                        <a:ext uri="{28A0092B-C50C-407E-A947-70E740481C1C}">
                          <a14:useLocalDpi xmlns:a14="http://schemas.microsoft.com/office/drawing/2010/main" val="0"/>
                        </a:ext>
                      </a:extLst>
                    </a:blip>
                    <a:stretch>
                      <a:fillRect/>
                    </a:stretch>
                  </pic:blipFill>
                  <pic:spPr>
                    <a:xfrm>
                      <a:off x="0" y="0"/>
                      <a:ext cx="5823644" cy="7830108"/>
                    </a:xfrm>
                    <a:prstGeom prst="rect">
                      <a:avLst/>
                    </a:prstGeom>
                  </pic:spPr>
                </pic:pic>
              </a:graphicData>
            </a:graphic>
          </wp:inline>
        </w:drawing>
      </w:r>
      <w:r w:rsidR="5D2C9F0F">
        <w:rPr>
          <w:noProof/>
        </w:rPr>
        <w:lastRenderedPageBreak/>
        <w:drawing>
          <wp:inline distT="0" distB="0" distL="0" distR="0" wp14:anchorId="57A78493" wp14:editId="276496A7">
            <wp:extent cx="5911056" cy="7925438"/>
            <wp:effectExtent l="0" t="0" r="0" b="0"/>
            <wp:docPr id="431723000" name="Picture 431723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1723000"/>
                    <pic:cNvPicPr/>
                  </pic:nvPicPr>
                  <pic:blipFill>
                    <a:blip r:embed="rId39">
                      <a:extLst>
                        <a:ext uri="{28A0092B-C50C-407E-A947-70E740481C1C}">
                          <a14:useLocalDpi xmlns:a14="http://schemas.microsoft.com/office/drawing/2010/main" val="0"/>
                        </a:ext>
                      </a:extLst>
                    </a:blip>
                    <a:stretch>
                      <a:fillRect/>
                    </a:stretch>
                  </pic:blipFill>
                  <pic:spPr>
                    <a:xfrm>
                      <a:off x="0" y="0"/>
                      <a:ext cx="5911056" cy="7925438"/>
                    </a:xfrm>
                    <a:prstGeom prst="rect">
                      <a:avLst/>
                    </a:prstGeom>
                  </pic:spPr>
                </pic:pic>
              </a:graphicData>
            </a:graphic>
          </wp:inline>
        </w:drawing>
      </w:r>
    </w:p>
    <w:p w14:paraId="0D19E235" w14:textId="3507B7FD" w:rsidR="00FD7729" w:rsidRPr="00BD777C" w:rsidRDefault="006E2D1C" w:rsidP="00566736">
      <w:pPr>
        <w:pStyle w:val="ProjectTitle"/>
      </w:pPr>
      <w:bookmarkStart w:id="44" w:name="_Toc164077133"/>
      <w:r w:rsidRPr="00BD777C">
        <w:lastRenderedPageBreak/>
        <w:t xml:space="preserve">Appendix </w:t>
      </w:r>
      <w:r>
        <w:t>D: Boring Logs</w:t>
      </w:r>
      <w:bookmarkEnd w:id="44"/>
    </w:p>
    <w:p w14:paraId="213FE384" w14:textId="77777777" w:rsidR="009868EC" w:rsidRDefault="009868EC" w:rsidP="00566736">
      <w:pPr>
        <w:pStyle w:val="ProjectTitle"/>
      </w:pPr>
    </w:p>
    <w:p w14:paraId="1FA6D2AA" w14:textId="2662CC5E" w:rsidR="00CC49EF" w:rsidRPr="00BD777C" w:rsidRDefault="00CC49EF" w:rsidP="00566736">
      <w:pPr>
        <w:pStyle w:val="ProjectTitle"/>
      </w:pPr>
      <w:r w:rsidRPr="00CC49EF">
        <w:rPr>
          <w:noProof/>
        </w:rPr>
        <w:drawing>
          <wp:inline distT="0" distB="0" distL="0" distR="0" wp14:anchorId="3746EE77" wp14:editId="59BC6BDD">
            <wp:extent cx="5943600" cy="5010785"/>
            <wp:effectExtent l="0" t="0" r="0" b="0"/>
            <wp:docPr id="445955137" name="Picture 1" descr="A diagram of soil profi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5955137" name="Picture 1" descr="A diagram of soil profile&#10;&#10;Description automatically generated"/>
                    <pic:cNvPicPr/>
                  </pic:nvPicPr>
                  <pic:blipFill>
                    <a:blip r:embed="rId40"/>
                    <a:stretch>
                      <a:fillRect/>
                    </a:stretch>
                  </pic:blipFill>
                  <pic:spPr>
                    <a:xfrm>
                      <a:off x="0" y="0"/>
                      <a:ext cx="5943600" cy="5010785"/>
                    </a:xfrm>
                    <a:prstGeom prst="rect">
                      <a:avLst/>
                    </a:prstGeom>
                  </pic:spPr>
                </pic:pic>
              </a:graphicData>
            </a:graphic>
          </wp:inline>
        </w:drawing>
      </w:r>
    </w:p>
    <w:p w14:paraId="5C772B48" w14:textId="77777777" w:rsidR="00CC49EF" w:rsidRDefault="00CC49EF" w:rsidP="006E2D1C">
      <w:pPr>
        <w:spacing w:line="276" w:lineRule="auto"/>
        <w:jc w:val="center"/>
        <w:rPr>
          <w:rFonts w:ascii="Roboto" w:eastAsia="Times New Roman" w:hAnsi="Roboto" w:cs="Times New Roman"/>
          <w:sz w:val="36"/>
          <w:szCs w:val="36"/>
        </w:rPr>
      </w:pPr>
    </w:p>
    <w:p w14:paraId="038B2BBF" w14:textId="320DF4DA" w:rsidR="00FD7729" w:rsidRDefault="00FD7729" w:rsidP="006E2D1C">
      <w:pPr>
        <w:spacing w:line="276" w:lineRule="auto"/>
        <w:jc w:val="center"/>
        <w:rPr>
          <w:rFonts w:ascii="Roboto" w:eastAsia="Times New Roman" w:hAnsi="Roboto" w:cs="Times New Roman"/>
          <w:sz w:val="36"/>
          <w:szCs w:val="36"/>
        </w:rPr>
      </w:pPr>
      <w:r>
        <w:rPr>
          <w:noProof/>
        </w:rPr>
        <w:lastRenderedPageBreak/>
        <w:drawing>
          <wp:inline distT="0" distB="0" distL="0" distR="0" wp14:anchorId="37EC2D9F" wp14:editId="036A133F">
            <wp:extent cx="5606131" cy="7547317"/>
            <wp:effectExtent l="0" t="0" r="0" b="0"/>
            <wp:docPr id="542113876" name="Picture 2" descr="A close-up of a docu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41">
                      <a:extLst>
                        <a:ext uri="{28A0092B-C50C-407E-A947-70E740481C1C}">
                          <a14:useLocalDpi xmlns:a14="http://schemas.microsoft.com/office/drawing/2010/main" val="0"/>
                        </a:ext>
                      </a:extLst>
                    </a:blip>
                    <a:stretch>
                      <a:fillRect/>
                    </a:stretch>
                  </pic:blipFill>
                  <pic:spPr>
                    <a:xfrm>
                      <a:off x="0" y="0"/>
                      <a:ext cx="5618488" cy="7563952"/>
                    </a:xfrm>
                    <a:prstGeom prst="rect">
                      <a:avLst/>
                    </a:prstGeom>
                  </pic:spPr>
                </pic:pic>
              </a:graphicData>
            </a:graphic>
          </wp:inline>
        </w:drawing>
      </w:r>
    </w:p>
    <w:p w14:paraId="2D8AE85F" w14:textId="024BB7C8" w:rsidR="00880E3E" w:rsidRPr="00BD777C" w:rsidRDefault="006E2D1C" w:rsidP="00FD7729">
      <w:pPr>
        <w:spacing w:line="276" w:lineRule="auto"/>
        <w:jc w:val="center"/>
        <w:rPr>
          <w:rFonts w:ascii="Roboto" w:eastAsia="Times New Roman" w:hAnsi="Roboto" w:cs="Times New Roman"/>
          <w:b/>
          <w:bCs/>
          <w:kern w:val="36"/>
          <w:sz w:val="36"/>
          <w:szCs w:val="36"/>
          <w:u w:val="single"/>
        </w:rPr>
      </w:pPr>
      <w:r w:rsidRPr="00FD7729">
        <w:rPr>
          <w:rFonts w:ascii="Roboto" w:eastAsia="Times New Roman" w:hAnsi="Roboto" w:cs="Times New Roman"/>
          <w:sz w:val="36"/>
          <w:szCs w:val="36"/>
        </w:rPr>
        <w:br w:type="column"/>
      </w:r>
      <w:r w:rsidR="00FD7729">
        <w:rPr>
          <w:rFonts w:ascii="Roboto" w:eastAsia="Times New Roman" w:hAnsi="Roboto" w:cs="Times New Roman"/>
          <w:b/>
          <w:bCs/>
          <w:noProof/>
          <w:kern w:val="36"/>
          <w:sz w:val="36"/>
          <w:szCs w:val="36"/>
          <w:u w:val="single"/>
        </w:rPr>
        <w:lastRenderedPageBreak/>
        <w:drawing>
          <wp:inline distT="0" distB="0" distL="0" distR="0" wp14:anchorId="7AF632EA" wp14:editId="572A5583">
            <wp:extent cx="5950965" cy="8011551"/>
            <wp:effectExtent l="0" t="0" r="0" b="8890"/>
            <wp:docPr id="1268216558" name="Picture 3" descr="A close-up of a docu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8216558" name="Picture 3" descr="A close-up of a document&#10;&#10;Description automatically generated"/>
                    <pic:cNvPicPr/>
                  </pic:nvPicPr>
                  <pic:blipFill>
                    <a:blip r:embed="rId42"/>
                    <a:stretch>
                      <a:fillRect/>
                    </a:stretch>
                  </pic:blipFill>
                  <pic:spPr>
                    <a:xfrm>
                      <a:off x="0" y="0"/>
                      <a:ext cx="6013253" cy="8095407"/>
                    </a:xfrm>
                    <a:prstGeom prst="rect">
                      <a:avLst/>
                    </a:prstGeom>
                  </pic:spPr>
                </pic:pic>
              </a:graphicData>
            </a:graphic>
          </wp:inline>
        </w:drawing>
      </w:r>
    </w:p>
    <w:sectPr w:rsidR="00880E3E" w:rsidRPr="00BD777C" w:rsidSect="00B027F8">
      <w:headerReference w:type="default" r:id="rId43"/>
      <w:footerReference w:type="default" r:id="rId44"/>
      <w:pgSz w:w="12240" w:h="15840" w:code="1"/>
      <w:pgMar w:top="1440" w:right="1440" w:bottom="1440" w:left="1440" w:header="360" w:footer="36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EDCF68" w14:textId="77777777" w:rsidR="00B027F8" w:rsidRDefault="00B027F8" w:rsidP="00D507E3">
      <w:r>
        <w:separator/>
      </w:r>
    </w:p>
  </w:endnote>
  <w:endnote w:type="continuationSeparator" w:id="0">
    <w:p w14:paraId="1532974A" w14:textId="77777777" w:rsidR="00B027F8" w:rsidRDefault="00B027F8" w:rsidP="00D507E3">
      <w:r>
        <w:continuationSeparator/>
      </w:r>
    </w:p>
  </w:endnote>
  <w:endnote w:type="continuationNotice" w:id="1">
    <w:p w14:paraId="23363D5A" w14:textId="77777777" w:rsidR="00B027F8" w:rsidRDefault="00B027F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Roboto">
    <w:charset w:val="00"/>
    <w:family w:val="auto"/>
    <w:pitch w:val="variable"/>
    <w:sig w:usb0="E0000AFF" w:usb1="5000217F" w:usb2="0000002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opperplate Gothic Bold">
    <w:panose1 w:val="020E07050202060204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342835" w14:textId="4C83675F" w:rsidR="00C9050D" w:rsidRPr="00AA1480" w:rsidRDefault="00C9050D">
    <w:pPr>
      <w:pStyle w:val="Footer"/>
      <w:jc w:val="center"/>
    </w:pPr>
    <w:r w:rsidRPr="00AA1480">
      <w:t xml:space="preserve">Page </w:t>
    </w:r>
    <w:r w:rsidRPr="00AA1480">
      <w:fldChar w:fldCharType="begin"/>
    </w:r>
    <w:r w:rsidRPr="00AA1480">
      <w:instrText xml:space="preserve"> PAGE  \* Arabic  \* MERGEFORMAT </w:instrText>
    </w:r>
    <w:r w:rsidRPr="00AA1480">
      <w:fldChar w:fldCharType="separate"/>
    </w:r>
    <w:r w:rsidR="00D102F7">
      <w:rPr>
        <w:noProof/>
      </w:rPr>
      <w:t>1</w:t>
    </w:r>
    <w:r w:rsidRPr="00AA1480">
      <w:fldChar w:fldCharType="end"/>
    </w:r>
    <w:r w:rsidRPr="00AA1480">
      <w:t xml:space="preserve"> of </w:t>
    </w:r>
    <w:r w:rsidR="0045430D">
      <w:rPr>
        <w:noProof/>
      </w:rPr>
      <w:fldChar w:fldCharType="begin"/>
    </w:r>
    <w:r w:rsidR="0045430D">
      <w:rPr>
        <w:noProof/>
      </w:rPr>
      <w:instrText xml:space="preserve"> NUMPAGES  \* Arabic  \* MERGEFORMAT </w:instrText>
    </w:r>
    <w:r w:rsidR="0045430D">
      <w:rPr>
        <w:noProof/>
      </w:rPr>
      <w:fldChar w:fldCharType="separate"/>
    </w:r>
    <w:r w:rsidR="00D102F7">
      <w:rPr>
        <w:noProof/>
      </w:rPr>
      <w:t>14</w:t>
    </w:r>
    <w:r w:rsidR="0045430D">
      <w:rPr>
        <w:noProof/>
      </w:rPr>
      <w:fldChar w:fldCharType="end"/>
    </w:r>
  </w:p>
  <w:p w14:paraId="196B67A5" w14:textId="77777777" w:rsidR="00C9050D" w:rsidRDefault="00C9050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C1815E" w14:textId="77777777" w:rsidR="00B027F8" w:rsidRDefault="00B027F8" w:rsidP="00D507E3">
      <w:r>
        <w:separator/>
      </w:r>
    </w:p>
  </w:footnote>
  <w:footnote w:type="continuationSeparator" w:id="0">
    <w:p w14:paraId="798D9209" w14:textId="77777777" w:rsidR="00B027F8" w:rsidRDefault="00B027F8" w:rsidP="00D507E3">
      <w:r>
        <w:continuationSeparator/>
      </w:r>
    </w:p>
  </w:footnote>
  <w:footnote w:type="continuationNotice" w:id="1">
    <w:p w14:paraId="70DC48F7" w14:textId="77777777" w:rsidR="00B027F8" w:rsidRDefault="00B027F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A3E62D" w14:textId="4C71D0F7" w:rsidR="00C9050D" w:rsidRDefault="00BD777C">
    <w:pPr>
      <w:pStyle w:val="Header"/>
    </w:pPr>
    <w:r>
      <w:rPr>
        <w:noProof/>
      </w:rPr>
      <w:drawing>
        <wp:anchor distT="0" distB="0" distL="114300" distR="114300" simplePos="0" relativeHeight="251658241" behindDoc="0" locked="0" layoutInCell="1" allowOverlap="1" wp14:anchorId="456A5F7C" wp14:editId="7E4E63F7">
          <wp:simplePos x="0" y="0"/>
          <wp:positionH relativeFrom="page">
            <wp:align>right</wp:align>
          </wp:positionH>
          <wp:positionV relativeFrom="paragraph">
            <wp:posOffset>-228600</wp:posOffset>
          </wp:positionV>
          <wp:extent cx="7773035" cy="1065530"/>
          <wp:effectExtent l="0" t="0" r="0" b="0"/>
          <wp:wrapSquare wrapText="bothSides"/>
          <wp:docPr id="7" name="Picture 7"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Graphical user interface, text, applicati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7773035" cy="1065530"/>
                  </a:xfrm>
                  <a:prstGeom prst="rect">
                    <a:avLst/>
                  </a:prstGeom>
                </pic:spPr>
              </pic:pic>
            </a:graphicData>
          </a:graphic>
          <wp14:sizeRelH relativeFrom="page">
            <wp14:pctWidth>0</wp14:pctWidth>
          </wp14:sizeRelH>
          <wp14:sizeRelV relativeFrom="page">
            <wp14:pctHeight>0</wp14:pctHeight>
          </wp14:sizeRelV>
        </wp:anchor>
      </w:drawing>
    </w:r>
    <w:r w:rsidR="00C9050D">
      <w:rPr>
        <w:noProof/>
      </w:rPr>
      <mc:AlternateContent>
        <mc:Choice Requires="wps">
          <w:drawing>
            <wp:anchor distT="0" distB="0" distL="114300" distR="114300" simplePos="0" relativeHeight="251658240" behindDoc="0" locked="0" layoutInCell="1" allowOverlap="1" wp14:anchorId="3031B30E" wp14:editId="7422BDF9">
              <wp:simplePos x="0" y="0"/>
              <wp:positionH relativeFrom="column">
                <wp:posOffset>8695690</wp:posOffset>
              </wp:positionH>
              <wp:positionV relativeFrom="paragraph">
                <wp:posOffset>-454660</wp:posOffset>
              </wp:positionV>
              <wp:extent cx="2436495" cy="601980"/>
              <wp:effectExtent l="114300" t="114300" r="116205" b="121920"/>
              <wp:wrapNone/>
              <wp:docPr id="3" name="Content Placeholder 11"/>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2436495" cy="601980"/>
                      </a:xfrm>
                      <a:prstGeom prst="rect">
                        <a:avLst/>
                      </a:prstGeom>
                      <a:blipFill>
                        <a:blip r:embed="rId2"/>
                        <a:tile tx="0" ty="0" sx="100000" sy="100000" flip="none" algn="tl"/>
                      </a:blipFill>
                      <a:ln w="25400">
                        <a:noFill/>
                      </a:ln>
                      <a:effectLst>
                        <a:glow>
                          <a:srgbClr val="A5A5A5">
                            <a:satMod val="175000"/>
                            <a:alpha val="40000"/>
                          </a:srgbClr>
                        </a:glow>
                        <a:outerShdw blurRad="63500" sx="102000" sy="102000" algn="ctr" rotWithShape="0">
                          <a:sysClr val="windowText" lastClr="000000">
                            <a:alpha val="40000"/>
                          </a:sysClr>
                        </a:outerShdw>
                      </a:effectLst>
                      <a:scene3d>
                        <a:camera prst="orthographicFront"/>
                        <a:lightRig rig="soft" dir="t">
                          <a:rot lat="0" lon="0" rev="0"/>
                        </a:lightRig>
                      </a:scene3d>
                      <a:sp3d prstMaterial="translucentPowder">
                        <a:bevelT w="127000" h="120650" prst="angle"/>
                        <a:bevelB w="120650" h="127000"/>
                      </a:sp3d>
                    </wps:spPr>
                    <wps:txbx>
                      <w:txbxContent>
                        <w:p w14:paraId="647BD2D1" w14:textId="77777777" w:rsidR="00C9050D" w:rsidRPr="00FD5F68" w:rsidRDefault="00C9050D" w:rsidP="00D507E3">
                          <w:pPr>
                            <w:pStyle w:val="NormalWeb"/>
                            <w:spacing w:before="200" w:beforeAutospacing="0" w:after="0" w:afterAutospacing="0" w:line="216" w:lineRule="auto"/>
                            <w:jc w:val="center"/>
                            <w:rPr>
                              <w14:props3d w14:extrusionH="57150" w14:contourW="0" w14:prstMaterial="warmMatte">
                                <w14:bevelT w14:w="6350" w14:h="0" w14:prst="convex"/>
                                <w14:bevelB w14:w="0" w14:h="76200" w14:prst="softRound"/>
                              </w14:props3d>
                            </w:rPr>
                          </w:pPr>
                          <w:r w:rsidRPr="00D507E3">
                            <w:rPr>
                              <w:rFonts w:ascii="Copperplate Gothic Bold" w:eastAsia="Times New Roman" w:hAnsi="Copperplate Gothic Bold"/>
                              <w:b/>
                              <w:bCs/>
                              <w:color w:val="595959"/>
                              <w:spacing w:val="10"/>
                              <w:kern w:val="24"/>
                              <w:sz w:val="48"/>
                              <w:szCs w:val="48"/>
                              <w14:shadow w14:blurRad="50800" w14:dist="38100" w14:dir="2700000" w14:sx="100000" w14:sy="100000" w14:kx="0" w14:ky="0" w14:algn="tl">
                                <w14:srgbClr w14:val="000000">
                                  <w14:alpha w14:val="60000"/>
                                </w14:srgbClr>
                              </w14:shadow>
                              <w14:props3d w14:extrusionH="57150" w14:contourW="0" w14:prstMaterial="warmMatte">
                                <w14:bevelT w14:w="6350" w14:h="0" w14:prst="convex"/>
                                <w14:bevelB w14:w="0" w14:h="76200" w14:prst="softRound"/>
                              </w14:props3d>
                            </w:rPr>
                            <w:t>CAPSTONE</w:t>
                          </w:r>
                        </w:p>
                      </w:txbxContent>
                    </wps:txbx>
                    <wps:bodyPr vert="horz" wrap="square" lIns="0" tIns="0" rIns="0" bIns="0" rtlCol="0" anchor="t" anchorCtr="0">
                      <a:noAutofit/>
                      <a:sp3d extrusionH="57150">
                        <a:bevelT w="6350" h="0" prst="convex"/>
                        <a:bevelB w="0" prst="softRound"/>
                      </a:sp3d>
                    </wps:bodyPr>
                  </wps:wsp>
                </a:graphicData>
              </a:graphic>
            </wp:anchor>
          </w:drawing>
        </mc:Choice>
        <mc:Fallback xmlns:w16du="http://schemas.microsoft.com/office/word/2023/wordml/word16du">
          <w:pict>
            <v:rect w14:anchorId="3031B30E" id="Content Placeholder 11" o:spid="_x0000_s1033" style="position:absolute;margin-left:684.7pt;margin-top:-35.8pt;width:191.85pt;height:47.4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" stroked="f" strokeweight="2pt">
              <v:fill r:id="rId3" o:title="" recolor="t" rotate="t" type="tile"/>
              <v:shadow on="t" type="perspective" color="windowText" opacity="26214f" offset="0,0" matrix="66847f,,,66847f"/>
              <o:lock v:ext="edit" grouping="t"/>
              <v:textbox inset="0,0,0,0">
                <w:txbxContent>
                  <w:p w14:paraId="647BD2D1" w14:textId="77777777" w:rsidR="00C9050D" w:rsidRPr="00FD5F68" w:rsidRDefault="00C9050D" w:rsidP="00D507E3">
                    <w:pPr>
                      <w:pStyle w:val="NormalWeb"/>
                      <w:spacing w:before="200" w:beforeAutospacing="0" w:after="0" w:afterAutospacing="0" w:line="216" w:lineRule="auto"/>
                      <w:jc w:val="center"/>
                      <w:rPr>
                        <w14:props3d w14:extrusionH="57150" w14:contourW="0" w14:prstMaterial="warmMatte">
                          <w14:bevelT w14:w="6350" w14:h="0" w14:prst="convex"/>
                          <w14:bevelB w14:w="0" w14:h="76200" w14:prst="softRound"/>
                        </w14:props3d>
                      </w:rPr>
                    </w:pPr>
                    <w:r w:rsidRPr="00D507E3">
                      <w:rPr>
                        <w:rFonts w:ascii="Copperplate Gothic Bold" w:eastAsia="Times New Roman" w:hAnsi="Copperplate Gothic Bold"/>
                        <w:b/>
                        <w:bCs/>
                        <w:color w:val="595959"/>
                        <w:spacing w:val="10"/>
                        <w:kern w:val="24"/>
                        <w:sz w:val="48"/>
                        <w:szCs w:val="48"/>
                        <w14:shadow w14:blurRad="50800" w14:dist="38100" w14:dir="2700000" w14:sx="100000" w14:sy="100000" w14:kx="0" w14:ky="0" w14:algn="tl">
                          <w14:srgbClr w14:val="000000">
                            <w14:alpha w14:val="60000"/>
                          </w14:srgbClr>
                        </w14:shadow>
                        <w14:props3d w14:extrusionH="57150" w14:contourW="0" w14:prstMaterial="warmMatte">
                          <w14:bevelT w14:w="6350" w14:h="0" w14:prst="convex"/>
                          <w14:bevelB w14:w="0" w14:h="76200" w14:prst="softRound"/>
                        </w14:props3d>
                      </w:rPr>
                      <w:t>CAPSTONE</w:t>
                    </w:r>
                  </w:p>
                </w:txbxContent>
              </v:textbox>
            </v:rect>
          </w:pict>
        </mc:Fallback>
      </mc:AlternateContent>
    </w:r>
  </w:p>
</w:hdr>
</file>

<file path=word/intelligence2.xml><?xml version="1.0" encoding="utf-8"?>
<int2:intelligence xmlns:int2="http://schemas.microsoft.com/office/intelligence/2020/intelligence" xmlns:oel="http://schemas.microsoft.com/office/2019/extlst">
  <int2:observations>
    <int2:textHash int2:hashCode="w+mkzEFpCNl7WQ" int2:id="Vl7YY0Xe">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0B800"/>
    <w:multiLevelType w:val="hybridMultilevel"/>
    <w:tmpl w:val="40A0C582"/>
    <w:lvl w:ilvl="0" w:tplc="9CD4F2D6">
      <w:start w:val="1"/>
      <w:numFmt w:val="bullet"/>
      <w:lvlText w:val="-"/>
      <w:lvlJc w:val="left"/>
      <w:pPr>
        <w:ind w:left="720" w:hanging="360"/>
      </w:pPr>
      <w:rPr>
        <w:rFonts w:ascii="Aptos" w:hAnsi="Aptos" w:hint="default"/>
      </w:rPr>
    </w:lvl>
    <w:lvl w:ilvl="1" w:tplc="A35C76C8">
      <w:start w:val="1"/>
      <w:numFmt w:val="bullet"/>
      <w:lvlText w:val="o"/>
      <w:lvlJc w:val="left"/>
      <w:pPr>
        <w:ind w:left="1440" w:hanging="360"/>
      </w:pPr>
      <w:rPr>
        <w:rFonts w:ascii="Courier New" w:hAnsi="Courier New" w:hint="default"/>
      </w:rPr>
    </w:lvl>
    <w:lvl w:ilvl="2" w:tplc="42E49AE0">
      <w:start w:val="1"/>
      <w:numFmt w:val="bullet"/>
      <w:lvlText w:val=""/>
      <w:lvlJc w:val="left"/>
      <w:pPr>
        <w:ind w:left="2160" w:hanging="360"/>
      </w:pPr>
      <w:rPr>
        <w:rFonts w:ascii="Wingdings" w:hAnsi="Wingdings" w:hint="default"/>
      </w:rPr>
    </w:lvl>
    <w:lvl w:ilvl="3" w:tplc="0FFEFE06">
      <w:start w:val="1"/>
      <w:numFmt w:val="bullet"/>
      <w:lvlText w:val=""/>
      <w:lvlJc w:val="left"/>
      <w:pPr>
        <w:ind w:left="2880" w:hanging="360"/>
      </w:pPr>
      <w:rPr>
        <w:rFonts w:ascii="Symbol" w:hAnsi="Symbol" w:hint="default"/>
      </w:rPr>
    </w:lvl>
    <w:lvl w:ilvl="4" w:tplc="D6FE4AAE">
      <w:start w:val="1"/>
      <w:numFmt w:val="bullet"/>
      <w:lvlText w:val="o"/>
      <w:lvlJc w:val="left"/>
      <w:pPr>
        <w:ind w:left="3600" w:hanging="360"/>
      </w:pPr>
      <w:rPr>
        <w:rFonts w:ascii="Courier New" w:hAnsi="Courier New" w:hint="default"/>
      </w:rPr>
    </w:lvl>
    <w:lvl w:ilvl="5" w:tplc="8C24D378">
      <w:start w:val="1"/>
      <w:numFmt w:val="bullet"/>
      <w:lvlText w:val=""/>
      <w:lvlJc w:val="left"/>
      <w:pPr>
        <w:ind w:left="4320" w:hanging="360"/>
      </w:pPr>
      <w:rPr>
        <w:rFonts w:ascii="Wingdings" w:hAnsi="Wingdings" w:hint="default"/>
      </w:rPr>
    </w:lvl>
    <w:lvl w:ilvl="6" w:tplc="294E0458">
      <w:start w:val="1"/>
      <w:numFmt w:val="bullet"/>
      <w:lvlText w:val=""/>
      <w:lvlJc w:val="left"/>
      <w:pPr>
        <w:ind w:left="5040" w:hanging="360"/>
      </w:pPr>
      <w:rPr>
        <w:rFonts w:ascii="Symbol" w:hAnsi="Symbol" w:hint="default"/>
      </w:rPr>
    </w:lvl>
    <w:lvl w:ilvl="7" w:tplc="149ADC62">
      <w:start w:val="1"/>
      <w:numFmt w:val="bullet"/>
      <w:lvlText w:val="o"/>
      <w:lvlJc w:val="left"/>
      <w:pPr>
        <w:ind w:left="5760" w:hanging="360"/>
      </w:pPr>
      <w:rPr>
        <w:rFonts w:ascii="Courier New" w:hAnsi="Courier New" w:hint="default"/>
      </w:rPr>
    </w:lvl>
    <w:lvl w:ilvl="8" w:tplc="53A2E524">
      <w:start w:val="1"/>
      <w:numFmt w:val="bullet"/>
      <w:lvlText w:val=""/>
      <w:lvlJc w:val="left"/>
      <w:pPr>
        <w:ind w:left="6480" w:hanging="360"/>
      </w:pPr>
      <w:rPr>
        <w:rFonts w:ascii="Wingdings" w:hAnsi="Wingdings" w:hint="default"/>
      </w:rPr>
    </w:lvl>
  </w:abstractNum>
  <w:abstractNum w:abstractNumId="1" w15:restartNumberingAfterBreak="0">
    <w:nsid w:val="04EB4F13"/>
    <w:multiLevelType w:val="hybridMultilevel"/>
    <w:tmpl w:val="B5FC02E8"/>
    <w:lvl w:ilvl="0" w:tplc="5FC437DA">
      <w:numFmt w:val="bullet"/>
      <w:lvlText w:val="-"/>
      <w:lvlJc w:val="left"/>
      <w:pPr>
        <w:ind w:left="1080" w:hanging="360"/>
      </w:pPr>
      <w:rPr>
        <w:rFonts w:ascii="Roboto" w:eastAsia="Times New Roman" w:hAnsi="Roboto" w:cs="Times New Roman" w:hint="default"/>
        <w:b w:val="0"/>
        <w:color w:val="000000" w:themeColor="text1"/>
        <w:u w:val="none"/>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B706EE7"/>
    <w:multiLevelType w:val="hybridMultilevel"/>
    <w:tmpl w:val="7CE01F34"/>
    <w:lvl w:ilvl="0" w:tplc="66CE669A">
      <w:start w:val="1"/>
      <w:numFmt w:val="decimal"/>
      <w:lvlText w:val="%1)"/>
      <w:lvlJc w:val="left"/>
      <w:pPr>
        <w:ind w:left="720" w:hanging="360"/>
      </w:pPr>
      <w:rPr>
        <w:rFonts w:ascii="Times New Roman" w:eastAsiaTheme="minorEastAsia"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7B4E37"/>
    <w:multiLevelType w:val="hybridMultilevel"/>
    <w:tmpl w:val="7C706500"/>
    <w:lvl w:ilvl="0" w:tplc="04090001">
      <w:start w:val="1"/>
      <w:numFmt w:val="bullet"/>
      <w:lvlText w:val=""/>
      <w:lvlJc w:val="left"/>
      <w:pPr>
        <w:ind w:left="720" w:hanging="360"/>
      </w:pPr>
      <w:rPr>
        <w:rFonts w:ascii="Symbol" w:hAnsi="Symbol" w:hint="default"/>
        <w:b w:val="0"/>
        <w:color w:val="000000" w:themeColor="text1"/>
        <w:u w:val="none"/>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EE06C15"/>
    <w:multiLevelType w:val="hybridMultilevel"/>
    <w:tmpl w:val="04DCD308"/>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2237C75"/>
    <w:multiLevelType w:val="hybridMultilevel"/>
    <w:tmpl w:val="D3560B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3239F1"/>
    <w:multiLevelType w:val="hybridMultilevel"/>
    <w:tmpl w:val="16B2175A"/>
    <w:lvl w:ilvl="0" w:tplc="04090001">
      <w:start w:val="1"/>
      <w:numFmt w:val="bullet"/>
      <w:lvlText w:val=""/>
      <w:lvlJc w:val="left"/>
      <w:pPr>
        <w:ind w:left="3600" w:hanging="360"/>
      </w:pPr>
      <w:rPr>
        <w:rFonts w:ascii="Symbol" w:hAnsi="Symbol" w:hint="default"/>
      </w:rPr>
    </w:lvl>
    <w:lvl w:ilvl="1" w:tplc="04090003">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7" w15:restartNumberingAfterBreak="0">
    <w:nsid w:val="2D82DC0A"/>
    <w:multiLevelType w:val="hybridMultilevel"/>
    <w:tmpl w:val="FFFFFFFF"/>
    <w:lvl w:ilvl="0" w:tplc="5212DBE2">
      <w:start w:val="1"/>
      <w:numFmt w:val="bullet"/>
      <w:lvlText w:val=""/>
      <w:lvlJc w:val="left"/>
      <w:pPr>
        <w:ind w:left="720" w:hanging="360"/>
      </w:pPr>
      <w:rPr>
        <w:rFonts w:ascii="Symbol" w:hAnsi="Symbol" w:hint="default"/>
      </w:rPr>
    </w:lvl>
    <w:lvl w:ilvl="1" w:tplc="316E9C86">
      <w:start w:val="1"/>
      <w:numFmt w:val="bullet"/>
      <w:lvlText w:val="o"/>
      <w:lvlJc w:val="left"/>
      <w:pPr>
        <w:ind w:left="1440" w:hanging="360"/>
      </w:pPr>
      <w:rPr>
        <w:rFonts w:ascii="Courier New" w:hAnsi="Courier New" w:hint="default"/>
      </w:rPr>
    </w:lvl>
    <w:lvl w:ilvl="2" w:tplc="5CE2AD48">
      <w:start w:val="1"/>
      <w:numFmt w:val="bullet"/>
      <w:lvlText w:val=""/>
      <w:lvlJc w:val="left"/>
      <w:pPr>
        <w:ind w:left="2160" w:hanging="360"/>
      </w:pPr>
      <w:rPr>
        <w:rFonts w:ascii="Wingdings" w:hAnsi="Wingdings" w:hint="default"/>
      </w:rPr>
    </w:lvl>
    <w:lvl w:ilvl="3" w:tplc="34A02C5A">
      <w:start w:val="1"/>
      <w:numFmt w:val="bullet"/>
      <w:lvlText w:val=""/>
      <w:lvlJc w:val="left"/>
      <w:pPr>
        <w:ind w:left="2880" w:hanging="360"/>
      </w:pPr>
      <w:rPr>
        <w:rFonts w:ascii="Symbol" w:hAnsi="Symbol" w:hint="default"/>
      </w:rPr>
    </w:lvl>
    <w:lvl w:ilvl="4" w:tplc="F620DD20">
      <w:start w:val="1"/>
      <w:numFmt w:val="bullet"/>
      <w:lvlText w:val="o"/>
      <w:lvlJc w:val="left"/>
      <w:pPr>
        <w:ind w:left="3600" w:hanging="360"/>
      </w:pPr>
      <w:rPr>
        <w:rFonts w:ascii="Courier New" w:hAnsi="Courier New" w:hint="default"/>
      </w:rPr>
    </w:lvl>
    <w:lvl w:ilvl="5" w:tplc="C3E82C64">
      <w:start w:val="1"/>
      <w:numFmt w:val="bullet"/>
      <w:lvlText w:val=""/>
      <w:lvlJc w:val="left"/>
      <w:pPr>
        <w:ind w:left="4320" w:hanging="360"/>
      </w:pPr>
      <w:rPr>
        <w:rFonts w:ascii="Wingdings" w:hAnsi="Wingdings" w:hint="default"/>
      </w:rPr>
    </w:lvl>
    <w:lvl w:ilvl="6" w:tplc="4D4E2FE6">
      <w:start w:val="1"/>
      <w:numFmt w:val="bullet"/>
      <w:lvlText w:val=""/>
      <w:lvlJc w:val="left"/>
      <w:pPr>
        <w:ind w:left="5040" w:hanging="360"/>
      </w:pPr>
      <w:rPr>
        <w:rFonts w:ascii="Symbol" w:hAnsi="Symbol" w:hint="default"/>
      </w:rPr>
    </w:lvl>
    <w:lvl w:ilvl="7" w:tplc="EA684C4C">
      <w:start w:val="1"/>
      <w:numFmt w:val="bullet"/>
      <w:lvlText w:val="o"/>
      <w:lvlJc w:val="left"/>
      <w:pPr>
        <w:ind w:left="5760" w:hanging="360"/>
      </w:pPr>
      <w:rPr>
        <w:rFonts w:ascii="Courier New" w:hAnsi="Courier New" w:hint="default"/>
      </w:rPr>
    </w:lvl>
    <w:lvl w:ilvl="8" w:tplc="6980CC2C">
      <w:start w:val="1"/>
      <w:numFmt w:val="bullet"/>
      <w:lvlText w:val=""/>
      <w:lvlJc w:val="left"/>
      <w:pPr>
        <w:ind w:left="6480" w:hanging="360"/>
      </w:pPr>
      <w:rPr>
        <w:rFonts w:ascii="Wingdings" w:hAnsi="Wingdings" w:hint="default"/>
      </w:rPr>
    </w:lvl>
  </w:abstractNum>
  <w:abstractNum w:abstractNumId="8" w15:restartNumberingAfterBreak="0">
    <w:nsid w:val="30590A00"/>
    <w:multiLevelType w:val="hybridMultilevel"/>
    <w:tmpl w:val="04DCD308"/>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189D16B"/>
    <w:multiLevelType w:val="hybridMultilevel"/>
    <w:tmpl w:val="46AE0278"/>
    <w:lvl w:ilvl="0" w:tplc="289AFBAE">
      <w:start w:val="1"/>
      <w:numFmt w:val="bullet"/>
      <w:lvlText w:val="-"/>
      <w:lvlJc w:val="left"/>
      <w:pPr>
        <w:ind w:left="720" w:hanging="360"/>
      </w:pPr>
      <w:rPr>
        <w:rFonts w:ascii="Aptos" w:hAnsi="Aptos" w:hint="default"/>
      </w:rPr>
    </w:lvl>
    <w:lvl w:ilvl="1" w:tplc="DD5249E2">
      <w:start w:val="1"/>
      <w:numFmt w:val="bullet"/>
      <w:lvlText w:val="o"/>
      <w:lvlJc w:val="left"/>
      <w:pPr>
        <w:ind w:left="1440" w:hanging="360"/>
      </w:pPr>
      <w:rPr>
        <w:rFonts w:ascii="Courier New" w:hAnsi="Courier New" w:hint="default"/>
      </w:rPr>
    </w:lvl>
    <w:lvl w:ilvl="2" w:tplc="DCC055EE">
      <w:start w:val="1"/>
      <w:numFmt w:val="bullet"/>
      <w:lvlText w:val=""/>
      <w:lvlJc w:val="left"/>
      <w:pPr>
        <w:ind w:left="2160" w:hanging="360"/>
      </w:pPr>
      <w:rPr>
        <w:rFonts w:ascii="Wingdings" w:hAnsi="Wingdings" w:hint="default"/>
      </w:rPr>
    </w:lvl>
    <w:lvl w:ilvl="3" w:tplc="08FE3694">
      <w:start w:val="1"/>
      <w:numFmt w:val="bullet"/>
      <w:lvlText w:val=""/>
      <w:lvlJc w:val="left"/>
      <w:pPr>
        <w:ind w:left="2880" w:hanging="360"/>
      </w:pPr>
      <w:rPr>
        <w:rFonts w:ascii="Symbol" w:hAnsi="Symbol" w:hint="default"/>
      </w:rPr>
    </w:lvl>
    <w:lvl w:ilvl="4" w:tplc="5A54A15A">
      <w:start w:val="1"/>
      <w:numFmt w:val="bullet"/>
      <w:lvlText w:val="o"/>
      <w:lvlJc w:val="left"/>
      <w:pPr>
        <w:ind w:left="3600" w:hanging="360"/>
      </w:pPr>
      <w:rPr>
        <w:rFonts w:ascii="Courier New" w:hAnsi="Courier New" w:hint="default"/>
      </w:rPr>
    </w:lvl>
    <w:lvl w:ilvl="5" w:tplc="60A03F58">
      <w:start w:val="1"/>
      <w:numFmt w:val="bullet"/>
      <w:lvlText w:val=""/>
      <w:lvlJc w:val="left"/>
      <w:pPr>
        <w:ind w:left="4320" w:hanging="360"/>
      </w:pPr>
      <w:rPr>
        <w:rFonts w:ascii="Wingdings" w:hAnsi="Wingdings" w:hint="default"/>
      </w:rPr>
    </w:lvl>
    <w:lvl w:ilvl="6" w:tplc="9C167290">
      <w:start w:val="1"/>
      <w:numFmt w:val="bullet"/>
      <w:lvlText w:val=""/>
      <w:lvlJc w:val="left"/>
      <w:pPr>
        <w:ind w:left="5040" w:hanging="360"/>
      </w:pPr>
      <w:rPr>
        <w:rFonts w:ascii="Symbol" w:hAnsi="Symbol" w:hint="default"/>
      </w:rPr>
    </w:lvl>
    <w:lvl w:ilvl="7" w:tplc="9F88A3C8">
      <w:start w:val="1"/>
      <w:numFmt w:val="bullet"/>
      <w:lvlText w:val="o"/>
      <w:lvlJc w:val="left"/>
      <w:pPr>
        <w:ind w:left="5760" w:hanging="360"/>
      </w:pPr>
      <w:rPr>
        <w:rFonts w:ascii="Courier New" w:hAnsi="Courier New" w:hint="default"/>
      </w:rPr>
    </w:lvl>
    <w:lvl w:ilvl="8" w:tplc="CCC2C920">
      <w:start w:val="1"/>
      <w:numFmt w:val="bullet"/>
      <w:lvlText w:val=""/>
      <w:lvlJc w:val="left"/>
      <w:pPr>
        <w:ind w:left="6480" w:hanging="360"/>
      </w:pPr>
      <w:rPr>
        <w:rFonts w:ascii="Wingdings" w:hAnsi="Wingdings" w:hint="default"/>
      </w:rPr>
    </w:lvl>
  </w:abstractNum>
  <w:abstractNum w:abstractNumId="10" w15:restartNumberingAfterBreak="0">
    <w:nsid w:val="3B445D45"/>
    <w:multiLevelType w:val="hybridMultilevel"/>
    <w:tmpl w:val="D116C9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D11272D"/>
    <w:multiLevelType w:val="hybridMultilevel"/>
    <w:tmpl w:val="5A8400C4"/>
    <w:lvl w:ilvl="0" w:tplc="B0A2E8E0">
      <w:start w:val="1"/>
      <w:numFmt w:val="bullet"/>
      <w:lvlText w:val="-"/>
      <w:lvlJc w:val="left"/>
      <w:pPr>
        <w:ind w:left="720" w:hanging="360"/>
      </w:pPr>
      <w:rPr>
        <w:rFonts w:ascii="Aptos" w:hAnsi="Aptos" w:hint="default"/>
      </w:rPr>
    </w:lvl>
    <w:lvl w:ilvl="1" w:tplc="72B4FF12">
      <w:start w:val="1"/>
      <w:numFmt w:val="bullet"/>
      <w:lvlText w:val="o"/>
      <w:lvlJc w:val="left"/>
      <w:pPr>
        <w:ind w:left="1440" w:hanging="360"/>
      </w:pPr>
      <w:rPr>
        <w:rFonts w:ascii="Courier New" w:hAnsi="Courier New" w:hint="default"/>
      </w:rPr>
    </w:lvl>
    <w:lvl w:ilvl="2" w:tplc="E89415D0">
      <w:start w:val="1"/>
      <w:numFmt w:val="bullet"/>
      <w:lvlText w:val=""/>
      <w:lvlJc w:val="left"/>
      <w:pPr>
        <w:ind w:left="2160" w:hanging="360"/>
      </w:pPr>
      <w:rPr>
        <w:rFonts w:ascii="Wingdings" w:hAnsi="Wingdings" w:hint="default"/>
      </w:rPr>
    </w:lvl>
    <w:lvl w:ilvl="3" w:tplc="35A083F6">
      <w:start w:val="1"/>
      <w:numFmt w:val="bullet"/>
      <w:lvlText w:val=""/>
      <w:lvlJc w:val="left"/>
      <w:pPr>
        <w:ind w:left="2880" w:hanging="360"/>
      </w:pPr>
      <w:rPr>
        <w:rFonts w:ascii="Symbol" w:hAnsi="Symbol" w:hint="default"/>
      </w:rPr>
    </w:lvl>
    <w:lvl w:ilvl="4" w:tplc="F90493E2">
      <w:start w:val="1"/>
      <w:numFmt w:val="bullet"/>
      <w:lvlText w:val="o"/>
      <w:lvlJc w:val="left"/>
      <w:pPr>
        <w:ind w:left="3600" w:hanging="360"/>
      </w:pPr>
      <w:rPr>
        <w:rFonts w:ascii="Courier New" w:hAnsi="Courier New" w:hint="default"/>
      </w:rPr>
    </w:lvl>
    <w:lvl w:ilvl="5" w:tplc="C1E288C4">
      <w:start w:val="1"/>
      <w:numFmt w:val="bullet"/>
      <w:lvlText w:val=""/>
      <w:lvlJc w:val="left"/>
      <w:pPr>
        <w:ind w:left="4320" w:hanging="360"/>
      </w:pPr>
      <w:rPr>
        <w:rFonts w:ascii="Wingdings" w:hAnsi="Wingdings" w:hint="default"/>
      </w:rPr>
    </w:lvl>
    <w:lvl w:ilvl="6" w:tplc="28883748">
      <w:start w:val="1"/>
      <w:numFmt w:val="bullet"/>
      <w:lvlText w:val=""/>
      <w:lvlJc w:val="left"/>
      <w:pPr>
        <w:ind w:left="5040" w:hanging="360"/>
      </w:pPr>
      <w:rPr>
        <w:rFonts w:ascii="Symbol" w:hAnsi="Symbol" w:hint="default"/>
      </w:rPr>
    </w:lvl>
    <w:lvl w:ilvl="7" w:tplc="3FFC3BA0">
      <w:start w:val="1"/>
      <w:numFmt w:val="bullet"/>
      <w:lvlText w:val="o"/>
      <w:lvlJc w:val="left"/>
      <w:pPr>
        <w:ind w:left="5760" w:hanging="360"/>
      </w:pPr>
      <w:rPr>
        <w:rFonts w:ascii="Courier New" w:hAnsi="Courier New" w:hint="default"/>
      </w:rPr>
    </w:lvl>
    <w:lvl w:ilvl="8" w:tplc="BD90CA20">
      <w:start w:val="1"/>
      <w:numFmt w:val="bullet"/>
      <w:lvlText w:val=""/>
      <w:lvlJc w:val="left"/>
      <w:pPr>
        <w:ind w:left="6480" w:hanging="360"/>
      </w:pPr>
      <w:rPr>
        <w:rFonts w:ascii="Wingdings" w:hAnsi="Wingdings" w:hint="default"/>
      </w:rPr>
    </w:lvl>
  </w:abstractNum>
  <w:abstractNum w:abstractNumId="12" w15:restartNumberingAfterBreak="0">
    <w:nsid w:val="3DA7033B"/>
    <w:multiLevelType w:val="hybridMultilevel"/>
    <w:tmpl w:val="1868C8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 w15:restartNumberingAfterBreak="0">
    <w:nsid w:val="417150A0"/>
    <w:multiLevelType w:val="hybridMultilevel"/>
    <w:tmpl w:val="C9E2862E"/>
    <w:lvl w:ilvl="0" w:tplc="0409000F">
      <w:start w:val="1"/>
      <w:numFmt w:val="decimal"/>
      <w:lvlText w:val="%1."/>
      <w:lvlJc w:val="left"/>
      <w:pPr>
        <w:tabs>
          <w:tab w:val="num" w:pos="288"/>
        </w:tabs>
        <w:ind w:left="288" w:hanging="288"/>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A0727BA"/>
    <w:multiLevelType w:val="hybridMultilevel"/>
    <w:tmpl w:val="89B424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C6463AD"/>
    <w:multiLevelType w:val="hybridMultilevel"/>
    <w:tmpl w:val="ACD64424"/>
    <w:lvl w:ilvl="0" w:tplc="0E70359A">
      <w:start w:val="5"/>
      <w:numFmt w:val="bullet"/>
      <w:lvlText w:val=""/>
      <w:lvlJc w:val="left"/>
      <w:pPr>
        <w:ind w:left="72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C033977"/>
    <w:multiLevelType w:val="hybridMultilevel"/>
    <w:tmpl w:val="7CE01F34"/>
    <w:lvl w:ilvl="0" w:tplc="66CE669A">
      <w:start w:val="1"/>
      <w:numFmt w:val="decimal"/>
      <w:lvlText w:val="%1)"/>
      <w:lvlJc w:val="left"/>
      <w:pPr>
        <w:ind w:left="720" w:hanging="360"/>
      </w:pPr>
      <w:rPr>
        <w:rFonts w:ascii="Times New Roman" w:eastAsiaTheme="minorEastAsia"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C630140"/>
    <w:multiLevelType w:val="hybridMultilevel"/>
    <w:tmpl w:val="3E526150"/>
    <w:lvl w:ilvl="0" w:tplc="5FC437DA">
      <w:numFmt w:val="bullet"/>
      <w:lvlText w:val="-"/>
      <w:lvlJc w:val="left"/>
      <w:pPr>
        <w:ind w:left="720" w:hanging="360"/>
      </w:pPr>
      <w:rPr>
        <w:rFonts w:ascii="Roboto" w:eastAsia="Times New Roman" w:hAnsi="Roboto" w:cs="Times New Roman" w:hint="default"/>
        <w:b w:val="0"/>
        <w:color w:val="000000" w:themeColor="text1"/>
        <w:u w:val="no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18E4C0D"/>
    <w:multiLevelType w:val="hybridMultilevel"/>
    <w:tmpl w:val="BAA259E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7D351E9"/>
    <w:multiLevelType w:val="hybridMultilevel"/>
    <w:tmpl w:val="103ACD76"/>
    <w:lvl w:ilvl="0" w:tplc="0409000F">
      <w:start w:val="1"/>
      <w:numFmt w:val="decimal"/>
      <w:lvlText w:val="%1."/>
      <w:lvlJc w:val="left"/>
      <w:pPr>
        <w:tabs>
          <w:tab w:val="num" w:pos="288"/>
        </w:tabs>
        <w:ind w:left="288" w:hanging="288"/>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86B0FE2"/>
    <w:multiLevelType w:val="hybridMultilevel"/>
    <w:tmpl w:val="F56E24E2"/>
    <w:lvl w:ilvl="0" w:tplc="349C8C3A">
      <w:start w:val="5"/>
      <w:numFmt w:val="bullet"/>
      <w:lvlText w:val=""/>
      <w:lvlJc w:val="left"/>
      <w:pPr>
        <w:ind w:left="720" w:hanging="360"/>
      </w:pPr>
      <w:rPr>
        <w:rFonts w:ascii="Symbol" w:eastAsiaTheme="minorEastAsia" w:hAnsi="Symbol" w:cstheme="minorBidi" w:hint="default"/>
        <w:color w:val="0000FF" w:themeColor="hyperlink"/>
        <w:u w:val="singl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08A2FC3"/>
    <w:multiLevelType w:val="hybridMultilevel"/>
    <w:tmpl w:val="15281A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6E87D3B"/>
    <w:multiLevelType w:val="hybridMultilevel"/>
    <w:tmpl w:val="51B03654"/>
    <w:lvl w:ilvl="0" w:tplc="FEF234F0">
      <w:numFmt w:val="bullet"/>
      <w:lvlText w:val=""/>
      <w:lvlJc w:val="left"/>
      <w:pPr>
        <w:ind w:left="360" w:hanging="360"/>
      </w:pPr>
      <w:rPr>
        <w:rFonts w:ascii="Symbol" w:eastAsiaTheme="minorHAnsi" w:hAnsi="Symbol"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7AB3667D"/>
    <w:multiLevelType w:val="hybridMultilevel"/>
    <w:tmpl w:val="03C8780A"/>
    <w:lvl w:ilvl="0" w:tplc="5FC437DA">
      <w:numFmt w:val="bullet"/>
      <w:lvlText w:val="-"/>
      <w:lvlJc w:val="left"/>
      <w:pPr>
        <w:ind w:left="720" w:hanging="360"/>
      </w:pPr>
      <w:rPr>
        <w:rFonts w:ascii="Roboto" w:eastAsia="Times New Roman" w:hAnsi="Roboto" w:cs="Times New Roman" w:hint="default"/>
        <w:b w:val="0"/>
        <w:color w:val="000000" w:themeColor="text1"/>
        <w:u w:val="no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87433423">
    <w:abstractNumId w:val="11"/>
  </w:num>
  <w:num w:numId="2" w16cid:durableId="1811819829">
    <w:abstractNumId w:val="9"/>
  </w:num>
  <w:num w:numId="3" w16cid:durableId="111247138">
    <w:abstractNumId w:val="0"/>
  </w:num>
  <w:num w:numId="4" w16cid:durableId="371803652">
    <w:abstractNumId w:val="14"/>
  </w:num>
  <w:num w:numId="5" w16cid:durableId="939676155">
    <w:abstractNumId w:val="5"/>
  </w:num>
  <w:num w:numId="6" w16cid:durableId="252855712">
    <w:abstractNumId w:val="2"/>
  </w:num>
  <w:num w:numId="7" w16cid:durableId="281619134">
    <w:abstractNumId w:val="16"/>
  </w:num>
  <w:num w:numId="8" w16cid:durableId="1357124557">
    <w:abstractNumId w:val="20"/>
  </w:num>
  <w:num w:numId="9" w16cid:durableId="1232544416">
    <w:abstractNumId w:val="15"/>
  </w:num>
  <w:num w:numId="10" w16cid:durableId="917442868">
    <w:abstractNumId w:val="13"/>
  </w:num>
  <w:num w:numId="11" w16cid:durableId="1836409233">
    <w:abstractNumId w:val="10"/>
  </w:num>
  <w:num w:numId="12" w16cid:durableId="1649086869">
    <w:abstractNumId w:val="19"/>
  </w:num>
  <w:num w:numId="13" w16cid:durableId="899250043">
    <w:abstractNumId w:val="8"/>
  </w:num>
  <w:num w:numId="14" w16cid:durableId="1174340472">
    <w:abstractNumId w:val="21"/>
  </w:num>
  <w:num w:numId="15" w16cid:durableId="349651654">
    <w:abstractNumId w:val="4"/>
  </w:num>
  <w:num w:numId="16" w16cid:durableId="1271356686">
    <w:abstractNumId w:val="12"/>
  </w:num>
  <w:num w:numId="17" w16cid:durableId="1471629152">
    <w:abstractNumId w:val="22"/>
  </w:num>
  <w:num w:numId="18" w16cid:durableId="323626236">
    <w:abstractNumId w:val="6"/>
  </w:num>
  <w:num w:numId="19" w16cid:durableId="1589847684">
    <w:abstractNumId w:val="18"/>
  </w:num>
  <w:num w:numId="20" w16cid:durableId="694812955">
    <w:abstractNumId w:val="7"/>
  </w:num>
  <w:num w:numId="21" w16cid:durableId="1329598465">
    <w:abstractNumId w:val="23"/>
  </w:num>
  <w:num w:numId="22" w16cid:durableId="528690855">
    <w:abstractNumId w:val="1"/>
  </w:num>
  <w:num w:numId="23" w16cid:durableId="1427582493">
    <w:abstractNumId w:val="17"/>
  </w:num>
  <w:num w:numId="24" w16cid:durableId="16144843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C2754"/>
    <w:rsid w:val="0000129F"/>
    <w:rsid w:val="000016C2"/>
    <w:rsid w:val="00002356"/>
    <w:rsid w:val="00002F2F"/>
    <w:rsid w:val="00003785"/>
    <w:rsid w:val="00004481"/>
    <w:rsid w:val="00004B13"/>
    <w:rsid w:val="00005179"/>
    <w:rsid w:val="00006250"/>
    <w:rsid w:val="0000660F"/>
    <w:rsid w:val="00006909"/>
    <w:rsid w:val="000072D4"/>
    <w:rsid w:val="000109E0"/>
    <w:rsid w:val="00010B0E"/>
    <w:rsid w:val="00011591"/>
    <w:rsid w:val="00011596"/>
    <w:rsid w:val="0001264E"/>
    <w:rsid w:val="00012A60"/>
    <w:rsid w:val="00014AA8"/>
    <w:rsid w:val="00016BF3"/>
    <w:rsid w:val="00017D1F"/>
    <w:rsid w:val="000204ED"/>
    <w:rsid w:val="00020C22"/>
    <w:rsid w:val="00020D6A"/>
    <w:rsid w:val="000210B8"/>
    <w:rsid w:val="000219EE"/>
    <w:rsid w:val="00021D9A"/>
    <w:rsid w:val="0002281F"/>
    <w:rsid w:val="00022E3A"/>
    <w:rsid w:val="00022EC9"/>
    <w:rsid w:val="0002342D"/>
    <w:rsid w:val="0002517D"/>
    <w:rsid w:val="00026650"/>
    <w:rsid w:val="0003051E"/>
    <w:rsid w:val="000313F3"/>
    <w:rsid w:val="00031CBA"/>
    <w:rsid w:val="0003361F"/>
    <w:rsid w:val="00034211"/>
    <w:rsid w:val="000351B2"/>
    <w:rsid w:val="00035413"/>
    <w:rsid w:val="0003578F"/>
    <w:rsid w:val="00036A0A"/>
    <w:rsid w:val="00037A1A"/>
    <w:rsid w:val="00041CD4"/>
    <w:rsid w:val="00042B9B"/>
    <w:rsid w:val="00043437"/>
    <w:rsid w:val="00043AA0"/>
    <w:rsid w:val="00043AD4"/>
    <w:rsid w:val="00044392"/>
    <w:rsid w:val="00047543"/>
    <w:rsid w:val="00050777"/>
    <w:rsid w:val="000508D8"/>
    <w:rsid w:val="00050E28"/>
    <w:rsid w:val="0005132C"/>
    <w:rsid w:val="00051809"/>
    <w:rsid w:val="00051BAD"/>
    <w:rsid w:val="000521B1"/>
    <w:rsid w:val="00053288"/>
    <w:rsid w:val="00053A77"/>
    <w:rsid w:val="000541CA"/>
    <w:rsid w:val="00054B63"/>
    <w:rsid w:val="00054EF3"/>
    <w:rsid w:val="0005557E"/>
    <w:rsid w:val="0005634A"/>
    <w:rsid w:val="00056A29"/>
    <w:rsid w:val="00056CE0"/>
    <w:rsid w:val="000608EC"/>
    <w:rsid w:val="0006125B"/>
    <w:rsid w:val="000631C8"/>
    <w:rsid w:val="00063F5F"/>
    <w:rsid w:val="00064D16"/>
    <w:rsid w:val="000675A5"/>
    <w:rsid w:val="00067760"/>
    <w:rsid w:val="00070C14"/>
    <w:rsid w:val="00071367"/>
    <w:rsid w:val="00071C40"/>
    <w:rsid w:val="00071E9B"/>
    <w:rsid w:val="000720F2"/>
    <w:rsid w:val="00072137"/>
    <w:rsid w:val="00072795"/>
    <w:rsid w:val="0007468F"/>
    <w:rsid w:val="00074726"/>
    <w:rsid w:val="00074B55"/>
    <w:rsid w:val="00074E92"/>
    <w:rsid w:val="000755E7"/>
    <w:rsid w:val="000772C1"/>
    <w:rsid w:val="00080119"/>
    <w:rsid w:val="000804D0"/>
    <w:rsid w:val="00080AD2"/>
    <w:rsid w:val="00080CA5"/>
    <w:rsid w:val="0008146E"/>
    <w:rsid w:val="0008178B"/>
    <w:rsid w:val="00082AEA"/>
    <w:rsid w:val="00083B2A"/>
    <w:rsid w:val="00083D87"/>
    <w:rsid w:val="0008481B"/>
    <w:rsid w:val="00084EC7"/>
    <w:rsid w:val="00085393"/>
    <w:rsid w:val="00085677"/>
    <w:rsid w:val="00085CD4"/>
    <w:rsid w:val="00085DFB"/>
    <w:rsid w:val="00086977"/>
    <w:rsid w:val="000901C8"/>
    <w:rsid w:val="00091983"/>
    <w:rsid w:val="000920BF"/>
    <w:rsid w:val="00092301"/>
    <w:rsid w:val="00092897"/>
    <w:rsid w:val="00093D3A"/>
    <w:rsid w:val="00094D18"/>
    <w:rsid w:val="00094FDD"/>
    <w:rsid w:val="00095ADA"/>
    <w:rsid w:val="00095E75"/>
    <w:rsid w:val="000971AA"/>
    <w:rsid w:val="000973E5"/>
    <w:rsid w:val="00097C38"/>
    <w:rsid w:val="00097D38"/>
    <w:rsid w:val="000A2FE2"/>
    <w:rsid w:val="000A5222"/>
    <w:rsid w:val="000A58DE"/>
    <w:rsid w:val="000A5B7C"/>
    <w:rsid w:val="000A6656"/>
    <w:rsid w:val="000A7957"/>
    <w:rsid w:val="000B1E67"/>
    <w:rsid w:val="000B2B56"/>
    <w:rsid w:val="000B2DCF"/>
    <w:rsid w:val="000B3A82"/>
    <w:rsid w:val="000B41C6"/>
    <w:rsid w:val="000B421D"/>
    <w:rsid w:val="000B53CA"/>
    <w:rsid w:val="000B5947"/>
    <w:rsid w:val="000B7258"/>
    <w:rsid w:val="000C096C"/>
    <w:rsid w:val="000C1036"/>
    <w:rsid w:val="000C154B"/>
    <w:rsid w:val="000C2471"/>
    <w:rsid w:val="000C3E58"/>
    <w:rsid w:val="000C6126"/>
    <w:rsid w:val="000D092C"/>
    <w:rsid w:val="000D2476"/>
    <w:rsid w:val="000D255C"/>
    <w:rsid w:val="000D2B14"/>
    <w:rsid w:val="000D319D"/>
    <w:rsid w:val="000D3747"/>
    <w:rsid w:val="000D413F"/>
    <w:rsid w:val="000D4DD8"/>
    <w:rsid w:val="000D567A"/>
    <w:rsid w:val="000D5779"/>
    <w:rsid w:val="000D5F88"/>
    <w:rsid w:val="000D6828"/>
    <w:rsid w:val="000D6E1A"/>
    <w:rsid w:val="000E0D42"/>
    <w:rsid w:val="000E152D"/>
    <w:rsid w:val="000E15F9"/>
    <w:rsid w:val="000E1CB3"/>
    <w:rsid w:val="000E344D"/>
    <w:rsid w:val="000E34DF"/>
    <w:rsid w:val="000E4A09"/>
    <w:rsid w:val="000E4BAE"/>
    <w:rsid w:val="000E5642"/>
    <w:rsid w:val="000E73AB"/>
    <w:rsid w:val="000F0DF6"/>
    <w:rsid w:val="000F1D1F"/>
    <w:rsid w:val="000F4FEA"/>
    <w:rsid w:val="000F51FA"/>
    <w:rsid w:val="000F59B3"/>
    <w:rsid w:val="000F7059"/>
    <w:rsid w:val="000F7BFA"/>
    <w:rsid w:val="00101CFD"/>
    <w:rsid w:val="00101D92"/>
    <w:rsid w:val="00102C09"/>
    <w:rsid w:val="00102C91"/>
    <w:rsid w:val="00103416"/>
    <w:rsid w:val="001036B9"/>
    <w:rsid w:val="00103888"/>
    <w:rsid w:val="00103928"/>
    <w:rsid w:val="00103E8B"/>
    <w:rsid w:val="00104977"/>
    <w:rsid w:val="00104F99"/>
    <w:rsid w:val="00105559"/>
    <w:rsid w:val="001065DC"/>
    <w:rsid w:val="0010707C"/>
    <w:rsid w:val="001076C5"/>
    <w:rsid w:val="00111927"/>
    <w:rsid w:val="00111BA0"/>
    <w:rsid w:val="00112340"/>
    <w:rsid w:val="00112E6F"/>
    <w:rsid w:val="00112F1E"/>
    <w:rsid w:val="00113C12"/>
    <w:rsid w:val="00114408"/>
    <w:rsid w:val="001158E7"/>
    <w:rsid w:val="00115FCD"/>
    <w:rsid w:val="00120BB9"/>
    <w:rsid w:val="0012143A"/>
    <w:rsid w:val="001223C9"/>
    <w:rsid w:val="0012244E"/>
    <w:rsid w:val="001224AD"/>
    <w:rsid w:val="001224F2"/>
    <w:rsid w:val="00123B68"/>
    <w:rsid w:val="00124950"/>
    <w:rsid w:val="00124C25"/>
    <w:rsid w:val="00125286"/>
    <w:rsid w:val="00125393"/>
    <w:rsid w:val="00125427"/>
    <w:rsid w:val="001272C6"/>
    <w:rsid w:val="00127D96"/>
    <w:rsid w:val="001316E0"/>
    <w:rsid w:val="00131C7B"/>
    <w:rsid w:val="00131DE8"/>
    <w:rsid w:val="001320E6"/>
    <w:rsid w:val="001326C4"/>
    <w:rsid w:val="001333B8"/>
    <w:rsid w:val="00133E14"/>
    <w:rsid w:val="00133F9E"/>
    <w:rsid w:val="00135866"/>
    <w:rsid w:val="001371B5"/>
    <w:rsid w:val="001412E5"/>
    <w:rsid w:val="00142FBC"/>
    <w:rsid w:val="00143192"/>
    <w:rsid w:val="001434DA"/>
    <w:rsid w:val="00144ACA"/>
    <w:rsid w:val="0014528D"/>
    <w:rsid w:val="00147433"/>
    <w:rsid w:val="0014758B"/>
    <w:rsid w:val="0014763C"/>
    <w:rsid w:val="00150282"/>
    <w:rsid w:val="00150D7F"/>
    <w:rsid w:val="001511E2"/>
    <w:rsid w:val="001515AA"/>
    <w:rsid w:val="00151961"/>
    <w:rsid w:val="00151DC7"/>
    <w:rsid w:val="00152028"/>
    <w:rsid w:val="00152A66"/>
    <w:rsid w:val="001535E9"/>
    <w:rsid w:val="0015454E"/>
    <w:rsid w:val="00154E36"/>
    <w:rsid w:val="001554A4"/>
    <w:rsid w:val="001563DF"/>
    <w:rsid w:val="00156FBC"/>
    <w:rsid w:val="00160534"/>
    <w:rsid w:val="00160943"/>
    <w:rsid w:val="00163465"/>
    <w:rsid w:val="00164E67"/>
    <w:rsid w:val="00164F8F"/>
    <w:rsid w:val="00165057"/>
    <w:rsid w:val="001659DF"/>
    <w:rsid w:val="00166F58"/>
    <w:rsid w:val="00172B21"/>
    <w:rsid w:val="00173E90"/>
    <w:rsid w:val="001740F8"/>
    <w:rsid w:val="00174413"/>
    <w:rsid w:val="00174907"/>
    <w:rsid w:val="00174D38"/>
    <w:rsid w:val="00174E48"/>
    <w:rsid w:val="00175CE2"/>
    <w:rsid w:val="0017748F"/>
    <w:rsid w:val="001775C6"/>
    <w:rsid w:val="00180310"/>
    <w:rsid w:val="00181208"/>
    <w:rsid w:val="00181EE3"/>
    <w:rsid w:val="00182B70"/>
    <w:rsid w:val="00183DB6"/>
    <w:rsid w:val="00184386"/>
    <w:rsid w:val="00184623"/>
    <w:rsid w:val="00186016"/>
    <w:rsid w:val="00187C27"/>
    <w:rsid w:val="00190939"/>
    <w:rsid w:val="00191E10"/>
    <w:rsid w:val="0019211F"/>
    <w:rsid w:val="00192E67"/>
    <w:rsid w:val="00193C6A"/>
    <w:rsid w:val="00194668"/>
    <w:rsid w:val="001977C0"/>
    <w:rsid w:val="001A2619"/>
    <w:rsid w:val="001A31D4"/>
    <w:rsid w:val="001A3458"/>
    <w:rsid w:val="001A397E"/>
    <w:rsid w:val="001A46D1"/>
    <w:rsid w:val="001A4F41"/>
    <w:rsid w:val="001A511C"/>
    <w:rsid w:val="001A5E65"/>
    <w:rsid w:val="001A6079"/>
    <w:rsid w:val="001A71A1"/>
    <w:rsid w:val="001B12FE"/>
    <w:rsid w:val="001B17A3"/>
    <w:rsid w:val="001B2045"/>
    <w:rsid w:val="001B2A33"/>
    <w:rsid w:val="001B69FF"/>
    <w:rsid w:val="001B6A49"/>
    <w:rsid w:val="001B7324"/>
    <w:rsid w:val="001C091D"/>
    <w:rsid w:val="001C2D2A"/>
    <w:rsid w:val="001C379E"/>
    <w:rsid w:val="001C38DD"/>
    <w:rsid w:val="001C3D12"/>
    <w:rsid w:val="001C4513"/>
    <w:rsid w:val="001C4EAB"/>
    <w:rsid w:val="001C4F09"/>
    <w:rsid w:val="001C5891"/>
    <w:rsid w:val="001C5E89"/>
    <w:rsid w:val="001C5F5E"/>
    <w:rsid w:val="001C67E8"/>
    <w:rsid w:val="001C75A5"/>
    <w:rsid w:val="001D01F2"/>
    <w:rsid w:val="001D06CD"/>
    <w:rsid w:val="001D0D32"/>
    <w:rsid w:val="001D1361"/>
    <w:rsid w:val="001D325E"/>
    <w:rsid w:val="001D3B67"/>
    <w:rsid w:val="001D3DB2"/>
    <w:rsid w:val="001D4C7D"/>
    <w:rsid w:val="001D624F"/>
    <w:rsid w:val="001E0D69"/>
    <w:rsid w:val="001E16D4"/>
    <w:rsid w:val="001E1AF5"/>
    <w:rsid w:val="001E3C2E"/>
    <w:rsid w:val="001E47B5"/>
    <w:rsid w:val="001E524D"/>
    <w:rsid w:val="001E5E6C"/>
    <w:rsid w:val="001E771D"/>
    <w:rsid w:val="001F052E"/>
    <w:rsid w:val="001F365F"/>
    <w:rsid w:val="001F5A6C"/>
    <w:rsid w:val="001F7364"/>
    <w:rsid w:val="00202F4A"/>
    <w:rsid w:val="0020317D"/>
    <w:rsid w:val="00203AAC"/>
    <w:rsid w:val="00205E38"/>
    <w:rsid w:val="00206B58"/>
    <w:rsid w:val="00206ECF"/>
    <w:rsid w:val="00210365"/>
    <w:rsid w:val="00210788"/>
    <w:rsid w:val="00210DEC"/>
    <w:rsid w:val="002125C3"/>
    <w:rsid w:val="00214379"/>
    <w:rsid w:val="00214A64"/>
    <w:rsid w:val="00215F89"/>
    <w:rsid w:val="00216799"/>
    <w:rsid w:val="002174D9"/>
    <w:rsid w:val="002205D3"/>
    <w:rsid w:val="00220FDE"/>
    <w:rsid w:val="00221618"/>
    <w:rsid w:val="002219A6"/>
    <w:rsid w:val="00221E1F"/>
    <w:rsid w:val="002229DC"/>
    <w:rsid w:val="002229FC"/>
    <w:rsid w:val="002272BF"/>
    <w:rsid w:val="002309A9"/>
    <w:rsid w:val="00231AD5"/>
    <w:rsid w:val="00232A62"/>
    <w:rsid w:val="00233B7A"/>
    <w:rsid w:val="00234443"/>
    <w:rsid w:val="00234BC4"/>
    <w:rsid w:val="00234BD1"/>
    <w:rsid w:val="002350AE"/>
    <w:rsid w:val="00235D7B"/>
    <w:rsid w:val="0023710A"/>
    <w:rsid w:val="002373DF"/>
    <w:rsid w:val="00237E62"/>
    <w:rsid w:val="0024116F"/>
    <w:rsid w:val="00241BE8"/>
    <w:rsid w:val="00242655"/>
    <w:rsid w:val="00242CD1"/>
    <w:rsid w:val="00243F6A"/>
    <w:rsid w:val="00245771"/>
    <w:rsid w:val="00246029"/>
    <w:rsid w:val="00247D60"/>
    <w:rsid w:val="00250878"/>
    <w:rsid w:val="00250C27"/>
    <w:rsid w:val="00250FBE"/>
    <w:rsid w:val="00252766"/>
    <w:rsid w:val="00254BA8"/>
    <w:rsid w:val="00255B51"/>
    <w:rsid w:val="002569DD"/>
    <w:rsid w:val="002634B7"/>
    <w:rsid w:val="00263903"/>
    <w:rsid w:val="00265773"/>
    <w:rsid w:val="00266480"/>
    <w:rsid w:val="00266C90"/>
    <w:rsid w:val="002702E4"/>
    <w:rsid w:val="00270F82"/>
    <w:rsid w:val="00272022"/>
    <w:rsid w:val="002726F1"/>
    <w:rsid w:val="002738A4"/>
    <w:rsid w:val="00274806"/>
    <w:rsid w:val="00274E55"/>
    <w:rsid w:val="0027532C"/>
    <w:rsid w:val="0027576D"/>
    <w:rsid w:val="00275F46"/>
    <w:rsid w:val="00277BBE"/>
    <w:rsid w:val="00277BC3"/>
    <w:rsid w:val="00282329"/>
    <w:rsid w:val="00283ABF"/>
    <w:rsid w:val="002842F4"/>
    <w:rsid w:val="00284CBC"/>
    <w:rsid w:val="00285A5C"/>
    <w:rsid w:val="002866D5"/>
    <w:rsid w:val="00286F2D"/>
    <w:rsid w:val="00287233"/>
    <w:rsid w:val="002911EC"/>
    <w:rsid w:val="002915DE"/>
    <w:rsid w:val="00291E45"/>
    <w:rsid w:val="0029334C"/>
    <w:rsid w:val="0029478B"/>
    <w:rsid w:val="00295531"/>
    <w:rsid w:val="0029612D"/>
    <w:rsid w:val="00296515"/>
    <w:rsid w:val="002965C6"/>
    <w:rsid w:val="002967C9"/>
    <w:rsid w:val="002A1300"/>
    <w:rsid w:val="002A2B15"/>
    <w:rsid w:val="002A3FE8"/>
    <w:rsid w:val="002A5514"/>
    <w:rsid w:val="002A5781"/>
    <w:rsid w:val="002A6242"/>
    <w:rsid w:val="002A6485"/>
    <w:rsid w:val="002A6B0D"/>
    <w:rsid w:val="002A6BEE"/>
    <w:rsid w:val="002A6D94"/>
    <w:rsid w:val="002A724B"/>
    <w:rsid w:val="002B0233"/>
    <w:rsid w:val="002B1293"/>
    <w:rsid w:val="002B14AB"/>
    <w:rsid w:val="002B174C"/>
    <w:rsid w:val="002B1921"/>
    <w:rsid w:val="002B26A6"/>
    <w:rsid w:val="002B3102"/>
    <w:rsid w:val="002B32FA"/>
    <w:rsid w:val="002B350B"/>
    <w:rsid w:val="002B43A5"/>
    <w:rsid w:val="002B49AF"/>
    <w:rsid w:val="002B4B04"/>
    <w:rsid w:val="002B4BF0"/>
    <w:rsid w:val="002B5F10"/>
    <w:rsid w:val="002B77AE"/>
    <w:rsid w:val="002C09B4"/>
    <w:rsid w:val="002C1023"/>
    <w:rsid w:val="002C14E8"/>
    <w:rsid w:val="002C228B"/>
    <w:rsid w:val="002C23BA"/>
    <w:rsid w:val="002C2F95"/>
    <w:rsid w:val="002C3615"/>
    <w:rsid w:val="002C375A"/>
    <w:rsid w:val="002C38B5"/>
    <w:rsid w:val="002C3E6F"/>
    <w:rsid w:val="002C410E"/>
    <w:rsid w:val="002C6564"/>
    <w:rsid w:val="002C690A"/>
    <w:rsid w:val="002C7B0B"/>
    <w:rsid w:val="002D0861"/>
    <w:rsid w:val="002D0B3D"/>
    <w:rsid w:val="002D1F35"/>
    <w:rsid w:val="002D22A3"/>
    <w:rsid w:val="002D259A"/>
    <w:rsid w:val="002D31FB"/>
    <w:rsid w:val="002D34BA"/>
    <w:rsid w:val="002D4CE4"/>
    <w:rsid w:val="002D51B5"/>
    <w:rsid w:val="002D55F4"/>
    <w:rsid w:val="002D673C"/>
    <w:rsid w:val="002D7768"/>
    <w:rsid w:val="002D7B5E"/>
    <w:rsid w:val="002D7DAB"/>
    <w:rsid w:val="002D7F35"/>
    <w:rsid w:val="002E2937"/>
    <w:rsid w:val="002E38E5"/>
    <w:rsid w:val="002E507C"/>
    <w:rsid w:val="002E6EE4"/>
    <w:rsid w:val="002E7A3B"/>
    <w:rsid w:val="002F0489"/>
    <w:rsid w:val="002F18A2"/>
    <w:rsid w:val="002F2B84"/>
    <w:rsid w:val="002F311A"/>
    <w:rsid w:val="002F4B76"/>
    <w:rsid w:val="002F4EB7"/>
    <w:rsid w:val="002F5188"/>
    <w:rsid w:val="002F5FF0"/>
    <w:rsid w:val="002F7488"/>
    <w:rsid w:val="00300BB5"/>
    <w:rsid w:val="0030123B"/>
    <w:rsid w:val="003016F6"/>
    <w:rsid w:val="00302E2C"/>
    <w:rsid w:val="00304B21"/>
    <w:rsid w:val="00305223"/>
    <w:rsid w:val="00305BAA"/>
    <w:rsid w:val="003060FD"/>
    <w:rsid w:val="00307D60"/>
    <w:rsid w:val="003103FA"/>
    <w:rsid w:val="00311616"/>
    <w:rsid w:val="00311703"/>
    <w:rsid w:val="0031313C"/>
    <w:rsid w:val="00313292"/>
    <w:rsid w:val="003133EB"/>
    <w:rsid w:val="00313F70"/>
    <w:rsid w:val="003142A3"/>
    <w:rsid w:val="003156EC"/>
    <w:rsid w:val="00316C7C"/>
    <w:rsid w:val="00320F86"/>
    <w:rsid w:val="003215E7"/>
    <w:rsid w:val="00321C1C"/>
    <w:rsid w:val="00322E33"/>
    <w:rsid w:val="0032312B"/>
    <w:rsid w:val="0032321A"/>
    <w:rsid w:val="00323EB5"/>
    <w:rsid w:val="0032407A"/>
    <w:rsid w:val="00325242"/>
    <w:rsid w:val="003252CB"/>
    <w:rsid w:val="00325A16"/>
    <w:rsid w:val="00326D9B"/>
    <w:rsid w:val="003271D6"/>
    <w:rsid w:val="003277AD"/>
    <w:rsid w:val="00331FB4"/>
    <w:rsid w:val="00332B27"/>
    <w:rsid w:val="0033474E"/>
    <w:rsid w:val="00335589"/>
    <w:rsid w:val="003364DD"/>
    <w:rsid w:val="00337755"/>
    <w:rsid w:val="003414E0"/>
    <w:rsid w:val="00341A56"/>
    <w:rsid w:val="00342070"/>
    <w:rsid w:val="00342309"/>
    <w:rsid w:val="0034260C"/>
    <w:rsid w:val="00344823"/>
    <w:rsid w:val="003452D8"/>
    <w:rsid w:val="00345FB5"/>
    <w:rsid w:val="00346428"/>
    <w:rsid w:val="0034657F"/>
    <w:rsid w:val="00346DFB"/>
    <w:rsid w:val="0035017C"/>
    <w:rsid w:val="00351BFE"/>
    <w:rsid w:val="00352ACA"/>
    <w:rsid w:val="003533B0"/>
    <w:rsid w:val="003539B3"/>
    <w:rsid w:val="00354986"/>
    <w:rsid w:val="00355829"/>
    <w:rsid w:val="00355FF1"/>
    <w:rsid w:val="0035725B"/>
    <w:rsid w:val="0036001D"/>
    <w:rsid w:val="0036057A"/>
    <w:rsid w:val="003614E5"/>
    <w:rsid w:val="0036481C"/>
    <w:rsid w:val="00364CE5"/>
    <w:rsid w:val="00366543"/>
    <w:rsid w:val="003669E1"/>
    <w:rsid w:val="00366D8D"/>
    <w:rsid w:val="0037187B"/>
    <w:rsid w:val="003727C8"/>
    <w:rsid w:val="00372902"/>
    <w:rsid w:val="00372C96"/>
    <w:rsid w:val="00373271"/>
    <w:rsid w:val="003743ED"/>
    <w:rsid w:val="00377597"/>
    <w:rsid w:val="00377CC7"/>
    <w:rsid w:val="00377EF2"/>
    <w:rsid w:val="00380B6B"/>
    <w:rsid w:val="00381C42"/>
    <w:rsid w:val="0038219D"/>
    <w:rsid w:val="00382888"/>
    <w:rsid w:val="00390AEE"/>
    <w:rsid w:val="00390DFC"/>
    <w:rsid w:val="0039240C"/>
    <w:rsid w:val="00394254"/>
    <w:rsid w:val="00394438"/>
    <w:rsid w:val="0039456F"/>
    <w:rsid w:val="00396F23"/>
    <w:rsid w:val="00397CF1"/>
    <w:rsid w:val="003A079A"/>
    <w:rsid w:val="003A0EEB"/>
    <w:rsid w:val="003A17F9"/>
    <w:rsid w:val="003A2E17"/>
    <w:rsid w:val="003A3938"/>
    <w:rsid w:val="003A4455"/>
    <w:rsid w:val="003A511F"/>
    <w:rsid w:val="003A5340"/>
    <w:rsid w:val="003A6139"/>
    <w:rsid w:val="003A6AEF"/>
    <w:rsid w:val="003B0683"/>
    <w:rsid w:val="003B1404"/>
    <w:rsid w:val="003B1871"/>
    <w:rsid w:val="003B1B2C"/>
    <w:rsid w:val="003B3C7C"/>
    <w:rsid w:val="003B3F7F"/>
    <w:rsid w:val="003B5189"/>
    <w:rsid w:val="003B6678"/>
    <w:rsid w:val="003B689E"/>
    <w:rsid w:val="003B75E1"/>
    <w:rsid w:val="003B7CD2"/>
    <w:rsid w:val="003C01D2"/>
    <w:rsid w:val="003C1E09"/>
    <w:rsid w:val="003C26E0"/>
    <w:rsid w:val="003C2754"/>
    <w:rsid w:val="003C41B6"/>
    <w:rsid w:val="003C5B47"/>
    <w:rsid w:val="003C6C00"/>
    <w:rsid w:val="003C76E1"/>
    <w:rsid w:val="003D0017"/>
    <w:rsid w:val="003D0250"/>
    <w:rsid w:val="003D0A76"/>
    <w:rsid w:val="003D0F7D"/>
    <w:rsid w:val="003D1B23"/>
    <w:rsid w:val="003D31AF"/>
    <w:rsid w:val="003D32AD"/>
    <w:rsid w:val="003D35EB"/>
    <w:rsid w:val="003D4CBB"/>
    <w:rsid w:val="003D5DD6"/>
    <w:rsid w:val="003D71BE"/>
    <w:rsid w:val="003E23FC"/>
    <w:rsid w:val="003E2469"/>
    <w:rsid w:val="003E32DC"/>
    <w:rsid w:val="003E443B"/>
    <w:rsid w:val="003E4473"/>
    <w:rsid w:val="003E4D76"/>
    <w:rsid w:val="003E4E4D"/>
    <w:rsid w:val="003E5A1F"/>
    <w:rsid w:val="003E629C"/>
    <w:rsid w:val="003E63F0"/>
    <w:rsid w:val="003E6F39"/>
    <w:rsid w:val="003E7090"/>
    <w:rsid w:val="003E71DE"/>
    <w:rsid w:val="003E780B"/>
    <w:rsid w:val="003F0650"/>
    <w:rsid w:val="003F11CE"/>
    <w:rsid w:val="003F2B03"/>
    <w:rsid w:val="003F2CFB"/>
    <w:rsid w:val="003F2E54"/>
    <w:rsid w:val="003F31D0"/>
    <w:rsid w:val="003F42CE"/>
    <w:rsid w:val="003F5113"/>
    <w:rsid w:val="003F65A9"/>
    <w:rsid w:val="003F6EC2"/>
    <w:rsid w:val="003F7D31"/>
    <w:rsid w:val="00404350"/>
    <w:rsid w:val="004052AA"/>
    <w:rsid w:val="00405C5B"/>
    <w:rsid w:val="00406599"/>
    <w:rsid w:val="0040698D"/>
    <w:rsid w:val="0040724A"/>
    <w:rsid w:val="00407D3A"/>
    <w:rsid w:val="00410B5A"/>
    <w:rsid w:val="00411AD2"/>
    <w:rsid w:val="00413233"/>
    <w:rsid w:val="00413382"/>
    <w:rsid w:val="00414832"/>
    <w:rsid w:val="00415161"/>
    <w:rsid w:val="00415CFA"/>
    <w:rsid w:val="00416BD2"/>
    <w:rsid w:val="00417C08"/>
    <w:rsid w:val="004226A8"/>
    <w:rsid w:val="00422A01"/>
    <w:rsid w:val="004237A3"/>
    <w:rsid w:val="00424044"/>
    <w:rsid w:val="0042445D"/>
    <w:rsid w:val="0042516F"/>
    <w:rsid w:val="004251FE"/>
    <w:rsid w:val="004255AA"/>
    <w:rsid w:val="00430BD8"/>
    <w:rsid w:val="00431268"/>
    <w:rsid w:val="004312FC"/>
    <w:rsid w:val="004323B3"/>
    <w:rsid w:val="00432A67"/>
    <w:rsid w:val="00432DAE"/>
    <w:rsid w:val="00433E76"/>
    <w:rsid w:val="00433EAE"/>
    <w:rsid w:val="0043433B"/>
    <w:rsid w:val="004343DA"/>
    <w:rsid w:val="00435169"/>
    <w:rsid w:val="00435725"/>
    <w:rsid w:val="00436052"/>
    <w:rsid w:val="0043747D"/>
    <w:rsid w:val="004374F9"/>
    <w:rsid w:val="004375CA"/>
    <w:rsid w:val="00437DA7"/>
    <w:rsid w:val="00437F01"/>
    <w:rsid w:val="004408AC"/>
    <w:rsid w:val="00440959"/>
    <w:rsid w:val="004420EC"/>
    <w:rsid w:val="0044253E"/>
    <w:rsid w:val="00442873"/>
    <w:rsid w:val="0044353E"/>
    <w:rsid w:val="004445C4"/>
    <w:rsid w:val="00444B65"/>
    <w:rsid w:val="00444E11"/>
    <w:rsid w:val="00446193"/>
    <w:rsid w:val="004463B8"/>
    <w:rsid w:val="004464BB"/>
    <w:rsid w:val="00446EBE"/>
    <w:rsid w:val="00447723"/>
    <w:rsid w:val="00447CC4"/>
    <w:rsid w:val="00450320"/>
    <w:rsid w:val="004507DA"/>
    <w:rsid w:val="00450926"/>
    <w:rsid w:val="004519E4"/>
    <w:rsid w:val="00451B57"/>
    <w:rsid w:val="00452101"/>
    <w:rsid w:val="0045430D"/>
    <w:rsid w:val="00454892"/>
    <w:rsid w:val="0045497A"/>
    <w:rsid w:val="00454C9A"/>
    <w:rsid w:val="00454F69"/>
    <w:rsid w:val="004551A6"/>
    <w:rsid w:val="00455DE0"/>
    <w:rsid w:val="0045680A"/>
    <w:rsid w:val="004576F3"/>
    <w:rsid w:val="00460C0F"/>
    <w:rsid w:val="004613CF"/>
    <w:rsid w:val="00461D0A"/>
    <w:rsid w:val="00462B10"/>
    <w:rsid w:val="00465306"/>
    <w:rsid w:val="004658F1"/>
    <w:rsid w:val="00465C6C"/>
    <w:rsid w:val="004677B0"/>
    <w:rsid w:val="004678CE"/>
    <w:rsid w:val="00470D4E"/>
    <w:rsid w:val="00472CBA"/>
    <w:rsid w:val="00472FC9"/>
    <w:rsid w:val="00474ADB"/>
    <w:rsid w:val="00474C5D"/>
    <w:rsid w:val="00475869"/>
    <w:rsid w:val="00475D0D"/>
    <w:rsid w:val="00475D39"/>
    <w:rsid w:val="004766A7"/>
    <w:rsid w:val="004774E0"/>
    <w:rsid w:val="00477FAD"/>
    <w:rsid w:val="00480E2A"/>
    <w:rsid w:val="0048218A"/>
    <w:rsid w:val="00482770"/>
    <w:rsid w:val="00482E08"/>
    <w:rsid w:val="004832C0"/>
    <w:rsid w:val="00484830"/>
    <w:rsid w:val="00484A91"/>
    <w:rsid w:val="0048531F"/>
    <w:rsid w:val="00485CEB"/>
    <w:rsid w:val="00492A6F"/>
    <w:rsid w:val="00492AFE"/>
    <w:rsid w:val="00493DF1"/>
    <w:rsid w:val="00495636"/>
    <w:rsid w:val="00496186"/>
    <w:rsid w:val="004A054C"/>
    <w:rsid w:val="004A094B"/>
    <w:rsid w:val="004A0A7B"/>
    <w:rsid w:val="004A28BE"/>
    <w:rsid w:val="004A47BD"/>
    <w:rsid w:val="004A4AD1"/>
    <w:rsid w:val="004A5139"/>
    <w:rsid w:val="004A6029"/>
    <w:rsid w:val="004B0F0F"/>
    <w:rsid w:val="004B114A"/>
    <w:rsid w:val="004B576A"/>
    <w:rsid w:val="004B6154"/>
    <w:rsid w:val="004B6220"/>
    <w:rsid w:val="004B67CA"/>
    <w:rsid w:val="004B793D"/>
    <w:rsid w:val="004C0A32"/>
    <w:rsid w:val="004C2549"/>
    <w:rsid w:val="004C3898"/>
    <w:rsid w:val="004C3E8F"/>
    <w:rsid w:val="004C3EC2"/>
    <w:rsid w:val="004C4585"/>
    <w:rsid w:val="004C4800"/>
    <w:rsid w:val="004C6DD7"/>
    <w:rsid w:val="004C7339"/>
    <w:rsid w:val="004C7EFD"/>
    <w:rsid w:val="004D002B"/>
    <w:rsid w:val="004D046E"/>
    <w:rsid w:val="004D14C5"/>
    <w:rsid w:val="004D1BF1"/>
    <w:rsid w:val="004D1F36"/>
    <w:rsid w:val="004D2076"/>
    <w:rsid w:val="004D2FD0"/>
    <w:rsid w:val="004D503A"/>
    <w:rsid w:val="004D65BD"/>
    <w:rsid w:val="004D67FC"/>
    <w:rsid w:val="004D6D84"/>
    <w:rsid w:val="004D787C"/>
    <w:rsid w:val="004E10E5"/>
    <w:rsid w:val="004E172D"/>
    <w:rsid w:val="004E42BA"/>
    <w:rsid w:val="004E482A"/>
    <w:rsid w:val="004F198A"/>
    <w:rsid w:val="004F1D7C"/>
    <w:rsid w:val="004F225F"/>
    <w:rsid w:val="004F2539"/>
    <w:rsid w:val="004F261E"/>
    <w:rsid w:val="004F265C"/>
    <w:rsid w:val="004F3897"/>
    <w:rsid w:val="004F3CD8"/>
    <w:rsid w:val="004F3CEB"/>
    <w:rsid w:val="004F3F36"/>
    <w:rsid w:val="004F3F49"/>
    <w:rsid w:val="004F5E6A"/>
    <w:rsid w:val="004F5F63"/>
    <w:rsid w:val="004F7433"/>
    <w:rsid w:val="00500928"/>
    <w:rsid w:val="005014CF"/>
    <w:rsid w:val="00501DB0"/>
    <w:rsid w:val="00502430"/>
    <w:rsid w:val="00503291"/>
    <w:rsid w:val="005058E2"/>
    <w:rsid w:val="00506284"/>
    <w:rsid w:val="0050779E"/>
    <w:rsid w:val="005109C9"/>
    <w:rsid w:val="00512CDA"/>
    <w:rsid w:val="0051308E"/>
    <w:rsid w:val="005141B2"/>
    <w:rsid w:val="0051426D"/>
    <w:rsid w:val="00515729"/>
    <w:rsid w:val="0051583B"/>
    <w:rsid w:val="0051583C"/>
    <w:rsid w:val="00520725"/>
    <w:rsid w:val="0052114E"/>
    <w:rsid w:val="005218F2"/>
    <w:rsid w:val="00522053"/>
    <w:rsid w:val="005227A0"/>
    <w:rsid w:val="00522B93"/>
    <w:rsid w:val="00522BAA"/>
    <w:rsid w:val="005256B8"/>
    <w:rsid w:val="00525960"/>
    <w:rsid w:val="00526949"/>
    <w:rsid w:val="00526F10"/>
    <w:rsid w:val="00527632"/>
    <w:rsid w:val="0052794D"/>
    <w:rsid w:val="00533C3F"/>
    <w:rsid w:val="00534B92"/>
    <w:rsid w:val="005353A0"/>
    <w:rsid w:val="005355C5"/>
    <w:rsid w:val="00537B19"/>
    <w:rsid w:val="00540AED"/>
    <w:rsid w:val="00540D97"/>
    <w:rsid w:val="005414AF"/>
    <w:rsid w:val="00542E1C"/>
    <w:rsid w:val="005433E0"/>
    <w:rsid w:val="00543BE6"/>
    <w:rsid w:val="00543C6C"/>
    <w:rsid w:val="005447B4"/>
    <w:rsid w:val="00546B89"/>
    <w:rsid w:val="00547030"/>
    <w:rsid w:val="005473CE"/>
    <w:rsid w:val="005477E5"/>
    <w:rsid w:val="00551457"/>
    <w:rsid w:val="005525C6"/>
    <w:rsid w:val="00552C29"/>
    <w:rsid w:val="00553489"/>
    <w:rsid w:val="0055353C"/>
    <w:rsid w:val="00554688"/>
    <w:rsid w:val="0055488B"/>
    <w:rsid w:val="00554F35"/>
    <w:rsid w:val="00555999"/>
    <w:rsid w:val="005609D0"/>
    <w:rsid w:val="00561CD1"/>
    <w:rsid w:val="00562710"/>
    <w:rsid w:val="00562E52"/>
    <w:rsid w:val="00563367"/>
    <w:rsid w:val="00564873"/>
    <w:rsid w:val="0056519C"/>
    <w:rsid w:val="00565491"/>
    <w:rsid w:val="005659AB"/>
    <w:rsid w:val="00566736"/>
    <w:rsid w:val="00566F09"/>
    <w:rsid w:val="005673AF"/>
    <w:rsid w:val="0056780E"/>
    <w:rsid w:val="00570C59"/>
    <w:rsid w:val="00570F92"/>
    <w:rsid w:val="005715E1"/>
    <w:rsid w:val="00571E08"/>
    <w:rsid w:val="0057207B"/>
    <w:rsid w:val="0057230E"/>
    <w:rsid w:val="0057236F"/>
    <w:rsid w:val="00576E39"/>
    <w:rsid w:val="00576F6D"/>
    <w:rsid w:val="00580A1D"/>
    <w:rsid w:val="00581606"/>
    <w:rsid w:val="00581D67"/>
    <w:rsid w:val="00584264"/>
    <w:rsid w:val="00587E71"/>
    <w:rsid w:val="00592C57"/>
    <w:rsid w:val="005943D5"/>
    <w:rsid w:val="00594499"/>
    <w:rsid w:val="00594CE7"/>
    <w:rsid w:val="0059507D"/>
    <w:rsid w:val="00596121"/>
    <w:rsid w:val="005962F2"/>
    <w:rsid w:val="00597F0B"/>
    <w:rsid w:val="005A0238"/>
    <w:rsid w:val="005A228B"/>
    <w:rsid w:val="005A3C9A"/>
    <w:rsid w:val="005A553E"/>
    <w:rsid w:val="005A587A"/>
    <w:rsid w:val="005A5D48"/>
    <w:rsid w:val="005A699F"/>
    <w:rsid w:val="005A6FF6"/>
    <w:rsid w:val="005A7CCC"/>
    <w:rsid w:val="005B0A63"/>
    <w:rsid w:val="005B3552"/>
    <w:rsid w:val="005B365B"/>
    <w:rsid w:val="005B40FE"/>
    <w:rsid w:val="005B61C3"/>
    <w:rsid w:val="005C008D"/>
    <w:rsid w:val="005C0BA9"/>
    <w:rsid w:val="005C1956"/>
    <w:rsid w:val="005C20EB"/>
    <w:rsid w:val="005C3924"/>
    <w:rsid w:val="005C571B"/>
    <w:rsid w:val="005C5FAF"/>
    <w:rsid w:val="005C640D"/>
    <w:rsid w:val="005C7543"/>
    <w:rsid w:val="005C7AA6"/>
    <w:rsid w:val="005D1273"/>
    <w:rsid w:val="005D179E"/>
    <w:rsid w:val="005D1CB1"/>
    <w:rsid w:val="005D1F34"/>
    <w:rsid w:val="005D1FB3"/>
    <w:rsid w:val="005D59FF"/>
    <w:rsid w:val="005D5B6C"/>
    <w:rsid w:val="005D7578"/>
    <w:rsid w:val="005E0CCB"/>
    <w:rsid w:val="005E112F"/>
    <w:rsid w:val="005E25E0"/>
    <w:rsid w:val="005E36F9"/>
    <w:rsid w:val="005E3FB4"/>
    <w:rsid w:val="005E4255"/>
    <w:rsid w:val="005E47FE"/>
    <w:rsid w:val="005E6B80"/>
    <w:rsid w:val="005E7220"/>
    <w:rsid w:val="005F0B90"/>
    <w:rsid w:val="005F2E45"/>
    <w:rsid w:val="005F2E65"/>
    <w:rsid w:val="005F3185"/>
    <w:rsid w:val="005F485E"/>
    <w:rsid w:val="005F497D"/>
    <w:rsid w:val="005F5D1D"/>
    <w:rsid w:val="005F64A2"/>
    <w:rsid w:val="005F697B"/>
    <w:rsid w:val="005F69D1"/>
    <w:rsid w:val="006013F0"/>
    <w:rsid w:val="00601C30"/>
    <w:rsid w:val="00601D93"/>
    <w:rsid w:val="006029B6"/>
    <w:rsid w:val="006029E0"/>
    <w:rsid w:val="00605B83"/>
    <w:rsid w:val="006068A1"/>
    <w:rsid w:val="00606DBF"/>
    <w:rsid w:val="00610011"/>
    <w:rsid w:val="00610230"/>
    <w:rsid w:val="0061265D"/>
    <w:rsid w:val="00612F5B"/>
    <w:rsid w:val="006132F7"/>
    <w:rsid w:val="006135A4"/>
    <w:rsid w:val="0061365F"/>
    <w:rsid w:val="00614379"/>
    <w:rsid w:val="0061453F"/>
    <w:rsid w:val="0061539A"/>
    <w:rsid w:val="006173FA"/>
    <w:rsid w:val="00621082"/>
    <w:rsid w:val="006215B3"/>
    <w:rsid w:val="0062374F"/>
    <w:rsid w:val="006241A2"/>
    <w:rsid w:val="00624627"/>
    <w:rsid w:val="00625023"/>
    <w:rsid w:val="006301A1"/>
    <w:rsid w:val="00630233"/>
    <w:rsid w:val="006303F5"/>
    <w:rsid w:val="00630A8B"/>
    <w:rsid w:val="00630F5C"/>
    <w:rsid w:val="0063138E"/>
    <w:rsid w:val="0063144D"/>
    <w:rsid w:val="0063281E"/>
    <w:rsid w:val="006328DF"/>
    <w:rsid w:val="006334D0"/>
    <w:rsid w:val="00633715"/>
    <w:rsid w:val="00633B36"/>
    <w:rsid w:val="00634506"/>
    <w:rsid w:val="00634F10"/>
    <w:rsid w:val="0063645B"/>
    <w:rsid w:val="00636DC7"/>
    <w:rsid w:val="006410AC"/>
    <w:rsid w:val="00641139"/>
    <w:rsid w:val="006414F4"/>
    <w:rsid w:val="00642421"/>
    <w:rsid w:val="00642660"/>
    <w:rsid w:val="00642B65"/>
    <w:rsid w:val="00642EC0"/>
    <w:rsid w:val="00643AC3"/>
    <w:rsid w:val="00643D2E"/>
    <w:rsid w:val="00643E03"/>
    <w:rsid w:val="00643EFE"/>
    <w:rsid w:val="006447FE"/>
    <w:rsid w:val="00644805"/>
    <w:rsid w:val="00644892"/>
    <w:rsid w:val="0064538B"/>
    <w:rsid w:val="006457E4"/>
    <w:rsid w:val="006504DC"/>
    <w:rsid w:val="00650DF8"/>
    <w:rsid w:val="00652051"/>
    <w:rsid w:val="006522AF"/>
    <w:rsid w:val="0065260A"/>
    <w:rsid w:val="0065401D"/>
    <w:rsid w:val="00654BF8"/>
    <w:rsid w:val="00654F34"/>
    <w:rsid w:val="00655B00"/>
    <w:rsid w:val="00656FD4"/>
    <w:rsid w:val="006603A2"/>
    <w:rsid w:val="00660B18"/>
    <w:rsid w:val="00660F2C"/>
    <w:rsid w:val="00661971"/>
    <w:rsid w:val="00661996"/>
    <w:rsid w:val="00663158"/>
    <w:rsid w:val="00665701"/>
    <w:rsid w:val="00666336"/>
    <w:rsid w:val="006673FE"/>
    <w:rsid w:val="00670393"/>
    <w:rsid w:val="00670894"/>
    <w:rsid w:val="006709EB"/>
    <w:rsid w:val="00670C80"/>
    <w:rsid w:val="00671B36"/>
    <w:rsid w:val="006757DC"/>
    <w:rsid w:val="006759C3"/>
    <w:rsid w:val="00675AE0"/>
    <w:rsid w:val="00676E1D"/>
    <w:rsid w:val="0068008B"/>
    <w:rsid w:val="00680696"/>
    <w:rsid w:val="0068088B"/>
    <w:rsid w:val="00680F79"/>
    <w:rsid w:val="006810C1"/>
    <w:rsid w:val="00681177"/>
    <w:rsid w:val="00682A00"/>
    <w:rsid w:val="00682B42"/>
    <w:rsid w:val="00682ED9"/>
    <w:rsid w:val="00683827"/>
    <w:rsid w:val="00683C98"/>
    <w:rsid w:val="0068447A"/>
    <w:rsid w:val="006846C8"/>
    <w:rsid w:val="00684B75"/>
    <w:rsid w:val="0068699B"/>
    <w:rsid w:val="00686D84"/>
    <w:rsid w:val="00687FF6"/>
    <w:rsid w:val="006920FB"/>
    <w:rsid w:val="00692D5D"/>
    <w:rsid w:val="00692D70"/>
    <w:rsid w:val="006941E1"/>
    <w:rsid w:val="00694EC2"/>
    <w:rsid w:val="0069712E"/>
    <w:rsid w:val="00697836"/>
    <w:rsid w:val="006A0ABC"/>
    <w:rsid w:val="006A4BF0"/>
    <w:rsid w:val="006A4CAC"/>
    <w:rsid w:val="006A52C7"/>
    <w:rsid w:val="006A6377"/>
    <w:rsid w:val="006A65F0"/>
    <w:rsid w:val="006A6FC4"/>
    <w:rsid w:val="006A7B32"/>
    <w:rsid w:val="006B128F"/>
    <w:rsid w:val="006B2E40"/>
    <w:rsid w:val="006B3584"/>
    <w:rsid w:val="006B3D17"/>
    <w:rsid w:val="006B3E16"/>
    <w:rsid w:val="006B3FC2"/>
    <w:rsid w:val="006B4BDE"/>
    <w:rsid w:val="006B4D62"/>
    <w:rsid w:val="006B548D"/>
    <w:rsid w:val="006B66A2"/>
    <w:rsid w:val="006B758D"/>
    <w:rsid w:val="006B796E"/>
    <w:rsid w:val="006BD563"/>
    <w:rsid w:val="006C0931"/>
    <w:rsid w:val="006C0C04"/>
    <w:rsid w:val="006C0C13"/>
    <w:rsid w:val="006C1106"/>
    <w:rsid w:val="006C3330"/>
    <w:rsid w:val="006C5435"/>
    <w:rsid w:val="006C6531"/>
    <w:rsid w:val="006D035D"/>
    <w:rsid w:val="006D15D7"/>
    <w:rsid w:val="006D1824"/>
    <w:rsid w:val="006D4280"/>
    <w:rsid w:val="006D4468"/>
    <w:rsid w:val="006D4CAE"/>
    <w:rsid w:val="006D538C"/>
    <w:rsid w:val="006D605A"/>
    <w:rsid w:val="006D6095"/>
    <w:rsid w:val="006D7B31"/>
    <w:rsid w:val="006E1F71"/>
    <w:rsid w:val="006E23D3"/>
    <w:rsid w:val="006E25BE"/>
    <w:rsid w:val="006E2D1C"/>
    <w:rsid w:val="006E3489"/>
    <w:rsid w:val="006E768B"/>
    <w:rsid w:val="006E76B2"/>
    <w:rsid w:val="006E76BC"/>
    <w:rsid w:val="006E78B4"/>
    <w:rsid w:val="006F0DF1"/>
    <w:rsid w:val="006F0FED"/>
    <w:rsid w:val="006F119F"/>
    <w:rsid w:val="006F281C"/>
    <w:rsid w:val="006F2D41"/>
    <w:rsid w:val="006F2F9F"/>
    <w:rsid w:val="006F36EC"/>
    <w:rsid w:val="006F3FD8"/>
    <w:rsid w:val="006F44E0"/>
    <w:rsid w:val="006F6738"/>
    <w:rsid w:val="006F6D1F"/>
    <w:rsid w:val="006F7079"/>
    <w:rsid w:val="006F750A"/>
    <w:rsid w:val="006F7FD2"/>
    <w:rsid w:val="0070222F"/>
    <w:rsid w:val="00702978"/>
    <w:rsid w:val="007034B6"/>
    <w:rsid w:val="00703B7D"/>
    <w:rsid w:val="00704504"/>
    <w:rsid w:val="007071AF"/>
    <w:rsid w:val="00707756"/>
    <w:rsid w:val="007114E1"/>
    <w:rsid w:val="007115D1"/>
    <w:rsid w:val="00711DC4"/>
    <w:rsid w:val="00713A8B"/>
    <w:rsid w:val="0071470D"/>
    <w:rsid w:val="00716781"/>
    <w:rsid w:val="007175B4"/>
    <w:rsid w:val="00720296"/>
    <w:rsid w:val="007219FD"/>
    <w:rsid w:val="00721B99"/>
    <w:rsid w:val="00722C88"/>
    <w:rsid w:val="00722F6D"/>
    <w:rsid w:val="00723E2E"/>
    <w:rsid w:val="0072414A"/>
    <w:rsid w:val="00724573"/>
    <w:rsid w:val="0072480C"/>
    <w:rsid w:val="0072530F"/>
    <w:rsid w:val="00725B69"/>
    <w:rsid w:val="00725BAC"/>
    <w:rsid w:val="00725DB0"/>
    <w:rsid w:val="007269B8"/>
    <w:rsid w:val="00726EF1"/>
    <w:rsid w:val="0073066A"/>
    <w:rsid w:val="007311DF"/>
    <w:rsid w:val="007316E5"/>
    <w:rsid w:val="0073200C"/>
    <w:rsid w:val="00734652"/>
    <w:rsid w:val="00734B46"/>
    <w:rsid w:val="00734BC1"/>
    <w:rsid w:val="00735719"/>
    <w:rsid w:val="0073575F"/>
    <w:rsid w:val="007358DD"/>
    <w:rsid w:val="0073643F"/>
    <w:rsid w:val="007367C1"/>
    <w:rsid w:val="007369FD"/>
    <w:rsid w:val="00737191"/>
    <w:rsid w:val="00737C78"/>
    <w:rsid w:val="0074005E"/>
    <w:rsid w:val="00740B9C"/>
    <w:rsid w:val="0074176D"/>
    <w:rsid w:val="0074177E"/>
    <w:rsid w:val="00741B92"/>
    <w:rsid w:val="00744B77"/>
    <w:rsid w:val="00745452"/>
    <w:rsid w:val="0074716A"/>
    <w:rsid w:val="00747556"/>
    <w:rsid w:val="0074774B"/>
    <w:rsid w:val="00747C7A"/>
    <w:rsid w:val="00747DC8"/>
    <w:rsid w:val="007502E6"/>
    <w:rsid w:val="00750FB2"/>
    <w:rsid w:val="00751750"/>
    <w:rsid w:val="007520D0"/>
    <w:rsid w:val="0075265D"/>
    <w:rsid w:val="0075307C"/>
    <w:rsid w:val="0075354A"/>
    <w:rsid w:val="007535E6"/>
    <w:rsid w:val="00753B2D"/>
    <w:rsid w:val="00757806"/>
    <w:rsid w:val="00760A3B"/>
    <w:rsid w:val="007613A4"/>
    <w:rsid w:val="0076260A"/>
    <w:rsid w:val="00763417"/>
    <w:rsid w:val="0076503C"/>
    <w:rsid w:val="0076548B"/>
    <w:rsid w:val="00770947"/>
    <w:rsid w:val="00772DD3"/>
    <w:rsid w:val="00774AA2"/>
    <w:rsid w:val="007759BA"/>
    <w:rsid w:val="00777C80"/>
    <w:rsid w:val="00780666"/>
    <w:rsid w:val="007812C4"/>
    <w:rsid w:val="00781693"/>
    <w:rsid w:val="00781F63"/>
    <w:rsid w:val="007821D6"/>
    <w:rsid w:val="0078273E"/>
    <w:rsid w:val="0078370B"/>
    <w:rsid w:val="00783BFA"/>
    <w:rsid w:val="00784938"/>
    <w:rsid w:val="007852DC"/>
    <w:rsid w:val="00785819"/>
    <w:rsid w:val="00786E82"/>
    <w:rsid w:val="007873E8"/>
    <w:rsid w:val="00787C20"/>
    <w:rsid w:val="0079089E"/>
    <w:rsid w:val="0079206D"/>
    <w:rsid w:val="00792F1A"/>
    <w:rsid w:val="0079366C"/>
    <w:rsid w:val="00794477"/>
    <w:rsid w:val="007947BA"/>
    <w:rsid w:val="00795B83"/>
    <w:rsid w:val="00795C2D"/>
    <w:rsid w:val="007973C8"/>
    <w:rsid w:val="00797991"/>
    <w:rsid w:val="007A0E1D"/>
    <w:rsid w:val="007A1E42"/>
    <w:rsid w:val="007A217C"/>
    <w:rsid w:val="007A2AEF"/>
    <w:rsid w:val="007A3518"/>
    <w:rsid w:val="007A4E24"/>
    <w:rsid w:val="007A5978"/>
    <w:rsid w:val="007A5C47"/>
    <w:rsid w:val="007A7583"/>
    <w:rsid w:val="007A7705"/>
    <w:rsid w:val="007A79C5"/>
    <w:rsid w:val="007A7AC7"/>
    <w:rsid w:val="007A7C6A"/>
    <w:rsid w:val="007A7F56"/>
    <w:rsid w:val="007B025A"/>
    <w:rsid w:val="007B0B4E"/>
    <w:rsid w:val="007B1F39"/>
    <w:rsid w:val="007B47B5"/>
    <w:rsid w:val="007B4F6F"/>
    <w:rsid w:val="007B5B91"/>
    <w:rsid w:val="007B5CBE"/>
    <w:rsid w:val="007B6D3C"/>
    <w:rsid w:val="007C01BD"/>
    <w:rsid w:val="007C2477"/>
    <w:rsid w:val="007C251B"/>
    <w:rsid w:val="007C2652"/>
    <w:rsid w:val="007C7117"/>
    <w:rsid w:val="007C7FF6"/>
    <w:rsid w:val="007D135D"/>
    <w:rsid w:val="007D443F"/>
    <w:rsid w:val="007D46C9"/>
    <w:rsid w:val="007D5E48"/>
    <w:rsid w:val="007D7C02"/>
    <w:rsid w:val="007E0F3E"/>
    <w:rsid w:val="007E1226"/>
    <w:rsid w:val="007E1B0A"/>
    <w:rsid w:val="007E1D98"/>
    <w:rsid w:val="007E3B83"/>
    <w:rsid w:val="007E3CED"/>
    <w:rsid w:val="007E50A7"/>
    <w:rsid w:val="007E54B8"/>
    <w:rsid w:val="007E5FF2"/>
    <w:rsid w:val="007E6150"/>
    <w:rsid w:val="007E65A8"/>
    <w:rsid w:val="007E73EE"/>
    <w:rsid w:val="007E7AFC"/>
    <w:rsid w:val="007F14C2"/>
    <w:rsid w:val="007F16A6"/>
    <w:rsid w:val="007F212C"/>
    <w:rsid w:val="007F2352"/>
    <w:rsid w:val="007F28A3"/>
    <w:rsid w:val="007F2B8C"/>
    <w:rsid w:val="007F3141"/>
    <w:rsid w:val="007F3CC6"/>
    <w:rsid w:val="007F4464"/>
    <w:rsid w:val="007F5AA2"/>
    <w:rsid w:val="007F760C"/>
    <w:rsid w:val="00800C2E"/>
    <w:rsid w:val="00800E39"/>
    <w:rsid w:val="0080120A"/>
    <w:rsid w:val="008014A2"/>
    <w:rsid w:val="008016F7"/>
    <w:rsid w:val="008018A0"/>
    <w:rsid w:val="00802913"/>
    <w:rsid w:val="00802C58"/>
    <w:rsid w:val="008045E2"/>
    <w:rsid w:val="00804C79"/>
    <w:rsid w:val="00805000"/>
    <w:rsid w:val="00805397"/>
    <w:rsid w:val="008053A2"/>
    <w:rsid w:val="008058EE"/>
    <w:rsid w:val="008067E1"/>
    <w:rsid w:val="008071C7"/>
    <w:rsid w:val="008076AA"/>
    <w:rsid w:val="00810CB3"/>
    <w:rsid w:val="00810FDA"/>
    <w:rsid w:val="0081116B"/>
    <w:rsid w:val="0081198B"/>
    <w:rsid w:val="00811FA8"/>
    <w:rsid w:val="008134B9"/>
    <w:rsid w:val="00815328"/>
    <w:rsid w:val="00815E14"/>
    <w:rsid w:val="008176C1"/>
    <w:rsid w:val="008209AB"/>
    <w:rsid w:val="00820F49"/>
    <w:rsid w:val="008216BD"/>
    <w:rsid w:val="00821E2A"/>
    <w:rsid w:val="008260AB"/>
    <w:rsid w:val="00826BA0"/>
    <w:rsid w:val="00827BA7"/>
    <w:rsid w:val="00830003"/>
    <w:rsid w:val="00830181"/>
    <w:rsid w:val="00830692"/>
    <w:rsid w:val="00830BFE"/>
    <w:rsid w:val="0083101E"/>
    <w:rsid w:val="0083406C"/>
    <w:rsid w:val="00834975"/>
    <w:rsid w:val="00834E17"/>
    <w:rsid w:val="00834FA7"/>
    <w:rsid w:val="0083505F"/>
    <w:rsid w:val="00836C7F"/>
    <w:rsid w:val="0083769C"/>
    <w:rsid w:val="008410F9"/>
    <w:rsid w:val="00841ABB"/>
    <w:rsid w:val="0084250E"/>
    <w:rsid w:val="00843435"/>
    <w:rsid w:val="008439BF"/>
    <w:rsid w:val="0084407B"/>
    <w:rsid w:val="0084451B"/>
    <w:rsid w:val="00844DA3"/>
    <w:rsid w:val="0084655C"/>
    <w:rsid w:val="00846FB3"/>
    <w:rsid w:val="008470ED"/>
    <w:rsid w:val="0085098A"/>
    <w:rsid w:val="008519FB"/>
    <w:rsid w:val="00852EA7"/>
    <w:rsid w:val="00853333"/>
    <w:rsid w:val="00854AAB"/>
    <w:rsid w:val="00854C55"/>
    <w:rsid w:val="00855699"/>
    <w:rsid w:val="00856D50"/>
    <w:rsid w:val="00862023"/>
    <w:rsid w:val="00862DDD"/>
    <w:rsid w:val="00862E85"/>
    <w:rsid w:val="00862EA6"/>
    <w:rsid w:val="00863369"/>
    <w:rsid w:val="00863AB1"/>
    <w:rsid w:val="00866BA0"/>
    <w:rsid w:val="00870362"/>
    <w:rsid w:val="00871B5A"/>
    <w:rsid w:val="008730A8"/>
    <w:rsid w:val="008736BA"/>
    <w:rsid w:val="008736DD"/>
    <w:rsid w:val="00874987"/>
    <w:rsid w:val="008768B8"/>
    <w:rsid w:val="0087693B"/>
    <w:rsid w:val="0087763F"/>
    <w:rsid w:val="0088044F"/>
    <w:rsid w:val="008806A5"/>
    <w:rsid w:val="00880E3E"/>
    <w:rsid w:val="00880F3C"/>
    <w:rsid w:val="0088188C"/>
    <w:rsid w:val="0088200E"/>
    <w:rsid w:val="00882AC6"/>
    <w:rsid w:val="008846F5"/>
    <w:rsid w:val="00884CDC"/>
    <w:rsid w:val="00885462"/>
    <w:rsid w:val="00885802"/>
    <w:rsid w:val="00885A4C"/>
    <w:rsid w:val="00885E02"/>
    <w:rsid w:val="00890B07"/>
    <w:rsid w:val="00890E57"/>
    <w:rsid w:val="00890F96"/>
    <w:rsid w:val="008924B6"/>
    <w:rsid w:val="008929EB"/>
    <w:rsid w:val="008949F6"/>
    <w:rsid w:val="00894FBB"/>
    <w:rsid w:val="008954B4"/>
    <w:rsid w:val="00895D4B"/>
    <w:rsid w:val="00896EF0"/>
    <w:rsid w:val="00896F56"/>
    <w:rsid w:val="00897768"/>
    <w:rsid w:val="008A00A8"/>
    <w:rsid w:val="008A10D7"/>
    <w:rsid w:val="008A1B06"/>
    <w:rsid w:val="008A1B47"/>
    <w:rsid w:val="008A1E2C"/>
    <w:rsid w:val="008A1E8E"/>
    <w:rsid w:val="008A1FAA"/>
    <w:rsid w:val="008A4CAC"/>
    <w:rsid w:val="008A5136"/>
    <w:rsid w:val="008A6FD0"/>
    <w:rsid w:val="008B1D8D"/>
    <w:rsid w:val="008B22E4"/>
    <w:rsid w:val="008B289F"/>
    <w:rsid w:val="008B2E2A"/>
    <w:rsid w:val="008B4E0C"/>
    <w:rsid w:val="008B63CE"/>
    <w:rsid w:val="008B6670"/>
    <w:rsid w:val="008B6F1B"/>
    <w:rsid w:val="008C13FD"/>
    <w:rsid w:val="008C18ED"/>
    <w:rsid w:val="008C44D2"/>
    <w:rsid w:val="008C66DA"/>
    <w:rsid w:val="008C723C"/>
    <w:rsid w:val="008C72E3"/>
    <w:rsid w:val="008C76B5"/>
    <w:rsid w:val="008C7795"/>
    <w:rsid w:val="008C7E01"/>
    <w:rsid w:val="008D0E9B"/>
    <w:rsid w:val="008D2A49"/>
    <w:rsid w:val="008D4BE6"/>
    <w:rsid w:val="008D5498"/>
    <w:rsid w:val="008D554C"/>
    <w:rsid w:val="008D67D3"/>
    <w:rsid w:val="008D6865"/>
    <w:rsid w:val="008D6E54"/>
    <w:rsid w:val="008E0617"/>
    <w:rsid w:val="008E180C"/>
    <w:rsid w:val="008E2C69"/>
    <w:rsid w:val="008E33FD"/>
    <w:rsid w:val="008E3BAD"/>
    <w:rsid w:val="008E4715"/>
    <w:rsid w:val="008E5D9B"/>
    <w:rsid w:val="008E73F2"/>
    <w:rsid w:val="008F0035"/>
    <w:rsid w:val="008F0493"/>
    <w:rsid w:val="008F0ABF"/>
    <w:rsid w:val="008F111C"/>
    <w:rsid w:val="008F126E"/>
    <w:rsid w:val="008F18BD"/>
    <w:rsid w:val="008F1B56"/>
    <w:rsid w:val="008F1CFC"/>
    <w:rsid w:val="008F2602"/>
    <w:rsid w:val="008F31C3"/>
    <w:rsid w:val="008F31E8"/>
    <w:rsid w:val="008F3B38"/>
    <w:rsid w:val="008F5AE8"/>
    <w:rsid w:val="00900B43"/>
    <w:rsid w:val="00903175"/>
    <w:rsid w:val="00903E93"/>
    <w:rsid w:val="00904B4E"/>
    <w:rsid w:val="00906494"/>
    <w:rsid w:val="00906B0B"/>
    <w:rsid w:val="009078AF"/>
    <w:rsid w:val="00907D4F"/>
    <w:rsid w:val="00907F2C"/>
    <w:rsid w:val="0091408A"/>
    <w:rsid w:val="00915852"/>
    <w:rsid w:val="00915A43"/>
    <w:rsid w:val="00915AE1"/>
    <w:rsid w:val="00917477"/>
    <w:rsid w:val="00921BDF"/>
    <w:rsid w:val="009226EB"/>
    <w:rsid w:val="00922B71"/>
    <w:rsid w:val="00922D22"/>
    <w:rsid w:val="0092399B"/>
    <w:rsid w:val="0092654E"/>
    <w:rsid w:val="0092690C"/>
    <w:rsid w:val="009322EB"/>
    <w:rsid w:val="009329D5"/>
    <w:rsid w:val="00932B91"/>
    <w:rsid w:val="00933269"/>
    <w:rsid w:val="00933439"/>
    <w:rsid w:val="00933DFA"/>
    <w:rsid w:val="00934727"/>
    <w:rsid w:val="00934754"/>
    <w:rsid w:val="0093506E"/>
    <w:rsid w:val="00935374"/>
    <w:rsid w:val="009353EB"/>
    <w:rsid w:val="00935C82"/>
    <w:rsid w:val="00936CF5"/>
    <w:rsid w:val="00936F58"/>
    <w:rsid w:val="00942BF1"/>
    <w:rsid w:val="0094435F"/>
    <w:rsid w:val="0094490C"/>
    <w:rsid w:val="00944E43"/>
    <w:rsid w:val="00945AB1"/>
    <w:rsid w:val="00945B6A"/>
    <w:rsid w:val="00945D8D"/>
    <w:rsid w:val="009460F0"/>
    <w:rsid w:val="00947AB8"/>
    <w:rsid w:val="00947FA2"/>
    <w:rsid w:val="00951320"/>
    <w:rsid w:val="00952183"/>
    <w:rsid w:val="009528CA"/>
    <w:rsid w:val="00952EE5"/>
    <w:rsid w:val="00954FDA"/>
    <w:rsid w:val="009556FF"/>
    <w:rsid w:val="00955CD5"/>
    <w:rsid w:val="00955ECA"/>
    <w:rsid w:val="00956B9D"/>
    <w:rsid w:val="00956CE4"/>
    <w:rsid w:val="00956CF1"/>
    <w:rsid w:val="00956F04"/>
    <w:rsid w:val="00960F1D"/>
    <w:rsid w:val="00962047"/>
    <w:rsid w:val="00962184"/>
    <w:rsid w:val="009622D4"/>
    <w:rsid w:val="00962635"/>
    <w:rsid w:val="009639D2"/>
    <w:rsid w:val="00963EA2"/>
    <w:rsid w:val="009649D0"/>
    <w:rsid w:val="00965CC6"/>
    <w:rsid w:val="00965EB6"/>
    <w:rsid w:val="009668BD"/>
    <w:rsid w:val="0096715F"/>
    <w:rsid w:val="00967216"/>
    <w:rsid w:val="00967CB7"/>
    <w:rsid w:val="009702BF"/>
    <w:rsid w:val="00970386"/>
    <w:rsid w:val="00970B55"/>
    <w:rsid w:val="00972410"/>
    <w:rsid w:val="00972B18"/>
    <w:rsid w:val="00972BE4"/>
    <w:rsid w:val="0097421A"/>
    <w:rsid w:val="0097544D"/>
    <w:rsid w:val="009767F0"/>
    <w:rsid w:val="00976A14"/>
    <w:rsid w:val="0098055C"/>
    <w:rsid w:val="00980594"/>
    <w:rsid w:val="0098297B"/>
    <w:rsid w:val="00982FB1"/>
    <w:rsid w:val="00983217"/>
    <w:rsid w:val="009860F8"/>
    <w:rsid w:val="009868EC"/>
    <w:rsid w:val="009869C2"/>
    <w:rsid w:val="009869C3"/>
    <w:rsid w:val="00986B5D"/>
    <w:rsid w:val="00986F9B"/>
    <w:rsid w:val="009876F1"/>
    <w:rsid w:val="00991944"/>
    <w:rsid w:val="00991F1C"/>
    <w:rsid w:val="00992A02"/>
    <w:rsid w:val="00992F3F"/>
    <w:rsid w:val="00992FCD"/>
    <w:rsid w:val="0099324C"/>
    <w:rsid w:val="00993357"/>
    <w:rsid w:val="009938D4"/>
    <w:rsid w:val="009947FC"/>
    <w:rsid w:val="00994FBF"/>
    <w:rsid w:val="00995195"/>
    <w:rsid w:val="00996057"/>
    <w:rsid w:val="00996AAF"/>
    <w:rsid w:val="00997310"/>
    <w:rsid w:val="00997CC2"/>
    <w:rsid w:val="00997D9A"/>
    <w:rsid w:val="009A0661"/>
    <w:rsid w:val="009A24DC"/>
    <w:rsid w:val="009A28AD"/>
    <w:rsid w:val="009A2A6D"/>
    <w:rsid w:val="009A2B56"/>
    <w:rsid w:val="009A389E"/>
    <w:rsid w:val="009A3A3A"/>
    <w:rsid w:val="009A41D0"/>
    <w:rsid w:val="009A66AD"/>
    <w:rsid w:val="009B000B"/>
    <w:rsid w:val="009B0358"/>
    <w:rsid w:val="009B08BF"/>
    <w:rsid w:val="009B0A7E"/>
    <w:rsid w:val="009B1016"/>
    <w:rsid w:val="009B1250"/>
    <w:rsid w:val="009B1683"/>
    <w:rsid w:val="009B2E72"/>
    <w:rsid w:val="009B2E77"/>
    <w:rsid w:val="009B53E7"/>
    <w:rsid w:val="009B55FD"/>
    <w:rsid w:val="009B6025"/>
    <w:rsid w:val="009B6224"/>
    <w:rsid w:val="009B7083"/>
    <w:rsid w:val="009B7DA5"/>
    <w:rsid w:val="009C1DD7"/>
    <w:rsid w:val="009C220A"/>
    <w:rsid w:val="009C729F"/>
    <w:rsid w:val="009D061B"/>
    <w:rsid w:val="009D142A"/>
    <w:rsid w:val="009D2661"/>
    <w:rsid w:val="009D29F8"/>
    <w:rsid w:val="009D3609"/>
    <w:rsid w:val="009D47A8"/>
    <w:rsid w:val="009D4F6E"/>
    <w:rsid w:val="009D6E09"/>
    <w:rsid w:val="009E003F"/>
    <w:rsid w:val="009E01C8"/>
    <w:rsid w:val="009E0430"/>
    <w:rsid w:val="009E1CC1"/>
    <w:rsid w:val="009E21D6"/>
    <w:rsid w:val="009E26D1"/>
    <w:rsid w:val="009E2FA2"/>
    <w:rsid w:val="009E3C4D"/>
    <w:rsid w:val="009E3FAF"/>
    <w:rsid w:val="009E5952"/>
    <w:rsid w:val="009E7E8A"/>
    <w:rsid w:val="009F03DA"/>
    <w:rsid w:val="009F0EB1"/>
    <w:rsid w:val="009F1AB4"/>
    <w:rsid w:val="009F2390"/>
    <w:rsid w:val="009F24AF"/>
    <w:rsid w:val="009F3DD6"/>
    <w:rsid w:val="009F421F"/>
    <w:rsid w:val="009F4CC9"/>
    <w:rsid w:val="009F5406"/>
    <w:rsid w:val="009F6236"/>
    <w:rsid w:val="009F6A04"/>
    <w:rsid w:val="009F6B72"/>
    <w:rsid w:val="009F71AF"/>
    <w:rsid w:val="009F7460"/>
    <w:rsid w:val="009F7E67"/>
    <w:rsid w:val="00A0044C"/>
    <w:rsid w:val="00A004B0"/>
    <w:rsid w:val="00A0147F"/>
    <w:rsid w:val="00A014C1"/>
    <w:rsid w:val="00A027FD"/>
    <w:rsid w:val="00A039FE"/>
    <w:rsid w:val="00A06AEC"/>
    <w:rsid w:val="00A07A20"/>
    <w:rsid w:val="00A123AA"/>
    <w:rsid w:val="00A12A05"/>
    <w:rsid w:val="00A136FF"/>
    <w:rsid w:val="00A13A0A"/>
    <w:rsid w:val="00A13C0A"/>
    <w:rsid w:val="00A13DCD"/>
    <w:rsid w:val="00A14E80"/>
    <w:rsid w:val="00A17334"/>
    <w:rsid w:val="00A2003D"/>
    <w:rsid w:val="00A20BF4"/>
    <w:rsid w:val="00A2259A"/>
    <w:rsid w:val="00A237C8"/>
    <w:rsid w:val="00A23DFE"/>
    <w:rsid w:val="00A25272"/>
    <w:rsid w:val="00A269FB"/>
    <w:rsid w:val="00A277B3"/>
    <w:rsid w:val="00A2788D"/>
    <w:rsid w:val="00A27B19"/>
    <w:rsid w:val="00A27BD7"/>
    <w:rsid w:val="00A30927"/>
    <w:rsid w:val="00A30C9D"/>
    <w:rsid w:val="00A316D5"/>
    <w:rsid w:val="00A318C0"/>
    <w:rsid w:val="00A3198A"/>
    <w:rsid w:val="00A32AFD"/>
    <w:rsid w:val="00A33183"/>
    <w:rsid w:val="00A33555"/>
    <w:rsid w:val="00A34692"/>
    <w:rsid w:val="00A35200"/>
    <w:rsid w:val="00A35574"/>
    <w:rsid w:val="00A366F9"/>
    <w:rsid w:val="00A36836"/>
    <w:rsid w:val="00A379FE"/>
    <w:rsid w:val="00A40268"/>
    <w:rsid w:val="00A40570"/>
    <w:rsid w:val="00A4122E"/>
    <w:rsid w:val="00A41F44"/>
    <w:rsid w:val="00A43484"/>
    <w:rsid w:val="00A439E1"/>
    <w:rsid w:val="00A43E97"/>
    <w:rsid w:val="00A44092"/>
    <w:rsid w:val="00A4483F"/>
    <w:rsid w:val="00A46393"/>
    <w:rsid w:val="00A46FDB"/>
    <w:rsid w:val="00A475D1"/>
    <w:rsid w:val="00A475E5"/>
    <w:rsid w:val="00A47E92"/>
    <w:rsid w:val="00A5007C"/>
    <w:rsid w:val="00A50DB0"/>
    <w:rsid w:val="00A5137D"/>
    <w:rsid w:val="00A516A9"/>
    <w:rsid w:val="00A526E7"/>
    <w:rsid w:val="00A52A0E"/>
    <w:rsid w:val="00A52F69"/>
    <w:rsid w:val="00A5414C"/>
    <w:rsid w:val="00A54320"/>
    <w:rsid w:val="00A5463A"/>
    <w:rsid w:val="00A550DD"/>
    <w:rsid w:val="00A558E9"/>
    <w:rsid w:val="00A558F1"/>
    <w:rsid w:val="00A55F28"/>
    <w:rsid w:val="00A56606"/>
    <w:rsid w:val="00A579B2"/>
    <w:rsid w:val="00A57BCF"/>
    <w:rsid w:val="00A57E78"/>
    <w:rsid w:val="00A60CF8"/>
    <w:rsid w:val="00A614DB"/>
    <w:rsid w:val="00A636D2"/>
    <w:rsid w:val="00A63ED4"/>
    <w:rsid w:val="00A64DF0"/>
    <w:rsid w:val="00A66138"/>
    <w:rsid w:val="00A66A64"/>
    <w:rsid w:val="00A67EA1"/>
    <w:rsid w:val="00A707C5"/>
    <w:rsid w:val="00A70D3F"/>
    <w:rsid w:val="00A71080"/>
    <w:rsid w:val="00A72194"/>
    <w:rsid w:val="00A72D8E"/>
    <w:rsid w:val="00A739B8"/>
    <w:rsid w:val="00A7418A"/>
    <w:rsid w:val="00A74F73"/>
    <w:rsid w:val="00A75990"/>
    <w:rsid w:val="00A75DC1"/>
    <w:rsid w:val="00A75F0C"/>
    <w:rsid w:val="00A825ED"/>
    <w:rsid w:val="00A839E5"/>
    <w:rsid w:val="00A84212"/>
    <w:rsid w:val="00A842F3"/>
    <w:rsid w:val="00A84354"/>
    <w:rsid w:val="00A847AF"/>
    <w:rsid w:val="00A84B15"/>
    <w:rsid w:val="00A85BF2"/>
    <w:rsid w:val="00A866AB"/>
    <w:rsid w:val="00A86719"/>
    <w:rsid w:val="00A86B43"/>
    <w:rsid w:val="00A874BA"/>
    <w:rsid w:val="00A87658"/>
    <w:rsid w:val="00A902F7"/>
    <w:rsid w:val="00A9113A"/>
    <w:rsid w:val="00A91EE5"/>
    <w:rsid w:val="00A92CAA"/>
    <w:rsid w:val="00A92E73"/>
    <w:rsid w:val="00A944E1"/>
    <w:rsid w:val="00A957B5"/>
    <w:rsid w:val="00A97881"/>
    <w:rsid w:val="00AA0DD1"/>
    <w:rsid w:val="00AA1480"/>
    <w:rsid w:val="00AA19C3"/>
    <w:rsid w:val="00AA1A6F"/>
    <w:rsid w:val="00AA5D6E"/>
    <w:rsid w:val="00AA5E04"/>
    <w:rsid w:val="00AA6242"/>
    <w:rsid w:val="00AA64EF"/>
    <w:rsid w:val="00AA7AC7"/>
    <w:rsid w:val="00AA7F6B"/>
    <w:rsid w:val="00AB010C"/>
    <w:rsid w:val="00AB05AE"/>
    <w:rsid w:val="00AB1785"/>
    <w:rsid w:val="00AB1BE0"/>
    <w:rsid w:val="00AB1D17"/>
    <w:rsid w:val="00AB2B35"/>
    <w:rsid w:val="00AB3DF3"/>
    <w:rsid w:val="00AB4716"/>
    <w:rsid w:val="00AB4FD9"/>
    <w:rsid w:val="00AB5698"/>
    <w:rsid w:val="00AB56D4"/>
    <w:rsid w:val="00AB62DE"/>
    <w:rsid w:val="00AB6465"/>
    <w:rsid w:val="00AB694C"/>
    <w:rsid w:val="00AB7315"/>
    <w:rsid w:val="00AB767B"/>
    <w:rsid w:val="00AC02AB"/>
    <w:rsid w:val="00AC0A34"/>
    <w:rsid w:val="00AC1C67"/>
    <w:rsid w:val="00AC346E"/>
    <w:rsid w:val="00AC40E5"/>
    <w:rsid w:val="00AC5868"/>
    <w:rsid w:val="00AC62EE"/>
    <w:rsid w:val="00AC6311"/>
    <w:rsid w:val="00AC7BBA"/>
    <w:rsid w:val="00AD0A2C"/>
    <w:rsid w:val="00AD14A8"/>
    <w:rsid w:val="00AD1D09"/>
    <w:rsid w:val="00AD1DD2"/>
    <w:rsid w:val="00AD3A5C"/>
    <w:rsid w:val="00AD56FE"/>
    <w:rsid w:val="00AD5AF5"/>
    <w:rsid w:val="00AD79A3"/>
    <w:rsid w:val="00AD7C51"/>
    <w:rsid w:val="00AE0087"/>
    <w:rsid w:val="00AE058E"/>
    <w:rsid w:val="00AE0850"/>
    <w:rsid w:val="00AE0C45"/>
    <w:rsid w:val="00AE1540"/>
    <w:rsid w:val="00AE2353"/>
    <w:rsid w:val="00AE37CE"/>
    <w:rsid w:val="00AE3E5F"/>
    <w:rsid w:val="00AE51AF"/>
    <w:rsid w:val="00AE5204"/>
    <w:rsid w:val="00AE6076"/>
    <w:rsid w:val="00AE6123"/>
    <w:rsid w:val="00AF2652"/>
    <w:rsid w:val="00AF34D3"/>
    <w:rsid w:val="00AF3987"/>
    <w:rsid w:val="00AF3A19"/>
    <w:rsid w:val="00AF3BB3"/>
    <w:rsid w:val="00AF42FE"/>
    <w:rsid w:val="00AF4B00"/>
    <w:rsid w:val="00AF53E5"/>
    <w:rsid w:val="00AF6AC7"/>
    <w:rsid w:val="00AF7E9E"/>
    <w:rsid w:val="00B00C10"/>
    <w:rsid w:val="00B027F8"/>
    <w:rsid w:val="00B02AAD"/>
    <w:rsid w:val="00B03E35"/>
    <w:rsid w:val="00B04BA4"/>
    <w:rsid w:val="00B050B4"/>
    <w:rsid w:val="00B0619C"/>
    <w:rsid w:val="00B07224"/>
    <w:rsid w:val="00B074D0"/>
    <w:rsid w:val="00B0766C"/>
    <w:rsid w:val="00B10196"/>
    <w:rsid w:val="00B10530"/>
    <w:rsid w:val="00B10785"/>
    <w:rsid w:val="00B10DC2"/>
    <w:rsid w:val="00B1164E"/>
    <w:rsid w:val="00B12642"/>
    <w:rsid w:val="00B14308"/>
    <w:rsid w:val="00B150C2"/>
    <w:rsid w:val="00B156BE"/>
    <w:rsid w:val="00B16B86"/>
    <w:rsid w:val="00B171F9"/>
    <w:rsid w:val="00B17AA8"/>
    <w:rsid w:val="00B17CB4"/>
    <w:rsid w:val="00B17DBC"/>
    <w:rsid w:val="00B2083C"/>
    <w:rsid w:val="00B20853"/>
    <w:rsid w:val="00B20978"/>
    <w:rsid w:val="00B209CB"/>
    <w:rsid w:val="00B20C5A"/>
    <w:rsid w:val="00B231E3"/>
    <w:rsid w:val="00B23921"/>
    <w:rsid w:val="00B251BE"/>
    <w:rsid w:val="00B30A8A"/>
    <w:rsid w:val="00B313E4"/>
    <w:rsid w:val="00B31EAF"/>
    <w:rsid w:val="00B3269E"/>
    <w:rsid w:val="00B3397F"/>
    <w:rsid w:val="00B3491A"/>
    <w:rsid w:val="00B3538C"/>
    <w:rsid w:val="00B35768"/>
    <w:rsid w:val="00B37F9A"/>
    <w:rsid w:val="00B403BD"/>
    <w:rsid w:val="00B4094D"/>
    <w:rsid w:val="00B41F9B"/>
    <w:rsid w:val="00B42B57"/>
    <w:rsid w:val="00B43BD3"/>
    <w:rsid w:val="00B44374"/>
    <w:rsid w:val="00B45BF1"/>
    <w:rsid w:val="00B46112"/>
    <w:rsid w:val="00B47261"/>
    <w:rsid w:val="00B51F87"/>
    <w:rsid w:val="00B52095"/>
    <w:rsid w:val="00B547C5"/>
    <w:rsid w:val="00B54B6A"/>
    <w:rsid w:val="00B54FB1"/>
    <w:rsid w:val="00B55D02"/>
    <w:rsid w:val="00B55D83"/>
    <w:rsid w:val="00B5719C"/>
    <w:rsid w:val="00B62B9F"/>
    <w:rsid w:val="00B63615"/>
    <w:rsid w:val="00B63926"/>
    <w:rsid w:val="00B6435E"/>
    <w:rsid w:val="00B64592"/>
    <w:rsid w:val="00B64D28"/>
    <w:rsid w:val="00B64DB6"/>
    <w:rsid w:val="00B659EC"/>
    <w:rsid w:val="00B674F1"/>
    <w:rsid w:val="00B67F35"/>
    <w:rsid w:val="00B708F5"/>
    <w:rsid w:val="00B70DEF"/>
    <w:rsid w:val="00B72A7E"/>
    <w:rsid w:val="00B72D47"/>
    <w:rsid w:val="00B73D24"/>
    <w:rsid w:val="00B73DDF"/>
    <w:rsid w:val="00B7417D"/>
    <w:rsid w:val="00B74D43"/>
    <w:rsid w:val="00B7589D"/>
    <w:rsid w:val="00B76329"/>
    <w:rsid w:val="00B76656"/>
    <w:rsid w:val="00B76A13"/>
    <w:rsid w:val="00B8158A"/>
    <w:rsid w:val="00B825C6"/>
    <w:rsid w:val="00B829F8"/>
    <w:rsid w:val="00B84402"/>
    <w:rsid w:val="00B8493A"/>
    <w:rsid w:val="00B8497E"/>
    <w:rsid w:val="00B84E66"/>
    <w:rsid w:val="00B86B43"/>
    <w:rsid w:val="00B8705C"/>
    <w:rsid w:val="00B873F6"/>
    <w:rsid w:val="00B87604"/>
    <w:rsid w:val="00B876CD"/>
    <w:rsid w:val="00B900E1"/>
    <w:rsid w:val="00B910DA"/>
    <w:rsid w:val="00B9285C"/>
    <w:rsid w:val="00B95129"/>
    <w:rsid w:val="00B9583D"/>
    <w:rsid w:val="00B95BC7"/>
    <w:rsid w:val="00B95CCF"/>
    <w:rsid w:val="00B9624E"/>
    <w:rsid w:val="00B96765"/>
    <w:rsid w:val="00B96A68"/>
    <w:rsid w:val="00B96EC5"/>
    <w:rsid w:val="00B97576"/>
    <w:rsid w:val="00B97BD5"/>
    <w:rsid w:val="00B97D88"/>
    <w:rsid w:val="00BA17AD"/>
    <w:rsid w:val="00BA306B"/>
    <w:rsid w:val="00BA38FE"/>
    <w:rsid w:val="00BA4465"/>
    <w:rsid w:val="00BA5437"/>
    <w:rsid w:val="00BA5B55"/>
    <w:rsid w:val="00BA6564"/>
    <w:rsid w:val="00BA78E0"/>
    <w:rsid w:val="00BA7C52"/>
    <w:rsid w:val="00BB0B25"/>
    <w:rsid w:val="00BB2944"/>
    <w:rsid w:val="00BB32EF"/>
    <w:rsid w:val="00BB34C0"/>
    <w:rsid w:val="00BB5D9C"/>
    <w:rsid w:val="00BB7B71"/>
    <w:rsid w:val="00BC1151"/>
    <w:rsid w:val="00BC62A8"/>
    <w:rsid w:val="00BC661E"/>
    <w:rsid w:val="00BC7EEE"/>
    <w:rsid w:val="00BD11A4"/>
    <w:rsid w:val="00BD1E8E"/>
    <w:rsid w:val="00BD2B0A"/>
    <w:rsid w:val="00BD2F29"/>
    <w:rsid w:val="00BD48C9"/>
    <w:rsid w:val="00BD5A18"/>
    <w:rsid w:val="00BD6189"/>
    <w:rsid w:val="00BD777C"/>
    <w:rsid w:val="00BE3C8C"/>
    <w:rsid w:val="00BE3CA1"/>
    <w:rsid w:val="00BE44DD"/>
    <w:rsid w:val="00BF0978"/>
    <w:rsid w:val="00BF1027"/>
    <w:rsid w:val="00BF1355"/>
    <w:rsid w:val="00BF1A15"/>
    <w:rsid w:val="00BF2B22"/>
    <w:rsid w:val="00BF482D"/>
    <w:rsid w:val="00BF48EF"/>
    <w:rsid w:val="00BF60E4"/>
    <w:rsid w:val="00BF6388"/>
    <w:rsid w:val="00BF70F2"/>
    <w:rsid w:val="00C00E96"/>
    <w:rsid w:val="00C012D3"/>
    <w:rsid w:val="00C01B12"/>
    <w:rsid w:val="00C01D2C"/>
    <w:rsid w:val="00C0363A"/>
    <w:rsid w:val="00C05C12"/>
    <w:rsid w:val="00C05D5E"/>
    <w:rsid w:val="00C07DB4"/>
    <w:rsid w:val="00C11189"/>
    <w:rsid w:val="00C1225B"/>
    <w:rsid w:val="00C13451"/>
    <w:rsid w:val="00C135AD"/>
    <w:rsid w:val="00C201B4"/>
    <w:rsid w:val="00C205B8"/>
    <w:rsid w:val="00C2120A"/>
    <w:rsid w:val="00C21382"/>
    <w:rsid w:val="00C217F8"/>
    <w:rsid w:val="00C23DF9"/>
    <w:rsid w:val="00C25047"/>
    <w:rsid w:val="00C26F9E"/>
    <w:rsid w:val="00C277F7"/>
    <w:rsid w:val="00C300B7"/>
    <w:rsid w:val="00C305FB"/>
    <w:rsid w:val="00C30B4B"/>
    <w:rsid w:val="00C32617"/>
    <w:rsid w:val="00C33D46"/>
    <w:rsid w:val="00C348C1"/>
    <w:rsid w:val="00C34DA6"/>
    <w:rsid w:val="00C35F89"/>
    <w:rsid w:val="00C3696B"/>
    <w:rsid w:val="00C36D60"/>
    <w:rsid w:val="00C413C6"/>
    <w:rsid w:val="00C414EC"/>
    <w:rsid w:val="00C41C55"/>
    <w:rsid w:val="00C41E0D"/>
    <w:rsid w:val="00C421B1"/>
    <w:rsid w:val="00C42529"/>
    <w:rsid w:val="00C437E4"/>
    <w:rsid w:val="00C43F40"/>
    <w:rsid w:val="00C44252"/>
    <w:rsid w:val="00C44803"/>
    <w:rsid w:val="00C453AA"/>
    <w:rsid w:val="00C45D79"/>
    <w:rsid w:val="00C47956"/>
    <w:rsid w:val="00C47C83"/>
    <w:rsid w:val="00C506BF"/>
    <w:rsid w:val="00C51AEE"/>
    <w:rsid w:val="00C52182"/>
    <w:rsid w:val="00C52426"/>
    <w:rsid w:val="00C55100"/>
    <w:rsid w:val="00C55A2F"/>
    <w:rsid w:val="00C5661A"/>
    <w:rsid w:val="00C5736E"/>
    <w:rsid w:val="00C575A0"/>
    <w:rsid w:val="00C57EC3"/>
    <w:rsid w:val="00C611D9"/>
    <w:rsid w:val="00C61FF2"/>
    <w:rsid w:val="00C630BA"/>
    <w:rsid w:val="00C634D2"/>
    <w:rsid w:val="00C65250"/>
    <w:rsid w:val="00C65C40"/>
    <w:rsid w:val="00C65F70"/>
    <w:rsid w:val="00C6792A"/>
    <w:rsid w:val="00C67A62"/>
    <w:rsid w:val="00C67A80"/>
    <w:rsid w:val="00C67F08"/>
    <w:rsid w:val="00C707C2"/>
    <w:rsid w:val="00C70D88"/>
    <w:rsid w:val="00C73AAB"/>
    <w:rsid w:val="00C765F5"/>
    <w:rsid w:val="00C7689A"/>
    <w:rsid w:val="00C772B9"/>
    <w:rsid w:val="00C80285"/>
    <w:rsid w:val="00C808B7"/>
    <w:rsid w:val="00C80B7D"/>
    <w:rsid w:val="00C81411"/>
    <w:rsid w:val="00C8199D"/>
    <w:rsid w:val="00C823ED"/>
    <w:rsid w:val="00C82831"/>
    <w:rsid w:val="00C82EAF"/>
    <w:rsid w:val="00C82EE1"/>
    <w:rsid w:val="00C83681"/>
    <w:rsid w:val="00C842AC"/>
    <w:rsid w:val="00C8451F"/>
    <w:rsid w:val="00C846BE"/>
    <w:rsid w:val="00C84B72"/>
    <w:rsid w:val="00C8544F"/>
    <w:rsid w:val="00C85C54"/>
    <w:rsid w:val="00C8654B"/>
    <w:rsid w:val="00C8667A"/>
    <w:rsid w:val="00C87776"/>
    <w:rsid w:val="00C903A4"/>
    <w:rsid w:val="00C9050D"/>
    <w:rsid w:val="00C905C9"/>
    <w:rsid w:val="00C90AF2"/>
    <w:rsid w:val="00C91011"/>
    <w:rsid w:val="00C91563"/>
    <w:rsid w:val="00C91FDE"/>
    <w:rsid w:val="00C94D76"/>
    <w:rsid w:val="00C950B4"/>
    <w:rsid w:val="00C95D1C"/>
    <w:rsid w:val="00C9770C"/>
    <w:rsid w:val="00CA03CC"/>
    <w:rsid w:val="00CA173E"/>
    <w:rsid w:val="00CA3709"/>
    <w:rsid w:val="00CA5EFB"/>
    <w:rsid w:val="00CA655C"/>
    <w:rsid w:val="00CA66C5"/>
    <w:rsid w:val="00CA766B"/>
    <w:rsid w:val="00CA7D51"/>
    <w:rsid w:val="00CB0CBD"/>
    <w:rsid w:val="00CB1B4C"/>
    <w:rsid w:val="00CB1E45"/>
    <w:rsid w:val="00CB2385"/>
    <w:rsid w:val="00CB2D6C"/>
    <w:rsid w:val="00CB374D"/>
    <w:rsid w:val="00CB4C96"/>
    <w:rsid w:val="00CB4CD7"/>
    <w:rsid w:val="00CB5E42"/>
    <w:rsid w:val="00CB6002"/>
    <w:rsid w:val="00CB674D"/>
    <w:rsid w:val="00CB76F3"/>
    <w:rsid w:val="00CB7D8F"/>
    <w:rsid w:val="00CC07C4"/>
    <w:rsid w:val="00CC16C8"/>
    <w:rsid w:val="00CC1E41"/>
    <w:rsid w:val="00CC1EF4"/>
    <w:rsid w:val="00CC2959"/>
    <w:rsid w:val="00CC2B35"/>
    <w:rsid w:val="00CC337B"/>
    <w:rsid w:val="00CC3E65"/>
    <w:rsid w:val="00CC3F86"/>
    <w:rsid w:val="00CC4547"/>
    <w:rsid w:val="00CC49EF"/>
    <w:rsid w:val="00CC57F5"/>
    <w:rsid w:val="00CC6467"/>
    <w:rsid w:val="00CC738B"/>
    <w:rsid w:val="00CC7558"/>
    <w:rsid w:val="00CD0B45"/>
    <w:rsid w:val="00CD0C66"/>
    <w:rsid w:val="00CD1689"/>
    <w:rsid w:val="00CD2544"/>
    <w:rsid w:val="00CD2632"/>
    <w:rsid w:val="00CD661C"/>
    <w:rsid w:val="00CD73C0"/>
    <w:rsid w:val="00CD7B0E"/>
    <w:rsid w:val="00CE03E8"/>
    <w:rsid w:val="00CE34ED"/>
    <w:rsid w:val="00CE35A1"/>
    <w:rsid w:val="00CE47A2"/>
    <w:rsid w:val="00CE66E9"/>
    <w:rsid w:val="00CE70E3"/>
    <w:rsid w:val="00CE75A7"/>
    <w:rsid w:val="00CF0567"/>
    <w:rsid w:val="00CF05B5"/>
    <w:rsid w:val="00CF09DC"/>
    <w:rsid w:val="00CF0EE7"/>
    <w:rsid w:val="00CF0F5D"/>
    <w:rsid w:val="00CF10E2"/>
    <w:rsid w:val="00CF2BD1"/>
    <w:rsid w:val="00CF3D15"/>
    <w:rsid w:val="00CF6817"/>
    <w:rsid w:val="00CF7906"/>
    <w:rsid w:val="00D00AC0"/>
    <w:rsid w:val="00D017D3"/>
    <w:rsid w:val="00D01E92"/>
    <w:rsid w:val="00D02557"/>
    <w:rsid w:val="00D033FD"/>
    <w:rsid w:val="00D03926"/>
    <w:rsid w:val="00D05C7D"/>
    <w:rsid w:val="00D05FDA"/>
    <w:rsid w:val="00D0645D"/>
    <w:rsid w:val="00D068E2"/>
    <w:rsid w:val="00D06B38"/>
    <w:rsid w:val="00D102F7"/>
    <w:rsid w:val="00D10947"/>
    <w:rsid w:val="00D10B10"/>
    <w:rsid w:val="00D11A46"/>
    <w:rsid w:val="00D12E62"/>
    <w:rsid w:val="00D13A17"/>
    <w:rsid w:val="00D13C67"/>
    <w:rsid w:val="00D14B81"/>
    <w:rsid w:val="00D14E18"/>
    <w:rsid w:val="00D15E85"/>
    <w:rsid w:val="00D212F9"/>
    <w:rsid w:val="00D2249F"/>
    <w:rsid w:val="00D22721"/>
    <w:rsid w:val="00D2308F"/>
    <w:rsid w:val="00D2317E"/>
    <w:rsid w:val="00D24376"/>
    <w:rsid w:val="00D27694"/>
    <w:rsid w:val="00D27FDA"/>
    <w:rsid w:val="00D3088B"/>
    <w:rsid w:val="00D31618"/>
    <w:rsid w:val="00D3233C"/>
    <w:rsid w:val="00D32C0C"/>
    <w:rsid w:val="00D33D14"/>
    <w:rsid w:val="00D34A70"/>
    <w:rsid w:val="00D40578"/>
    <w:rsid w:val="00D41F8E"/>
    <w:rsid w:val="00D425A0"/>
    <w:rsid w:val="00D42C8B"/>
    <w:rsid w:val="00D42EA2"/>
    <w:rsid w:val="00D44E5E"/>
    <w:rsid w:val="00D44E94"/>
    <w:rsid w:val="00D44EB4"/>
    <w:rsid w:val="00D45320"/>
    <w:rsid w:val="00D45FB7"/>
    <w:rsid w:val="00D463B5"/>
    <w:rsid w:val="00D46717"/>
    <w:rsid w:val="00D46869"/>
    <w:rsid w:val="00D4691A"/>
    <w:rsid w:val="00D47A3A"/>
    <w:rsid w:val="00D500C8"/>
    <w:rsid w:val="00D507E3"/>
    <w:rsid w:val="00D516D1"/>
    <w:rsid w:val="00D5258E"/>
    <w:rsid w:val="00D52701"/>
    <w:rsid w:val="00D53CB6"/>
    <w:rsid w:val="00D549E2"/>
    <w:rsid w:val="00D566EC"/>
    <w:rsid w:val="00D60637"/>
    <w:rsid w:val="00D6084F"/>
    <w:rsid w:val="00D60CCB"/>
    <w:rsid w:val="00D613D0"/>
    <w:rsid w:val="00D6166C"/>
    <w:rsid w:val="00D617F8"/>
    <w:rsid w:val="00D61B05"/>
    <w:rsid w:val="00D61F71"/>
    <w:rsid w:val="00D622A6"/>
    <w:rsid w:val="00D62D37"/>
    <w:rsid w:val="00D6344D"/>
    <w:rsid w:val="00D634C0"/>
    <w:rsid w:val="00D635E6"/>
    <w:rsid w:val="00D63E0B"/>
    <w:rsid w:val="00D6420F"/>
    <w:rsid w:val="00D6470B"/>
    <w:rsid w:val="00D6558D"/>
    <w:rsid w:val="00D65BE2"/>
    <w:rsid w:val="00D66654"/>
    <w:rsid w:val="00D666BE"/>
    <w:rsid w:val="00D66BDD"/>
    <w:rsid w:val="00D66D75"/>
    <w:rsid w:val="00D70441"/>
    <w:rsid w:val="00D70717"/>
    <w:rsid w:val="00D72A2E"/>
    <w:rsid w:val="00D736E2"/>
    <w:rsid w:val="00D740D5"/>
    <w:rsid w:val="00D7472D"/>
    <w:rsid w:val="00D74A1E"/>
    <w:rsid w:val="00D7531A"/>
    <w:rsid w:val="00D75A71"/>
    <w:rsid w:val="00D75F4D"/>
    <w:rsid w:val="00D768F9"/>
    <w:rsid w:val="00D76D1D"/>
    <w:rsid w:val="00D803C4"/>
    <w:rsid w:val="00D8056A"/>
    <w:rsid w:val="00D81A87"/>
    <w:rsid w:val="00D832E1"/>
    <w:rsid w:val="00D83415"/>
    <w:rsid w:val="00D842C5"/>
    <w:rsid w:val="00D84CE2"/>
    <w:rsid w:val="00D85292"/>
    <w:rsid w:val="00D862B2"/>
    <w:rsid w:val="00D86807"/>
    <w:rsid w:val="00D868DA"/>
    <w:rsid w:val="00D8778F"/>
    <w:rsid w:val="00D90973"/>
    <w:rsid w:val="00D91950"/>
    <w:rsid w:val="00D92196"/>
    <w:rsid w:val="00D9268E"/>
    <w:rsid w:val="00D93D62"/>
    <w:rsid w:val="00D9656C"/>
    <w:rsid w:val="00D96890"/>
    <w:rsid w:val="00D972A7"/>
    <w:rsid w:val="00DA09F3"/>
    <w:rsid w:val="00DA0F40"/>
    <w:rsid w:val="00DA1A05"/>
    <w:rsid w:val="00DA1F31"/>
    <w:rsid w:val="00DA216B"/>
    <w:rsid w:val="00DA26B9"/>
    <w:rsid w:val="00DA2A17"/>
    <w:rsid w:val="00DA32DE"/>
    <w:rsid w:val="00DA3573"/>
    <w:rsid w:val="00DA45A1"/>
    <w:rsid w:val="00DA48B2"/>
    <w:rsid w:val="00DA6293"/>
    <w:rsid w:val="00DA64CE"/>
    <w:rsid w:val="00DA72AC"/>
    <w:rsid w:val="00DA7BA6"/>
    <w:rsid w:val="00DB014B"/>
    <w:rsid w:val="00DB112D"/>
    <w:rsid w:val="00DB16DA"/>
    <w:rsid w:val="00DB3C33"/>
    <w:rsid w:val="00DB53F9"/>
    <w:rsid w:val="00DB56ED"/>
    <w:rsid w:val="00DB602F"/>
    <w:rsid w:val="00DB736F"/>
    <w:rsid w:val="00DB75DA"/>
    <w:rsid w:val="00DC23FB"/>
    <w:rsid w:val="00DC361C"/>
    <w:rsid w:val="00DC3A51"/>
    <w:rsid w:val="00DC3DDB"/>
    <w:rsid w:val="00DC48D3"/>
    <w:rsid w:val="00DC5DF1"/>
    <w:rsid w:val="00DC668B"/>
    <w:rsid w:val="00DD117A"/>
    <w:rsid w:val="00DD14F0"/>
    <w:rsid w:val="00DD2464"/>
    <w:rsid w:val="00DD329C"/>
    <w:rsid w:val="00DD3448"/>
    <w:rsid w:val="00DD3696"/>
    <w:rsid w:val="00DD3CCB"/>
    <w:rsid w:val="00DD4C0C"/>
    <w:rsid w:val="00DD5216"/>
    <w:rsid w:val="00DD5FCF"/>
    <w:rsid w:val="00DD74D6"/>
    <w:rsid w:val="00DD7955"/>
    <w:rsid w:val="00DE0183"/>
    <w:rsid w:val="00DE077C"/>
    <w:rsid w:val="00DE109E"/>
    <w:rsid w:val="00DE24C1"/>
    <w:rsid w:val="00DE27D8"/>
    <w:rsid w:val="00DE2862"/>
    <w:rsid w:val="00DE2C97"/>
    <w:rsid w:val="00DE3AE1"/>
    <w:rsid w:val="00DE449F"/>
    <w:rsid w:val="00DE46DB"/>
    <w:rsid w:val="00DE5507"/>
    <w:rsid w:val="00DE5523"/>
    <w:rsid w:val="00DE619E"/>
    <w:rsid w:val="00DE687B"/>
    <w:rsid w:val="00DF2344"/>
    <w:rsid w:val="00DF27D2"/>
    <w:rsid w:val="00DF5ABC"/>
    <w:rsid w:val="00DF5D29"/>
    <w:rsid w:val="00DF61B1"/>
    <w:rsid w:val="00DF66EC"/>
    <w:rsid w:val="00DF72B4"/>
    <w:rsid w:val="00DF7969"/>
    <w:rsid w:val="00E00D52"/>
    <w:rsid w:val="00E01698"/>
    <w:rsid w:val="00E02680"/>
    <w:rsid w:val="00E034F2"/>
    <w:rsid w:val="00E051C3"/>
    <w:rsid w:val="00E05302"/>
    <w:rsid w:val="00E06075"/>
    <w:rsid w:val="00E06C26"/>
    <w:rsid w:val="00E06CA6"/>
    <w:rsid w:val="00E07EF8"/>
    <w:rsid w:val="00E104F3"/>
    <w:rsid w:val="00E107CF"/>
    <w:rsid w:val="00E11734"/>
    <w:rsid w:val="00E124A4"/>
    <w:rsid w:val="00E13BEB"/>
    <w:rsid w:val="00E15AAC"/>
    <w:rsid w:val="00E16A2D"/>
    <w:rsid w:val="00E207E6"/>
    <w:rsid w:val="00E20DA3"/>
    <w:rsid w:val="00E20E08"/>
    <w:rsid w:val="00E2338A"/>
    <w:rsid w:val="00E23673"/>
    <w:rsid w:val="00E25E85"/>
    <w:rsid w:val="00E26AEA"/>
    <w:rsid w:val="00E26B2C"/>
    <w:rsid w:val="00E26B82"/>
    <w:rsid w:val="00E26BD1"/>
    <w:rsid w:val="00E26DE5"/>
    <w:rsid w:val="00E277F5"/>
    <w:rsid w:val="00E30650"/>
    <w:rsid w:val="00E30811"/>
    <w:rsid w:val="00E31CFE"/>
    <w:rsid w:val="00E321CC"/>
    <w:rsid w:val="00E3282D"/>
    <w:rsid w:val="00E347DD"/>
    <w:rsid w:val="00E359D0"/>
    <w:rsid w:val="00E35F13"/>
    <w:rsid w:val="00E36E5C"/>
    <w:rsid w:val="00E37444"/>
    <w:rsid w:val="00E40903"/>
    <w:rsid w:val="00E41ACD"/>
    <w:rsid w:val="00E42463"/>
    <w:rsid w:val="00E43EAF"/>
    <w:rsid w:val="00E467F8"/>
    <w:rsid w:val="00E47793"/>
    <w:rsid w:val="00E507D4"/>
    <w:rsid w:val="00E517A7"/>
    <w:rsid w:val="00E53290"/>
    <w:rsid w:val="00E532ED"/>
    <w:rsid w:val="00E537D2"/>
    <w:rsid w:val="00E541CD"/>
    <w:rsid w:val="00E5517B"/>
    <w:rsid w:val="00E56553"/>
    <w:rsid w:val="00E56B4B"/>
    <w:rsid w:val="00E56D3F"/>
    <w:rsid w:val="00E57016"/>
    <w:rsid w:val="00E57725"/>
    <w:rsid w:val="00E60278"/>
    <w:rsid w:val="00E6112B"/>
    <w:rsid w:val="00E61CE2"/>
    <w:rsid w:val="00E61CF0"/>
    <w:rsid w:val="00E62E5F"/>
    <w:rsid w:val="00E63362"/>
    <w:rsid w:val="00E65AAD"/>
    <w:rsid w:val="00E66B6A"/>
    <w:rsid w:val="00E700B7"/>
    <w:rsid w:val="00E7199D"/>
    <w:rsid w:val="00E72A71"/>
    <w:rsid w:val="00E749F2"/>
    <w:rsid w:val="00E74D98"/>
    <w:rsid w:val="00E74E5C"/>
    <w:rsid w:val="00E76563"/>
    <w:rsid w:val="00E77F20"/>
    <w:rsid w:val="00E817AA"/>
    <w:rsid w:val="00E81F39"/>
    <w:rsid w:val="00E820CF"/>
    <w:rsid w:val="00E83846"/>
    <w:rsid w:val="00E84B5E"/>
    <w:rsid w:val="00E84E2F"/>
    <w:rsid w:val="00E85010"/>
    <w:rsid w:val="00E855F0"/>
    <w:rsid w:val="00E85AEF"/>
    <w:rsid w:val="00E86A7A"/>
    <w:rsid w:val="00E904ED"/>
    <w:rsid w:val="00E914F9"/>
    <w:rsid w:val="00E934D7"/>
    <w:rsid w:val="00E93861"/>
    <w:rsid w:val="00E94314"/>
    <w:rsid w:val="00E95C37"/>
    <w:rsid w:val="00E9738C"/>
    <w:rsid w:val="00EA034E"/>
    <w:rsid w:val="00EA1275"/>
    <w:rsid w:val="00EA17DB"/>
    <w:rsid w:val="00EA1909"/>
    <w:rsid w:val="00EA245B"/>
    <w:rsid w:val="00EA2866"/>
    <w:rsid w:val="00EA3F55"/>
    <w:rsid w:val="00EA4832"/>
    <w:rsid w:val="00EA516A"/>
    <w:rsid w:val="00EA62EB"/>
    <w:rsid w:val="00EA69B0"/>
    <w:rsid w:val="00EA7956"/>
    <w:rsid w:val="00EB0234"/>
    <w:rsid w:val="00EB0704"/>
    <w:rsid w:val="00EB1772"/>
    <w:rsid w:val="00EB3500"/>
    <w:rsid w:val="00EB36C1"/>
    <w:rsid w:val="00EB4CAD"/>
    <w:rsid w:val="00EB6068"/>
    <w:rsid w:val="00EB64F8"/>
    <w:rsid w:val="00EB67B8"/>
    <w:rsid w:val="00EB6B3A"/>
    <w:rsid w:val="00EB7098"/>
    <w:rsid w:val="00EB7B4B"/>
    <w:rsid w:val="00EC0B7E"/>
    <w:rsid w:val="00EC1728"/>
    <w:rsid w:val="00EC2060"/>
    <w:rsid w:val="00EC2F49"/>
    <w:rsid w:val="00EC3891"/>
    <w:rsid w:val="00EC46F3"/>
    <w:rsid w:val="00EC53D8"/>
    <w:rsid w:val="00EC71BD"/>
    <w:rsid w:val="00EC7486"/>
    <w:rsid w:val="00EC7925"/>
    <w:rsid w:val="00EC7F2F"/>
    <w:rsid w:val="00ED0A22"/>
    <w:rsid w:val="00ED1BDD"/>
    <w:rsid w:val="00ED2D40"/>
    <w:rsid w:val="00ED2E03"/>
    <w:rsid w:val="00ED475A"/>
    <w:rsid w:val="00ED5FC9"/>
    <w:rsid w:val="00ED6470"/>
    <w:rsid w:val="00ED743E"/>
    <w:rsid w:val="00EE0968"/>
    <w:rsid w:val="00EE1C0B"/>
    <w:rsid w:val="00EE20E9"/>
    <w:rsid w:val="00EE21BB"/>
    <w:rsid w:val="00EE241B"/>
    <w:rsid w:val="00EE27DC"/>
    <w:rsid w:val="00EE4793"/>
    <w:rsid w:val="00EE5397"/>
    <w:rsid w:val="00EE6067"/>
    <w:rsid w:val="00EF1290"/>
    <w:rsid w:val="00EF1994"/>
    <w:rsid w:val="00EF3111"/>
    <w:rsid w:val="00EF33DF"/>
    <w:rsid w:val="00EF3FE4"/>
    <w:rsid w:val="00EF55BB"/>
    <w:rsid w:val="00EF5793"/>
    <w:rsid w:val="00EF6E91"/>
    <w:rsid w:val="00EF6F0B"/>
    <w:rsid w:val="00EF7674"/>
    <w:rsid w:val="00EF788B"/>
    <w:rsid w:val="00EF7CD5"/>
    <w:rsid w:val="00F016E5"/>
    <w:rsid w:val="00F0190E"/>
    <w:rsid w:val="00F01E79"/>
    <w:rsid w:val="00F02151"/>
    <w:rsid w:val="00F02F45"/>
    <w:rsid w:val="00F034AE"/>
    <w:rsid w:val="00F03F5A"/>
    <w:rsid w:val="00F04899"/>
    <w:rsid w:val="00F05409"/>
    <w:rsid w:val="00F058BB"/>
    <w:rsid w:val="00F0677E"/>
    <w:rsid w:val="00F068C8"/>
    <w:rsid w:val="00F077BF"/>
    <w:rsid w:val="00F079B4"/>
    <w:rsid w:val="00F07A19"/>
    <w:rsid w:val="00F109FE"/>
    <w:rsid w:val="00F11E3E"/>
    <w:rsid w:val="00F130B7"/>
    <w:rsid w:val="00F14142"/>
    <w:rsid w:val="00F14F2F"/>
    <w:rsid w:val="00F15706"/>
    <w:rsid w:val="00F16503"/>
    <w:rsid w:val="00F2194A"/>
    <w:rsid w:val="00F22622"/>
    <w:rsid w:val="00F237B4"/>
    <w:rsid w:val="00F24B6A"/>
    <w:rsid w:val="00F265D3"/>
    <w:rsid w:val="00F26C62"/>
    <w:rsid w:val="00F27821"/>
    <w:rsid w:val="00F27CEB"/>
    <w:rsid w:val="00F30DD4"/>
    <w:rsid w:val="00F316FF"/>
    <w:rsid w:val="00F3177C"/>
    <w:rsid w:val="00F3221A"/>
    <w:rsid w:val="00F32D47"/>
    <w:rsid w:val="00F32F3D"/>
    <w:rsid w:val="00F34F78"/>
    <w:rsid w:val="00F36AE5"/>
    <w:rsid w:val="00F370D9"/>
    <w:rsid w:val="00F41465"/>
    <w:rsid w:val="00F42D6A"/>
    <w:rsid w:val="00F434BA"/>
    <w:rsid w:val="00F437C3"/>
    <w:rsid w:val="00F4427A"/>
    <w:rsid w:val="00F44742"/>
    <w:rsid w:val="00F44E49"/>
    <w:rsid w:val="00F44FB4"/>
    <w:rsid w:val="00F45821"/>
    <w:rsid w:val="00F46194"/>
    <w:rsid w:val="00F4656E"/>
    <w:rsid w:val="00F469FA"/>
    <w:rsid w:val="00F46B72"/>
    <w:rsid w:val="00F477CE"/>
    <w:rsid w:val="00F50980"/>
    <w:rsid w:val="00F529DC"/>
    <w:rsid w:val="00F5324E"/>
    <w:rsid w:val="00F53B8C"/>
    <w:rsid w:val="00F543DB"/>
    <w:rsid w:val="00F54C27"/>
    <w:rsid w:val="00F54EE7"/>
    <w:rsid w:val="00F5647C"/>
    <w:rsid w:val="00F6016A"/>
    <w:rsid w:val="00F60890"/>
    <w:rsid w:val="00F60D1B"/>
    <w:rsid w:val="00F61F9A"/>
    <w:rsid w:val="00F63714"/>
    <w:rsid w:val="00F64438"/>
    <w:rsid w:val="00F64C7B"/>
    <w:rsid w:val="00F66708"/>
    <w:rsid w:val="00F66822"/>
    <w:rsid w:val="00F70686"/>
    <w:rsid w:val="00F70846"/>
    <w:rsid w:val="00F7084F"/>
    <w:rsid w:val="00F710FE"/>
    <w:rsid w:val="00F71890"/>
    <w:rsid w:val="00F71C7B"/>
    <w:rsid w:val="00F727B2"/>
    <w:rsid w:val="00F73903"/>
    <w:rsid w:val="00F74666"/>
    <w:rsid w:val="00F746A7"/>
    <w:rsid w:val="00F75354"/>
    <w:rsid w:val="00F75B54"/>
    <w:rsid w:val="00F75E66"/>
    <w:rsid w:val="00F809E0"/>
    <w:rsid w:val="00F81BCE"/>
    <w:rsid w:val="00F81E1A"/>
    <w:rsid w:val="00F8251F"/>
    <w:rsid w:val="00F82D5F"/>
    <w:rsid w:val="00F8611C"/>
    <w:rsid w:val="00F8621F"/>
    <w:rsid w:val="00F86B89"/>
    <w:rsid w:val="00F87032"/>
    <w:rsid w:val="00F91100"/>
    <w:rsid w:val="00F91594"/>
    <w:rsid w:val="00F92CDF"/>
    <w:rsid w:val="00F92DE9"/>
    <w:rsid w:val="00F93167"/>
    <w:rsid w:val="00F931EB"/>
    <w:rsid w:val="00F93349"/>
    <w:rsid w:val="00F934DD"/>
    <w:rsid w:val="00F9596D"/>
    <w:rsid w:val="00F96C1A"/>
    <w:rsid w:val="00F97FE4"/>
    <w:rsid w:val="00FA0D10"/>
    <w:rsid w:val="00FA115C"/>
    <w:rsid w:val="00FA1F4B"/>
    <w:rsid w:val="00FA28C0"/>
    <w:rsid w:val="00FA3B49"/>
    <w:rsid w:val="00FA45DA"/>
    <w:rsid w:val="00FA45FF"/>
    <w:rsid w:val="00FA4EF0"/>
    <w:rsid w:val="00FA5E27"/>
    <w:rsid w:val="00FA627F"/>
    <w:rsid w:val="00FA6461"/>
    <w:rsid w:val="00FA659E"/>
    <w:rsid w:val="00FA7942"/>
    <w:rsid w:val="00FA7A63"/>
    <w:rsid w:val="00FA7F94"/>
    <w:rsid w:val="00FB030C"/>
    <w:rsid w:val="00FB18C7"/>
    <w:rsid w:val="00FB2663"/>
    <w:rsid w:val="00FB27BC"/>
    <w:rsid w:val="00FB38CD"/>
    <w:rsid w:val="00FB3BD9"/>
    <w:rsid w:val="00FB6876"/>
    <w:rsid w:val="00FB6CE3"/>
    <w:rsid w:val="00FC0F2E"/>
    <w:rsid w:val="00FC157A"/>
    <w:rsid w:val="00FC17FE"/>
    <w:rsid w:val="00FC1FB3"/>
    <w:rsid w:val="00FC32D2"/>
    <w:rsid w:val="00FC3332"/>
    <w:rsid w:val="00FC3632"/>
    <w:rsid w:val="00FC3CA4"/>
    <w:rsid w:val="00FC3F22"/>
    <w:rsid w:val="00FC53B7"/>
    <w:rsid w:val="00FC553D"/>
    <w:rsid w:val="00FC565D"/>
    <w:rsid w:val="00FC75D9"/>
    <w:rsid w:val="00FC7B01"/>
    <w:rsid w:val="00FC7E66"/>
    <w:rsid w:val="00FD0304"/>
    <w:rsid w:val="00FD2296"/>
    <w:rsid w:val="00FD2B98"/>
    <w:rsid w:val="00FD33C5"/>
    <w:rsid w:val="00FD5BFC"/>
    <w:rsid w:val="00FD7672"/>
    <w:rsid w:val="00FD7729"/>
    <w:rsid w:val="00FD7E76"/>
    <w:rsid w:val="00FE06B1"/>
    <w:rsid w:val="00FE1632"/>
    <w:rsid w:val="00FE1A0B"/>
    <w:rsid w:val="00FE5AB0"/>
    <w:rsid w:val="00FE6F79"/>
    <w:rsid w:val="00FF0E37"/>
    <w:rsid w:val="00FF19CE"/>
    <w:rsid w:val="00FF29FF"/>
    <w:rsid w:val="00FF2BB3"/>
    <w:rsid w:val="00FF2EFA"/>
    <w:rsid w:val="00FF31BF"/>
    <w:rsid w:val="00FF6266"/>
    <w:rsid w:val="00FF7490"/>
    <w:rsid w:val="00FF7B2B"/>
    <w:rsid w:val="0180A7CE"/>
    <w:rsid w:val="01902C43"/>
    <w:rsid w:val="01B7FE42"/>
    <w:rsid w:val="01DB177F"/>
    <w:rsid w:val="01EA5A18"/>
    <w:rsid w:val="01F3DB35"/>
    <w:rsid w:val="01FBB0C9"/>
    <w:rsid w:val="021BCB94"/>
    <w:rsid w:val="025B9C8F"/>
    <w:rsid w:val="03733A7C"/>
    <w:rsid w:val="03DD1193"/>
    <w:rsid w:val="041933D2"/>
    <w:rsid w:val="049BBFA6"/>
    <w:rsid w:val="04A5A172"/>
    <w:rsid w:val="04D8ABA8"/>
    <w:rsid w:val="05209AAB"/>
    <w:rsid w:val="05228E5B"/>
    <w:rsid w:val="05A5E25D"/>
    <w:rsid w:val="060822E1"/>
    <w:rsid w:val="060F96AF"/>
    <w:rsid w:val="0624CD95"/>
    <w:rsid w:val="062AD526"/>
    <w:rsid w:val="06692AA7"/>
    <w:rsid w:val="07261FFD"/>
    <w:rsid w:val="073AB195"/>
    <w:rsid w:val="07B4CED7"/>
    <w:rsid w:val="07DFEC76"/>
    <w:rsid w:val="07FB5DBE"/>
    <w:rsid w:val="08982A7A"/>
    <w:rsid w:val="08E3EE21"/>
    <w:rsid w:val="090B9FA0"/>
    <w:rsid w:val="0958297B"/>
    <w:rsid w:val="0979C0BF"/>
    <w:rsid w:val="098C2E60"/>
    <w:rsid w:val="09B14E4D"/>
    <w:rsid w:val="0B706B89"/>
    <w:rsid w:val="0B7912FD"/>
    <w:rsid w:val="0C16D59F"/>
    <w:rsid w:val="0D17D5D9"/>
    <w:rsid w:val="0D22A3C2"/>
    <w:rsid w:val="0DB0C248"/>
    <w:rsid w:val="0E7C2CE0"/>
    <w:rsid w:val="0EA206BC"/>
    <w:rsid w:val="0ED0005D"/>
    <w:rsid w:val="0F0868DB"/>
    <w:rsid w:val="0F1C4C8E"/>
    <w:rsid w:val="0F469BE9"/>
    <w:rsid w:val="101891D6"/>
    <w:rsid w:val="107F867E"/>
    <w:rsid w:val="108320A5"/>
    <w:rsid w:val="10CD0243"/>
    <w:rsid w:val="1110CA42"/>
    <w:rsid w:val="1202DBC2"/>
    <w:rsid w:val="12635D3C"/>
    <w:rsid w:val="13044CBC"/>
    <w:rsid w:val="1332CCC2"/>
    <w:rsid w:val="13B5927A"/>
    <w:rsid w:val="141DE9F4"/>
    <w:rsid w:val="14F6D38E"/>
    <w:rsid w:val="1502C548"/>
    <w:rsid w:val="15481978"/>
    <w:rsid w:val="15CBDD51"/>
    <w:rsid w:val="15D41FEC"/>
    <w:rsid w:val="15EBF418"/>
    <w:rsid w:val="16067E07"/>
    <w:rsid w:val="163F6559"/>
    <w:rsid w:val="166C95AC"/>
    <w:rsid w:val="16772067"/>
    <w:rsid w:val="16B537FD"/>
    <w:rsid w:val="16CC3450"/>
    <w:rsid w:val="17099BFD"/>
    <w:rsid w:val="175EC508"/>
    <w:rsid w:val="17687828"/>
    <w:rsid w:val="1799EA2D"/>
    <w:rsid w:val="17B73C48"/>
    <w:rsid w:val="17DCB60D"/>
    <w:rsid w:val="181FCF49"/>
    <w:rsid w:val="1839CECC"/>
    <w:rsid w:val="185343B8"/>
    <w:rsid w:val="18673B63"/>
    <w:rsid w:val="18694F7B"/>
    <w:rsid w:val="18A939B1"/>
    <w:rsid w:val="18C06DE4"/>
    <w:rsid w:val="190D63D7"/>
    <w:rsid w:val="19A356B6"/>
    <w:rsid w:val="19F0F1C0"/>
    <w:rsid w:val="19F58A2A"/>
    <w:rsid w:val="19FF2D91"/>
    <w:rsid w:val="1A8BDBF4"/>
    <w:rsid w:val="1B1BC021"/>
    <w:rsid w:val="1B2591A6"/>
    <w:rsid w:val="1BD117EA"/>
    <w:rsid w:val="1C1D61EA"/>
    <w:rsid w:val="1C50ED33"/>
    <w:rsid w:val="1C691597"/>
    <w:rsid w:val="1CA7B671"/>
    <w:rsid w:val="1CD100B7"/>
    <w:rsid w:val="1CD3EAA5"/>
    <w:rsid w:val="1D54F65C"/>
    <w:rsid w:val="1DA6BFEE"/>
    <w:rsid w:val="1E3ACDFC"/>
    <w:rsid w:val="1E4BCB9D"/>
    <w:rsid w:val="1E7F4B9E"/>
    <w:rsid w:val="1EDBBB2A"/>
    <w:rsid w:val="1F57628E"/>
    <w:rsid w:val="20ED3C21"/>
    <w:rsid w:val="21488BB8"/>
    <w:rsid w:val="219C8DDF"/>
    <w:rsid w:val="21ABE0CD"/>
    <w:rsid w:val="21D65188"/>
    <w:rsid w:val="223640D9"/>
    <w:rsid w:val="22407066"/>
    <w:rsid w:val="229A3696"/>
    <w:rsid w:val="22D3AACF"/>
    <w:rsid w:val="22EAB07D"/>
    <w:rsid w:val="23526EC2"/>
    <w:rsid w:val="23699AE9"/>
    <w:rsid w:val="236B4129"/>
    <w:rsid w:val="2375C00C"/>
    <w:rsid w:val="23AE6204"/>
    <w:rsid w:val="23DBF6FE"/>
    <w:rsid w:val="24037936"/>
    <w:rsid w:val="24095725"/>
    <w:rsid w:val="2468540F"/>
    <w:rsid w:val="24A15AAE"/>
    <w:rsid w:val="24D06FFB"/>
    <w:rsid w:val="24D46172"/>
    <w:rsid w:val="24EAC748"/>
    <w:rsid w:val="24F3CDCE"/>
    <w:rsid w:val="261D8CE3"/>
    <w:rsid w:val="262A3EC5"/>
    <w:rsid w:val="26370F93"/>
    <w:rsid w:val="266F9A5B"/>
    <w:rsid w:val="26B8E375"/>
    <w:rsid w:val="272DF6A8"/>
    <w:rsid w:val="273C93F4"/>
    <w:rsid w:val="28093FAD"/>
    <w:rsid w:val="293BC532"/>
    <w:rsid w:val="298E0092"/>
    <w:rsid w:val="29AEC182"/>
    <w:rsid w:val="29DF28DC"/>
    <w:rsid w:val="29E65B9B"/>
    <w:rsid w:val="2A566BC8"/>
    <w:rsid w:val="2AEB96EA"/>
    <w:rsid w:val="2B3E5772"/>
    <w:rsid w:val="2B73750C"/>
    <w:rsid w:val="2BCA421F"/>
    <w:rsid w:val="2C925D0C"/>
    <w:rsid w:val="2CBF90AD"/>
    <w:rsid w:val="2CDB634E"/>
    <w:rsid w:val="2D2876C3"/>
    <w:rsid w:val="2DFDFE4F"/>
    <w:rsid w:val="2E615544"/>
    <w:rsid w:val="2E692006"/>
    <w:rsid w:val="2F47071E"/>
    <w:rsid w:val="2F78D77A"/>
    <w:rsid w:val="2FA27AFD"/>
    <w:rsid w:val="2FCC768D"/>
    <w:rsid w:val="30006778"/>
    <w:rsid w:val="300F1560"/>
    <w:rsid w:val="30110AD7"/>
    <w:rsid w:val="30B1F30A"/>
    <w:rsid w:val="30B5ED6E"/>
    <w:rsid w:val="310B6407"/>
    <w:rsid w:val="314EF754"/>
    <w:rsid w:val="321BEF46"/>
    <w:rsid w:val="324D59DD"/>
    <w:rsid w:val="3253BAB1"/>
    <w:rsid w:val="33F4973A"/>
    <w:rsid w:val="343667E1"/>
    <w:rsid w:val="352C92D4"/>
    <w:rsid w:val="35764544"/>
    <w:rsid w:val="364ACAD6"/>
    <w:rsid w:val="36725B9A"/>
    <w:rsid w:val="36AA44D0"/>
    <w:rsid w:val="3704AC3C"/>
    <w:rsid w:val="37068512"/>
    <w:rsid w:val="3793C370"/>
    <w:rsid w:val="38271E2C"/>
    <w:rsid w:val="387E769D"/>
    <w:rsid w:val="38D6B37E"/>
    <w:rsid w:val="398F6546"/>
    <w:rsid w:val="3997C652"/>
    <w:rsid w:val="39C956ED"/>
    <w:rsid w:val="39FD0701"/>
    <w:rsid w:val="3A1E4A57"/>
    <w:rsid w:val="3A1FAC18"/>
    <w:rsid w:val="3AA45AFD"/>
    <w:rsid w:val="3AB7D35E"/>
    <w:rsid w:val="3AC06473"/>
    <w:rsid w:val="3AC358FA"/>
    <w:rsid w:val="3B1F0642"/>
    <w:rsid w:val="3B7CDE7E"/>
    <w:rsid w:val="3C4BC34B"/>
    <w:rsid w:val="3C4DFBEF"/>
    <w:rsid w:val="3D024A04"/>
    <w:rsid w:val="3D09AA61"/>
    <w:rsid w:val="3DB8590D"/>
    <w:rsid w:val="3E384064"/>
    <w:rsid w:val="3E3A9E44"/>
    <w:rsid w:val="3EA38B4A"/>
    <w:rsid w:val="3EFFF4B5"/>
    <w:rsid w:val="402F0AAC"/>
    <w:rsid w:val="407FDDD4"/>
    <w:rsid w:val="40868775"/>
    <w:rsid w:val="40926577"/>
    <w:rsid w:val="409BC516"/>
    <w:rsid w:val="4126BC52"/>
    <w:rsid w:val="418C815E"/>
    <w:rsid w:val="41E82157"/>
    <w:rsid w:val="42800370"/>
    <w:rsid w:val="4288C854"/>
    <w:rsid w:val="44824334"/>
    <w:rsid w:val="44FB93E9"/>
    <w:rsid w:val="452FED71"/>
    <w:rsid w:val="453639ED"/>
    <w:rsid w:val="45562F5A"/>
    <w:rsid w:val="45751FEE"/>
    <w:rsid w:val="45A5C49F"/>
    <w:rsid w:val="45FAE2C9"/>
    <w:rsid w:val="4672CE6E"/>
    <w:rsid w:val="46919784"/>
    <w:rsid w:val="4715C76E"/>
    <w:rsid w:val="47D7361F"/>
    <w:rsid w:val="4802E61F"/>
    <w:rsid w:val="4877E582"/>
    <w:rsid w:val="49C1B062"/>
    <w:rsid w:val="49DB8E13"/>
    <w:rsid w:val="49F28A66"/>
    <w:rsid w:val="49F2F008"/>
    <w:rsid w:val="4A7F1A75"/>
    <w:rsid w:val="4A81F566"/>
    <w:rsid w:val="4AC1F154"/>
    <w:rsid w:val="4ADB1AC9"/>
    <w:rsid w:val="4AEE9F86"/>
    <w:rsid w:val="4B53DF12"/>
    <w:rsid w:val="4BA4ABFD"/>
    <w:rsid w:val="4BC3253A"/>
    <w:rsid w:val="4CE1EF2F"/>
    <w:rsid w:val="4D1987C9"/>
    <w:rsid w:val="4D314E65"/>
    <w:rsid w:val="4D97530C"/>
    <w:rsid w:val="4DEB811A"/>
    <w:rsid w:val="4E090898"/>
    <w:rsid w:val="4E0B4F81"/>
    <w:rsid w:val="4E206A8D"/>
    <w:rsid w:val="4EBD315F"/>
    <w:rsid w:val="4EC81354"/>
    <w:rsid w:val="4EC86C62"/>
    <w:rsid w:val="4FE45C1C"/>
    <w:rsid w:val="502A83FD"/>
    <w:rsid w:val="50820E8F"/>
    <w:rsid w:val="510CDC34"/>
    <w:rsid w:val="51A17638"/>
    <w:rsid w:val="51B08600"/>
    <w:rsid w:val="51B11D78"/>
    <w:rsid w:val="53508191"/>
    <w:rsid w:val="53A68436"/>
    <w:rsid w:val="53DEBD55"/>
    <w:rsid w:val="54081C13"/>
    <w:rsid w:val="54BCA5BB"/>
    <w:rsid w:val="54C7A952"/>
    <w:rsid w:val="54DFDDFD"/>
    <w:rsid w:val="5525A34C"/>
    <w:rsid w:val="556E054D"/>
    <w:rsid w:val="5589A966"/>
    <w:rsid w:val="56069E4C"/>
    <w:rsid w:val="563683E7"/>
    <w:rsid w:val="5672BB00"/>
    <w:rsid w:val="570930F7"/>
    <w:rsid w:val="574D6BD7"/>
    <w:rsid w:val="57643654"/>
    <w:rsid w:val="576A3DE5"/>
    <w:rsid w:val="57B92BEB"/>
    <w:rsid w:val="58CD14E6"/>
    <w:rsid w:val="58F43BF7"/>
    <w:rsid w:val="5902E516"/>
    <w:rsid w:val="59211FF3"/>
    <w:rsid w:val="59CF0661"/>
    <w:rsid w:val="5B2315B1"/>
    <w:rsid w:val="5B5476D0"/>
    <w:rsid w:val="5B8ECFC0"/>
    <w:rsid w:val="5BE2A183"/>
    <w:rsid w:val="5BF3ACA7"/>
    <w:rsid w:val="5C1DF8E4"/>
    <w:rsid w:val="5C1F862C"/>
    <w:rsid w:val="5C565E7F"/>
    <w:rsid w:val="5C58BC5F"/>
    <w:rsid w:val="5C5B93CD"/>
    <w:rsid w:val="5D2C9F0F"/>
    <w:rsid w:val="5D386267"/>
    <w:rsid w:val="5E26B446"/>
    <w:rsid w:val="5E52B5A9"/>
    <w:rsid w:val="5E57E907"/>
    <w:rsid w:val="5EB9F070"/>
    <w:rsid w:val="5F29A8BF"/>
    <w:rsid w:val="5F4D083D"/>
    <w:rsid w:val="5F93348F"/>
    <w:rsid w:val="6184F996"/>
    <w:rsid w:val="61ACB81F"/>
    <w:rsid w:val="61DFAF36"/>
    <w:rsid w:val="625013DB"/>
    <w:rsid w:val="628830F8"/>
    <w:rsid w:val="63029D28"/>
    <w:rsid w:val="63A01C07"/>
    <w:rsid w:val="63A20101"/>
    <w:rsid w:val="6478D259"/>
    <w:rsid w:val="650FD7C1"/>
    <w:rsid w:val="65A046F6"/>
    <w:rsid w:val="65FCA7CE"/>
    <w:rsid w:val="67BCBA01"/>
    <w:rsid w:val="67F63D6F"/>
    <w:rsid w:val="68CA0ED4"/>
    <w:rsid w:val="68DD97DE"/>
    <w:rsid w:val="69CDCB78"/>
    <w:rsid w:val="69F32C31"/>
    <w:rsid w:val="69F7641E"/>
    <w:rsid w:val="6A90B327"/>
    <w:rsid w:val="6B9E67C5"/>
    <w:rsid w:val="6C01181E"/>
    <w:rsid w:val="6C2AA996"/>
    <w:rsid w:val="6C8CF93E"/>
    <w:rsid w:val="6CDEB304"/>
    <w:rsid w:val="6CF0DC8E"/>
    <w:rsid w:val="6CF7B3A1"/>
    <w:rsid w:val="6D236DA9"/>
    <w:rsid w:val="6E06F1E4"/>
    <w:rsid w:val="6E642F3D"/>
    <w:rsid w:val="6EB902F2"/>
    <w:rsid w:val="6EC5B419"/>
    <w:rsid w:val="6F0E9D40"/>
    <w:rsid w:val="6FE75392"/>
    <w:rsid w:val="70FC4949"/>
    <w:rsid w:val="7144626C"/>
    <w:rsid w:val="72011A1A"/>
    <w:rsid w:val="7250CC91"/>
    <w:rsid w:val="7269F4EE"/>
    <w:rsid w:val="730008A4"/>
    <w:rsid w:val="73223A59"/>
    <w:rsid w:val="73A1ADE2"/>
    <w:rsid w:val="73EC9CF2"/>
    <w:rsid w:val="7402783C"/>
    <w:rsid w:val="744C7AF0"/>
    <w:rsid w:val="74760097"/>
    <w:rsid w:val="74C24082"/>
    <w:rsid w:val="75269303"/>
    <w:rsid w:val="754E1441"/>
    <w:rsid w:val="75A1232D"/>
    <w:rsid w:val="760D8E1E"/>
    <w:rsid w:val="76F56675"/>
    <w:rsid w:val="776812F2"/>
    <w:rsid w:val="77B5F386"/>
    <w:rsid w:val="77C5034E"/>
    <w:rsid w:val="783CAB83"/>
    <w:rsid w:val="78C00E15"/>
    <w:rsid w:val="793965D3"/>
    <w:rsid w:val="7948A86C"/>
    <w:rsid w:val="7995DCED"/>
    <w:rsid w:val="79B75032"/>
    <w:rsid w:val="7A22F19F"/>
    <w:rsid w:val="7A3D677E"/>
    <w:rsid w:val="7AA6724A"/>
    <w:rsid w:val="7B8144AC"/>
    <w:rsid w:val="7BF7AED7"/>
    <w:rsid w:val="7C0C9F97"/>
    <w:rsid w:val="7C706F1D"/>
    <w:rsid w:val="7D53BD78"/>
    <w:rsid w:val="7DC8D284"/>
    <w:rsid w:val="7E375509"/>
    <w:rsid w:val="7E614254"/>
    <w:rsid w:val="7F502AF5"/>
    <w:rsid w:val="7FE1D0B3"/>
    <w:rsid w:val="7FFDDCFE"/>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57988DE"/>
  <w14:defaultImageDpi w14:val="300"/>
  <w15:docId w15:val="{7928D200-FF8B-4E0E-ABCE-CE425CD6E8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C2754"/>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3C2754"/>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C2754"/>
    <w:rPr>
      <w:rFonts w:asciiTheme="majorHAnsi" w:eastAsiaTheme="majorEastAsia" w:hAnsiTheme="majorHAnsi" w:cstheme="majorBidi"/>
      <w:b/>
      <w:bCs/>
      <w:color w:val="345A8A" w:themeColor="accent1" w:themeShade="B5"/>
      <w:sz w:val="32"/>
      <w:szCs w:val="32"/>
    </w:rPr>
  </w:style>
  <w:style w:type="character" w:styleId="Hyperlink">
    <w:name w:val="Hyperlink"/>
    <w:basedOn w:val="DefaultParagraphFont"/>
    <w:uiPriority w:val="99"/>
    <w:unhideWhenUsed/>
    <w:rsid w:val="003C2754"/>
    <w:rPr>
      <w:color w:val="0000FF" w:themeColor="hyperlink"/>
      <w:u w:val="single"/>
    </w:rPr>
  </w:style>
  <w:style w:type="character" w:customStyle="1" w:styleId="Heading2Char">
    <w:name w:val="Heading 2 Char"/>
    <w:basedOn w:val="DefaultParagraphFont"/>
    <w:link w:val="Heading2"/>
    <w:uiPriority w:val="9"/>
    <w:rsid w:val="003C2754"/>
    <w:rPr>
      <w:rFonts w:asciiTheme="majorHAnsi" w:eastAsiaTheme="majorEastAsia" w:hAnsiTheme="majorHAnsi" w:cstheme="majorBidi"/>
      <w:b/>
      <w:bCs/>
      <w:color w:val="4F81BD" w:themeColor="accent1"/>
      <w:sz w:val="26"/>
      <w:szCs w:val="26"/>
    </w:rPr>
  </w:style>
  <w:style w:type="paragraph" w:styleId="ListParagraph">
    <w:name w:val="List Paragraph"/>
    <w:basedOn w:val="Normal"/>
    <w:uiPriority w:val="34"/>
    <w:qFormat/>
    <w:rsid w:val="009F1AB4"/>
    <w:pPr>
      <w:ind w:left="720"/>
      <w:contextualSpacing/>
    </w:pPr>
  </w:style>
  <w:style w:type="paragraph" w:styleId="Header">
    <w:name w:val="header"/>
    <w:basedOn w:val="Normal"/>
    <w:link w:val="HeaderChar"/>
    <w:uiPriority w:val="99"/>
    <w:unhideWhenUsed/>
    <w:rsid w:val="00D507E3"/>
    <w:pPr>
      <w:tabs>
        <w:tab w:val="center" w:pos="4680"/>
        <w:tab w:val="right" w:pos="9360"/>
      </w:tabs>
    </w:pPr>
  </w:style>
  <w:style w:type="character" w:customStyle="1" w:styleId="HeaderChar">
    <w:name w:val="Header Char"/>
    <w:basedOn w:val="DefaultParagraphFont"/>
    <w:link w:val="Header"/>
    <w:uiPriority w:val="99"/>
    <w:rsid w:val="00D507E3"/>
  </w:style>
  <w:style w:type="paragraph" w:styleId="Footer">
    <w:name w:val="footer"/>
    <w:basedOn w:val="Normal"/>
    <w:link w:val="FooterChar"/>
    <w:uiPriority w:val="99"/>
    <w:unhideWhenUsed/>
    <w:rsid w:val="00D507E3"/>
    <w:pPr>
      <w:tabs>
        <w:tab w:val="center" w:pos="4680"/>
        <w:tab w:val="right" w:pos="9360"/>
      </w:tabs>
    </w:pPr>
  </w:style>
  <w:style w:type="character" w:customStyle="1" w:styleId="FooterChar">
    <w:name w:val="Footer Char"/>
    <w:basedOn w:val="DefaultParagraphFont"/>
    <w:link w:val="Footer"/>
    <w:uiPriority w:val="99"/>
    <w:rsid w:val="00D507E3"/>
  </w:style>
  <w:style w:type="paragraph" w:styleId="NormalWeb">
    <w:name w:val="Normal (Web)"/>
    <w:basedOn w:val="Normal"/>
    <w:uiPriority w:val="99"/>
    <w:semiHidden/>
    <w:unhideWhenUsed/>
    <w:rsid w:val="00D507E3"/>
    <w:pPr>
      <w:spacing w:before="100" w:beforeAutospacing="1" w:after="100" w:afterAutospacing="1"/>
    </w:pPr>
    <w:rPr>
      <w:rFonts w:ascii="Times New Roman" w:hAnsi="Times New Roman" w:cs="Times New Roman"/>
    </w:rPr>
  </w:style>
  <w:style w:type="paragraph" w:customStyle="1" w:styleId="Default">
    <w:name w:val="Default"/>
    <w:rsid w:val="00C25047"/>
    <w:pPr>
      <w:autoSpaceDE w:val="0"/>
      <w:autoSpaceDN w:val="0"/>
      <w:adjustRightInd w:val="0"/>
    </w:pPr>
    <w:rPr>
      <w:rFonts w:ascii="Calibri" w:hAnsi="Calibri" w:cs="Calibri"/>
      <w:color w:val="000000"/>
    </w:rPr>
  </w:style>
  <w:style w:type="character" w:customStyle="1" w:styleId="Style1">
    <w:name w:val="Style1"/>
    <w:basedOn w:val="DefaultParagraphFont"/>
    <w:uiPriority w:val="1"/>
    <w:rsid w:val="0064538B"/>
    <w:rPr>
      <w:rFonts w:ascii="Times New Roman" w:hAnsi="Times New Roman"/>
      <w:b/>
      <w:caps/>
      <w:smallCaps w:val="0"/>
      <w:strike w:val="0"/>
      <w:dstrike w:val="0"/>
      <w:vanish w:val="0"/>
      <w:color w:val="auto"/>
      <w:sz w:val="36"/>
      <w:vertAlign w:val="baseline"/>
    </w:rPr>
  </w:style>
  <w:style w:type="paragraph" w:customStyle="1" w:styleId="ProjectTitle">
    <w:name w:val="Project Title"/>
    <w:basedOn w:val="Normal"/>
    <w:link w:val="ProjectTitleChar"/>
    <w:autoRedefine/>
    <w:qFormat/>
    <w:rsid w:val="00830181"/>
    <w:pPr>
      <w:jc w:val="center"/>
      <w:outlineLvl w:val="0"/>
    </w:pPr>
    <w:rPr>
      <w:rFonts w:ascii="Roboto" w:hAnsi="Roboto" w:cs="Times New Roman"/>
      <w:b/>
      <w:caps/>
      <w:sz w:val="36"/>
      <w:szCs w:val="36"/>
    </w:rPr>
  </w:style>
  <w:style w:type="character" w:customStyle="1" w:styleId="ProjectTitleChar">
    <w:name w:val="Project Title Char"/>
    <w:basedOn w:val="DefaultParagraphFont"/>
    <w:link w:val="ProjectTitle"/>
    <w:rsid w:val="00830181"/>
    <w:rPr>
      <w:rFonts w:ascii="Roboto" w:hAnsi="Roboto" w:cs="Times New Roman"/>
      <w:b/>
      <w:caps/>
      <w:sz w:val="36"/>
      <w:szCs w:val="36"/>
    </w:rPr>
  </w:style>
  <w:style w:type="character" w:styleId="PlaceholderText">
    <w:name w:val="Placeholder Text"/>
    <w:basedOn w:val="DefaultParagraphFont"/>
    <w:uiPriority w:val="99"/>
    <w:semiHidden/>
    <w:rsid w:val="006D4468"/>
    <w:rPr>
      <w:color w:val="808080"/>
    </w:rPr>
  </w:style>
  <w:style w:type="paragraph" w:styleId="TOCHeading">
    <w:name w:val="TOC Heading"/>
    <w:basedOn w:val="Heading1"/>
    <w:next w:val="Normal"/>
    <w:uiPriority w:val="39"/>
    <w:unhideWhenUsed/>
    <w:qFormat/>
    <w:rsid w:val="00A91EE5"/>
    <w:pPr>
      <w:spacing w:before="240" w:line="259" w:lineRule="auto"/>
      <w:outlineLvl w:val="9"/>
    </w:pPr>
    <w:rPr>
      <w:b w:val="0"/>
      <w:bCs w:val="0"/>
      <w:color w:val="365F91" w:themeColor="accent1" w:themeShade="BF"/>
    </w:rPr>
  </w:style>
  <w:style w:type="paragraph" w:styleId="TOC1">
    <w:name w:val="toc 1"/>
    <w:basedOn w:val="Normal"/>
    <w:next w:val="Normal"/>
    <w:autoRedefine/>
    <w:uiPriority w:val="39"/>
    <w:unhideWhenUsed/>
    <w:rsid w:val="00A91EE5"/>
    <w:pPr>
      <w:spacing w:after="100"/>
    </w:pPr>
  </w:style>
  <w:style w:type="character" w:styleId="CommentReference">
    <w:name w:val="annotation reference"/>
    <w:basedOn w:val="DefaultParagraphFont"/>
    <w:uiPriority w:val="99"/>
    <w:semiHidden/>
    <w:unhideWhenUsed/>
    <w:rsid w:val="00283ABF"/>
    <w:rPr>
      <w:sz w:val="16"/>
      <w:szCs w:val="16"/>
    </w:rPr>
  </w:style>
  <w:style w:type="paragraph" w:styleId="CommentText">
    <w:name w:val="annotation text"/>
    <w:basedOn w:val="Normal"/>
    <w:link w:val="CommentTextChar"/>
    <w:uiPriority w:val="99"/>
    <w:semiHidden/>
    <w:unhideWhenUsed/>
    <w:rsid w:val="00283ABF"/>
    <w:rPr>
      <w:sz w:val="20"/>
      <w:szCs w:val="20"/>
    </w:rPr>
  </w:style>
  <w:style w:type="character" w:customStyle="1" w:styleId="CommentTextChar">
    <w:name w:val="Comment Text Char"/>
    <w:basedOn w:val="DefaultParagraphFont"/>
    <w:link w:val="CommentText"/>
    <w:uiPriority w:val="99"/>
    <w:semiHidden/>
    <w:rsid w:val="00283ABF"/>
    <w:rPr>
      <w:sz w:val="20"/>
      <w:szCs w:val="20"/>
    </w:rPr>
  </w:style>
  <w:style w:type="paragraph" w:styleId="CommentSubject">
    <w:name w:val="annotation subject"/>
    <w:basedOn w:val="CommentText"/>
    <w:next w:val="CommentText"/>
    <w:link w:val="CommentSubjectChar"/>
    <w:uiPriority w:val="99"/>
    <w:semiHidden/>
    <w:unhideWhenUsed/>
    <w:rsid w:val="00283ABF"/>
    <w:rPr>
      <w:b/>
      <w:bCs/>
    </w:rPr>
  </w:style>
  <w:style w:type="character" w:customStyle="1" w:styleId="CommentSubjectChar">
    <w:name w:val="Comment Subject Char"/>
    <w:basedOn w:val="CommentTextChar"/>
    <w:link w:val="CommentSubject"/>
    <w:uiPriority w:val="99"/>
    <w:semiHidden/>
    <w:rsid w:val="00283ABF"/>
    <w:rPr>
      <w:b/>
      <w:bCs/>
      <w:sz w:val="20"/>
      <w:szCs w:val="20"/>
    </w:rPr>
  </w:style>
  <w:style w:type="paragraph" w:styleId="Revision">
    <w:name w:val="Revision"/>
    <w:hidden/>
    <w:uiPriority w:val="99"/>
    <w:semiHidden/>
    <w:rsid w:val="00283ABF"/>
  </w:style>
  <w:style w:type="paragraph" w:styleId="BalloonText">
    <w:name w:val="Balloon Text"/>
    <w:basedOn w:val="Normal"/>
    <w:link w:val="BalloonTextChar"/>
    <w:uiPriority w:val="99"/>
    <w:semiHidden/>
    <w:unhideWhenUsed/>
    <w:rsid w:val="00283AB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83ABF"/>
    <w:rPr>
      <w:rFonts w:ascii="Segoe UI" w:hAnsi="Segoe UI" w:cs="Segoe UI"/>
      <w:sz w:val="18"/>
      <w:szCs w:val="18"/>
    </w:rPr>
  </w:style>
  <w:style w:type="paragraph" w:styleId="Caption">
    <w:name w:val="caption"/>
    <w:basedOn w:val="Normal"/>
    <w:next w:val="Normal"/>
    <w:uiPriority w:val="35"/>
    <w:unhideWhenUsed/>
    <w:qFormat/>
    <w:rsid w:val="000521B1"/>
    <w:pPr>
      <w:spacing w:after="200"/>
    </w:pPr>
    <w:rPr>
      <w:i/>
      <w:iCs/>
      <w:color w:val="1F497D" w:themeColor="text2"/>
      <w:sz w:val="18"/>
      <w:szCs w:val="18"/>
    </w:rPr>
  </w:style>
  <w:style w:type="paragraph" w:styleId="TableofFigures">
    <w:name w:val="table of figures"/>
    <w:basedOn w:val="Normal"/>
    <w:next w:val="Normal"/>
    <w:uiPriority w:val="99"/>
    <w:unhideWhenUsed/>
    <w:rsid w:val="00B8705C"/>
  </w:style>
  <w:style w:type="paragraph" w:styleId="NoSpacing">
    <w:name w:val="No Spacing"/>
    <w:uiPriority w:val="1"/>
    <w:qFormat/>
    <w:rsid w:val="00CB0CB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8104029">
      <w:bodyDiv w:val="1"/>
      <w:marLeft w:val="0"/>
      <w:marRight w:val="0"/>
      <w:marTop w:val="0"/>
      <w:marBottom w:val="0"/>
      <w:divBdr>
        <w:top w:val="none" w:sz="0" w:space="0" w:color="auto"/>
        <w:left w:val="none" w:sz="0" w:space="0" w:color="auto"/>
        <w:bottom w:val="none" w:sz="0" w:space="0" w:color="auto"/>
        <w:right w:val="none" w:sz="0" w:space="0" w:color="auto"/>
      </w:divBdr>
    </w:div>
    <w:div w:id="136698198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9.png"/><Relationship Id="rId21" Type="http://schemas.openxmlformats.org/officeDocument/2006/relationships/image" Target="media/image11.png"/><Relationship Id="rId34" Type="http://schemas.openxmlformats.org/officeDocument/2006/relationships/image" Target="media/image24.png"/><Relationship Id="rId42" Type="http://schemas.openxmlformats.org/officeDocument/2006/relationships/image" Target="media/image32.jpg"/><Relationship Id="rId47"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6.png"/><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10" Type="http://schemas.openxmlformats.org/officeDocument/2006/relationships/endnotes" Target="endnotes.xml"/><Relationship Id="rId19" Type="http://schemas.openxmlformats.org/officeDocument/2006/relationships/image" Target="media/image9.png"/><Relationship Id="rId31" Type="http://schemas.openxmlformats.org/officeDocument/2006/relationships/image" Target="media/image21.png"/><Relationship Id="rId44"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header" Target="header1.xml"/><Relationship Id="rId48" Type="http://schemas.microsoft.com/office/2020/10/relationships/intelligence" Target="intelligence2.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image" Target="media/image7.emf"/><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glossaryDocument" Target="glossary/document.xml"/><Relationship Id="rId20" Type="http://schemas.openxmlformats.org/officeDocument/2006/relationships/image" Target="media/image10.png"/><Relationship Id="rId41" Type="http://schemas.openxmlformats.org/officeDocument/2006/relationships/image" Target="media/image31.jpg"/></Relationships>
</file>

<file path=word/_rels/header1.xml.rels><?xml version="1.0" encoding="UTF-8" standalone="yes"?>
<Relationships xmlns="http://schemas.openxmlformats.org/package/2006/relationships"><Relationship Id="rId3" Type="http://schemas.openxmlformats.org/officeDocument/2006/relationships/image" Target="media/image40.jpeg"/><Relationship Id="rId2" Type="http://schemas.openxmlformats.org/officeDocument/2006/relationships/image" Target="media/image34.jpeg"/><Relationship Id="rId1" Type="http://schemas.openxmlformats.org/officeDocument/2006/relationships/image" Target="media/image3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2029C4D94DC748C6A3942A38E6CB7DF4"/>
        <w:category>
          <w:name w:val="General"/>
          <w:gallery w:val="placeholder"/>
        </w:category>
        <w:types>
          <w:type w:val="bbPlcHdr"/>
        </w:types>
        <w:behaviors>
          <w:behavior w:val="content"/>
        </w:behaviors>
        <w:guid w:val="{36BE0A00-50BF-4197-A657-8148DB1D173D}"/>
      </w:docPartPr>
      <w:docPartBody>
        <w:p w:rsidR="0082465D" w:rsidRDefault="00F71C7B" w:rsidP="00F71C7B">
          <w:pPr>
            <w:pStyle w:val="2029C4D94DC748C6A3942A38E6CB7DF413"/>
          </w:pPr>
          <w:r w:rsidRPr="008F7B9A">
            <w:rPr>
              <w:rStyle w:val="ProjectTitleChar"/>
              <w:color w:val="BFBFBF" w:themeColor="background1" w:themeShade="BF"/>
            </w:rPr>
            <w:t>&lt;Click here to enter project title&gt;</w:t>
          </w:r>
        </w:p>
      </w:docPartBody>
    </w:docPart>
    <w:docPart>
      <w:docPartPr>
        <w:name w:val="DDB5F7A286A04F21A6FDEE51CFB3581C"/>
        <w:category>
          <w:name w:val="General"/>
          <w:gallery w:val="placeholder"/>
        </w:category>
        <w:types>
          <w:type w:val="bbPlcHdr"/>
        </w:types>
        <w:behaviors>
          <w:behavior w:val="content"/>
        </w:behaviors>
        <w:guid w:val="{07A39561-8B89-4438-8C60-729A23F69378}"/>
      </w:docPartPr>
      <w:docPartBody>
        <w:p w:rsidR="0082465D" w:rsidRDefault="00F71C7B" w:rsidP="00F71C7B">
          <w:pPr>
            <w:pStyle w:val="DDB5F7A286A04F21A6FDEE51CFB3581C13"/>
          </w:pPr>
          <w:r w:rsidRPr="008F7B9A">
            <w:rPr>
              <w:rStyle w:val="ProjectTitleChar"/>
              <w:color w:val="BFBFBF" w:themeColor="background1" w:themeShade="BF"/>
            </w:rPr>
            <w:t>&lt;</w:t>
          </w:r>
          <w:r>
            <w:rPr>
              <w:rStyle w:val="ProjectTitleChar"/>
              <w:color w:val="BFBFBF" w:themeColor="background1" w:themeShade="BF"/>
            </w:rPr>
            <w:t xml:space="preserve">enter </w:t>
          </w:r>
          <w:r w:rsidRPr="008F7B9A">
            <w:rPr>
              <w:rStyle w:val="ProjectTitleChar"/>
              <w:color w:val="BFBFBF" w:themeColor="background1" w:themeShade="BF"/>
            </w:rPr>
            <w:t xml:space="preserve">team </w:t>
          </w:r>
          <w:r>
            <w:rPr>
              <w:rStyle w:val="ProjectTitleChar"/>
              <w:color w:val="BFBFBF" w:themeColor="background1" w:themeShade="BF"/>
            </w:rPr>
            <w:t>#</w:t>
          </w:r>
          <w:r w:rsidRPr="008F7B9A">
            <w:rPr>
              <w:rStyle w:val="ProjectTitleChar"/>
              <w:color w:val="BFBFBF" w:themeColor="background1" w:themeShade="BF"/>
            </w:rPr>
            <w:t>&gt;</w:t>
          </w:r>
        </w:p>
      </w:docPartBody>
    </w:docPart>
    <w:docPart>
      <w:docPartPr>
        <w:name w:val="B236A15812B74DF2B0BAF6A6D3728355"/>
        <w:category>
          <w:name w:val="General"/>
          <w:gallery w:val="placeholder"/>
        </w:category>
        <w:types>
          <w:type w:val="bbPlcHdr"/>
        </w:types>
        <w:behaviors>
          <w:behavior w:val="content"/>
        </w:behaviors>
        <w:guid w:val="{306A48AB-C56F-4D9E-8760-034131783305}"/>
      </w:docPartPr>
      <w:docPartBody>
        <w:p w:rsidR="0082465D" w:rsidRDefault="00F71C7B" w:rsidP="00F71C7B">
          <w:pPr>
            <w:pStyle w:val="B236A15812B74DF2B0BAF6A6D372835513"/>
          </w:pPr>
          <w:r w:rsidRPr="006D4468">
            <w:rPr>
              <w:rStyle w:val="PlaceholderText"/>
              <w:rFonts w:ascii="Times New Roman" w:hAnsi="Times New Roman" w:cs="Times New Roman"/>
              <w:b/>
              <w:color w:val="BFBFBF" w:themeColor="background1" w:themeShade="BF"/>
              <w:sz w:val="36"/>
              <w:szCs w:val="36"/>
            </w:rPr>
            <w:t>&lt;</w:t>
          </w:r>
          <w:r>
            <w:rPr>
              <w:rStyle w:val="PlaceholderText"/>
              <w:rFonts w:ascii="Times New Roman" w:hAnsi="Times New Roman" w:cs="Times New Roman"/>
              <w:b/>
              <w:color w:val="BFBFBF" w:themeColor="background1" w:themeShade="BF"/>
              <w:sz w:val="36"/>
              <w:szCs w:val="36"/>
            </w:rPr>
            <w:t>Click to enter t</w:t>
          </w:r>
          <w:r w:rsidRPr="006D4468">
            <w:rPr>
              <w:rStyle w:val="PlaceholderText"/>
              <w:rFonts w:ascii="Times New Roman" w:hAnsi="Times New Roman" w:cs="Times New Roman"/>
              <w:b/>
              <w:color w:val="BFBFBF" w:themeColor="background1" w:themeShade="BF"/>
              <w:sz w:val="36"/>
              <w:szCs w:val="36"/>
            </w:rPr>
            <w:t xml:space="preserve">eam </w:t>
          </w:r>
          <w:r>
            <w:rPr>
              <w:rStyle w:val="PlaceholderText"/>
              <w:rFonts w:ascii="Times New Roman" w:hAnsi="Times New Roman" w:cs="Times New Roman"/>
              <w:b/>
              <w:color w:val="BFBFBF" w:themeColor="background1" w:themeShade="BF"/>
              <w:sz w:val="36"/>
              <w:szCs w:val="36"/>
            </w:rPr>
            <w:t>n</w:t>
          </w:r>
          <w:r w:rsidRPr="006D4468">
            <w:rPr>
              <w:rStyle w:val="PlaceholderText"/>
              <w:rFonts w:ascii="Times New Roman" w:hAnsi="Times New Roman" w:cs="Times New Roman"/>
              <w:b/>
              <w:color w:val="BFBFBF" w:themeColor="background1" w:themeShade="BF"/>
              <w:sz w:val="36"/>
              <w:szCs w:val="36"/>
            </w:rPr>
            <w:t>ame&gt;</w:t>
          </w:r>
        </w:p>
      </w:docPartBody>
    </w:docPart>
    <w:docPart>
      <w:docPartPr>
        <w:name w:val="035944C0774347F89D1B845E73290764"/>
        <w:category>
          <w:name w:val="General"/>
          <w:gallery w:val="placeholder"/>
        </w:category>
        <w:types>
          <w:type w:val="bbPlcHdr"/>
        </w:types>
        <w:behaviors>
          <w:behavior w:val="content"/>
        </w:behaviors>
        <w:guid w:val="{D091C631-F8D4-49DB-86DC-C8F851110F4C}"/>
      </w:docPartPr>
      <w:docPartBody>
        <w:p w:rsidR="0082465D" w:rsidRDefault="00F71C7B" w:rsidP="00F71C7B">
          <w:pPr>
            <w:pStyle w:val="035944C0774347F89D1B845E7329076413"/>
          </w:pPr>
          <w:r w:rsidRPr="006D4468">
            <w:rPr>
              <w:rStyle w:val="PlaceholderText"/>
              <w:rFonts w:ascii="Times New Roman" w:hAnsi="Times New Roman" w:cs="Times New Roman"/>
              <w:b/>
              <w:color w:val="BFBFBF" w:themeColor="background1" w:themeShade="BF"/>
              <w:sz w:val="36"/>
              <w:szCs w:val="36"/>
            </w:rPr>
            <w:t xml:space="preserve">&lt;Click to enter </w:t>
          </w:r>
          <w:r>
            <w:rPr>
              <w:rStyle w:val="PlaceholderText"/>
              <w:rFonts w:ascii="Times New Roman" w:hAnsi="Times New Roman" w:cs="Times New Roman"/>
              <w:b/>
              <w:color w:val="BFBFBF" w:themeColor="background1" w:themeShade="BF"/>
              <w:sz w:val="36"/>
              <w:szCs w:val="36"/>
            </w:rPr>
            <w:t xml:space="preserve">name of </w:t>
          </w:r>
          <w:r w:rsidRPr="006D4468">
            <w:rPr>
              <w:rStyle w:val="PlaceholderText"/>
              <w:rFonts w:ascii="Times New Roman" w:hAnsi="Times New Roman" w:cs="Times New Roman"/>
              <w:b/>
              <w:color w:val="BFBFBF" w:themeColor="background1" w:themeShade="BF"/>
              <w:sz w:val="36"/>
              <w:szCs w:val="36"/>
            </w:rPr>
            <w:t>team lead&gt;</w:t>
          </w:r>
        </w:p>
      </w:docPartBody>
    </w:docPart>
    <w:docPart>
      <w:docPartPr>
        <w:name w:val="2C7061BB6567452B97446CBBF9EF01AB"/>
        <w:category>
          <w:name w:val="General"/>
          <w:gallery w:val="placeholder"/>
        </w:category>
        <w:types>
          <w:type w:val="bbPlcHdr"/>
        </w:types>
        <w:behaviors>
          <w:behavior w:val="content"/>
        </w:behaviors>
        <w:guid w:val="{A61CEA28-A55F-407B-B66E-BDC0B0BDECC7}"/>
      </w:docPartPr>
      <w:docPartBody>
        <w:p w:rsidR="0082465D" w:rsidRDefault="00F71C7B" w:rsidP="00F71C7B">
          <w:pPr>
            <w:pStyle w:val="2C7061BB6567452B97446CBBF9EF01AB13"/>
          </w:pPr>
          <w:r w:rsidRPr="006D4468">
            <w:rPr>
              <w:rStyle w:val="PlaceholderText"/>
              <w:rFonts w:ascii="Times New Roman" w:hAnsi="Times New Roman" w:cs="Times New Roman"/>
              <w:b/>
              <w:color w:val="BFBFBF" w:themeColor="background1" w:themeShade="BF"/>
              <w:sz w:val="36"/>
              <w:szCs w:val="36"/>
            </w:rPr>
            <w:t>&lt;Click to enter team member name&gt;</w:t>
          </w:r>
        </w:p>
      </w:docPartBody>
    </w:docPart>
    <w:docPart>
      <w:docPartPr>
        <w:name w:val="EFEA77F6FD3B48DB96BD3C04D4179214"/>
        <w:category>
          <w:name w:val="General"/>
          <w:gallery w:val="placeholder"/>
        </w:category>
        <w:types>
          <w:type w:val="bbPlcHdr"/>
        </w:types>
        <w:behaviors>
          <w:behavior w:val="content"/>
        </w:behaviors>
        <w:guid w:val="{F05B432C-5D8E-46EB-B074-A2F9357E6595}"/>
      </w:docPartPr>
      <w:docPartBody>
        <w:p w:rsidR="0082465D" w:rsidRDefault="00F71C7B" w:rsidP="00F71C7B">
          <w:pPr>
            <w:pStyle w:val="EFEA77F6FD3B48DB96BD3C04D417921413"/>
          </w:pPr>
          <w:r w:rsidRPr="006D4468">
            <w:rPr>
              <w:rStyle w:val="PlaceholderText"/>
              <w:rFonts w:ascii="Times New Roman" w:hAnsi="Times New Roman" w:cs="Times New Roman"/>
              <w:b/>
              <w:color w:val="BFBFBF" w:themeColor="background1" w:themeShade="BF"/>
              <w:sz w:val="36"/>
              <w:szCs w:val="36"/>
            </w:rPr>
            <w:t>&lt;Click to enter name of Sponsor’s Representative&gt;</w:t>
          </w:r>
        </w:p>
      </w:docPartBody>
    </w:docPart>
    <w:docPart>
      <w:docPartPr>
        <w:name w:val="C0F64981659B4A689D2D6B5DC7C28DFA"/>
        <w:category>
          <w:name w:val="General"/>
          <w:gallery w:val="placeholder"/>
        </w:category>
        <w:types>
          <w:type w:val="bbPlcHdr"/>
        </w:types>
        <w:behaviors>
          <w:behavior w:val="content"/>
        </w:behaviors>
        <w:guid w:val="{B5965979-95F8-47BD-AC69-8410E8F8A128}"/>
      </w:docPartPr>
      <w:docPartBody>
        <w:p w:rsidR="0082465D" w:rsidRDefault="00F71C7B" w:rsidP="00F71C7B">
          <w:pPr>
            <w:pStyle w:val="C0F64981659B4A689D2D6B5DC7C28DFA13"/>
          </w:pPr>
          <w:r w:rsidRPr="006D4468">
            <w:rPr>
              <w:rStyle w:val="PlaceholderText"/>
              <w:rFonts w:ascii="Times New Roman" w:hAnsi="Times New Roman" w:cs="Times New Roman"/>
              <w:b/>
              <w:color w:val="BFBFBF" w:themeColor="background1" w:themeShade="BF"/>
              <w:sz w:val="36"/>
              <w:szCs w:val="36"/>
            </w:rPr>
            <w:t>&lt;Click to enter name of Sponsor’s Organization&gt;</w:t>
          </w:r>
        </w:p>
      </w:docPartBody>
    </w:docPart>
    <w:docPart>
      <w:docPartPr>
        <w:name w:val="374F7E41D2904C6487508EE19A844CDC"/>
        <w:category>
          <w:name w:val="General"/>
          <w:gallery w:val="placeholder"/>
        </w:category>
        <w:types>
          <w:type w:val="bbPlcHdr"/>
        </w:types>
        <w:behaviors>
          <w:behavior w:val="content"/>
        </w:behaviors>
        <w:guid w:val="{C9F8E358-54D5-4559-B6DD-F76D8537F028}"/>
      </w:docPartPr>
      <w:docPartBody>
        <w:p w:rsidR="0082465D" w:rsidRDefault="00F71C7B" w:rsidP="00F71C7B">
          <w:pPr>
            <w:pStyle w:val="374F7E41D2904C6487508EE19A844CDC13"/>
          </w:pPr>
          <w:r w:rsidRPr="006D4468">
            <w:rPr>
              <w:rStyle w:val="PlaceholderText"/>
              <w:rFonts w:ascii="Times New Roman" w:hAnsi="Times New Roman" w:cs="Times New Roman"/>
              <w:b/>
              <w:color w:val="BFBFBF" w:themeColor="background1" w:themeShade="BF"/>
              <w:sz w:val="36"/>
              <w:szCs w:val="36"/>
            </w:rPr>
            <w:t>&lt;Click to enter team member name&gt;</w:t>
          </w:r>
        </w:p>
      </w:docPartBody>
    </w:docPart>
    <w:docPart>
      <w:docPartPr>
        <w:name w:val="75C5248125444930939676245A66E44D"/>
        <w:category>
          <w:name w:val="General"/>
          <w:gallery w:val="placeholder"/>
        </w:category>
        <w:types>
          <w:type w:val="bbPlcHdr"/>
        </w:types>
        <w:behaviors>
          <w:behavior w:val="content"/>
        </w:behaviors>
        <w:guid w:val="{0977C746-358E-472B-9FDA-FBD1DFFEFD99}"/>
      </w:docPartPr>
      <w:docPartBody>
        <w:p w:rsidR="0082465D" w:rsidRDefault="00F71C7B" w:rsidP="00F71C7B">
          <w:pPr>
            <w:pStyle w:val="75C5248125444930939676245A66E44D13"/>
          </w:pPr>
          <w:r w:rsidRPr="008A00A8">
            <w:rPr>
              <w:rFonts w:ascii="Times New Roman" w:hAnsi="Times New Roman" w:cs="Times New Roman"/>
              <w:color w:val="BFBFBF" w:themeColor="background1" w:themeShade="BF"/>
            </w:rPr>
            <w:t>&lt;Click to enter project title&gt;</w:t>
          </w:r>
        </w:p>
      </w:docPartBody>
    </w:docPart>
    <w:docPart>
      <w:docPartPr>
        <w:name w:val="516C646FF7DA48B39E5D1603D853B95A"/>
        <w:category>
          <w:name w:val="General"/>
          <w:gallery w:val="placeholder"/>
        </w:category>
        <w:types>
          <w:type w:val="bbPlcHdr"/>
        </w:types>
        <w:behaviors>
          <w:behavior w:val="content"/>
        </w:behaviors>
        <w:guid w:val="{FA757DF3-7256-40D7-88C4-4FA1D03F15A7}"/>
      </w:docPartPr>
      <w:docPartBody>
        <w:p w:rsidR="0082465D" w:rsidRDefault="00F71C7B" w:rsidP="00F71C7B">
          <w:pPr>
            <w:pStyle w:val="516C646FF7DA48B39E5D1603D853B95A13"/>
          </w:pPr>
          <w:r w:rsidRPr="008A00A8">
            <w:rPr>
              <w:rStyle w:val="ProjectTitleChar"/>
              <w:color w:val="BFBFBF" w:themeColor="background1" w:themeShade="BF"/>
            </w:rPr>
            <w:t>&lt;Enter 2-digit team #&gt;</w:t>
          </w:r>
        </w:p>
      </w:docPartBody>
    </w:docPart>
    <w:docPart>
      <w:docPartPr>
        <w:name w:val="9F32A3B20D0A47A7A22AB76ED1EA37FA"/>
        <w:category>
          <w:name w:val="General"/>
          <w:gallery w:val="placeholder"/>
        </w:category>
        <w:types>
          <w:type w:val="bbPlcHdr"/>
        </w:types>
        <w:behaviors>
          <w:behavior w:val="content"/>
        </w:behaviors>
        <w:guid w:val="{0A9D8512-C209-4532-93F8-4E6F3D565290}"/>
      </w:docPartPr>
      <w:docPartBody>
        <w:p w:rsidR="0082465D" w:rsidRDefault="00F71C7B" w:rsidP="00F71C7B">
          <w:pPr>
            <w:pStyle w:val="9F32A3B20D0A47A7A22AB76ED1EA37FA13"/>
          </w:pPr>
          <w:r w:rsidRPr="008A00A8">
            <w:rPr>
              <w:rStyle w:val="ProjectTitleChar"/>
              <w:color w:val="BFBFBF" w:themeColor="background1" w:themeShade="BF"/>
            </w:rPr>
            <w:t>&lt;Click to enter name of sponsor organization&gt;</w:t>
          </w:r>
        </w:p>
      </w:docPartBody>
    </w:docPart>
    <w:docPart>
      <w:docPartPr>
        <w:name w:val="6D3CD3396DD349D9AB273B9A6B6BCEF6"/>
        <w:category>
          <w:name w:val="General"/>
          <w:gallery w:val="placeholder"/>
        </w:category>
        <w:types>
          <w:type w:val="bbPlcHdr"/>
        </w:types>
        <w:behaviors>
          <w:behavior w:val="content"/>
        </w:behaviors>
        <w:guid w:val="{10ECBB71-8522-46ED-8BB0-14D0F1A2DE8E}"/>
      </w:docPartPr>
      <w:docPartBody>
        <w:p w:rsidR="0082465D" w:rsidRDefault="00F71C7B" w:rsidP="00F71C7B">
          <w:pPr>
            <w:pStyle w:val="6D3CD3396DD349D9AB273B9A6B6BCEF613"/>
          </w:pPr>
          <w:r w:rsidRPr="008A00A8">
            <w:rPr>
              <w:rStyle w:val="ProjectTitleChar"/>
              <w:color w:val="BFBFBF" w:themeColor="background1" w:themeShade="BF"/>
            </w:rPr>
            <w:t>&lt;Click to enter team name&gt;</w:t>
          </w:r>
        </w:p>
      </w:docPartBody>
    </w:docPart>
    <w:docPart>
      <w:docPartPr>
        <w:name w:val="0E00387F403B49E5B26EF48DBA00C115"/>
        <w:category>
          <w:name w:val="General"/>
          <w:gallery w:val="placeholder"/>
        </w:category>
        <w:types>
          <w:type w:val="bbPlcHdr"/>
        </w:types>
        <w:behaviors>
          <w:behavior w:val="content"/>
        </w:behaviors>
        <w:guid w:val="{42564BB2-A394-41A9-90D7-2B5EB223E119}"/>
      </w:docPartPr>
      <w:docPartBody>
        <w:p w:rsidR="003B5632" w:rsidRDefault="00F71C7B">
          <w:pPr>
            <w:pStyle w:val="0E00387F403B49E5B26EF48DBA00C115"/>
          </w:pPr>
          <w:r w:rsidRPr="006D4468">
            <w:rPr>
              <w:rStyle w:val="PlaceholderText"/>
              <w:rFonts w:ascii="Times New Roman" w:hAnsi="Times New Roman" w:cs="Times New Roman"/>
              <w:b/>
              <w:color w:val="BFBFBF" w:themeColor="background1" w:themeShade="BF"/>
              <w:sz w:val="36"/>
              <w:szCs w:val="36"/>
            </w:rPr>
            <w:t>&lt;Submittal Date&gt;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Roboto">
    <w:charset w:val="00"/>
    <w:family w:val="auto"/>
    <w:pitch w:val="variable"/>
    <w:sig w:usb0="E0000AFF" w:usb1="5000217F" w:usb2="0000002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opperplate Gothic Bold">
    <w:panose1 w:val="020E0705020206020404"/>
    <w:charset w:val="00"/>
    <w:family w:val="swiss"/>
    <w:pitch w:val="variable"/>
    <w:sig w:usb0="00000003" w:usb1="00000000" w:usb2="00000000" w:usb3="00000000" w:csb0="00000001"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D0AB3"/>
    <w:rsid w:val="00042197"/>
    <w:rsid w:val="000E7147"/>
    <w:rsid w:val="00101B48"/>
    <w:rsid w:val="002229DC"/>
    <w:rsid w:val="003B5632"/>
    <w:rsid w:val="003E1DB2"/>
    <w:rsid w:val="003F5D0D"/>
    <w:rsid w:val="004246CE"/>
    <w:rsid w:val="004C1816"/>
    <w:rsid w:val="004F4DCE"/>
    <w:rsid w:val="005D0AB3"/>
    <w:rsid w:val="005F485E"/>
    <w:rsid w:val="006D6095"/>
    <w:rsid w:val="00774AA2"/>
    <w:rsid w:val="0082465D"/>
    <w:rsid w:val="00843074"/>
    <w:rsid w:val="008870A9"/>
    <w:rsid w:val="008A1545"/>
    <w:rsid w:val="008A1B06"/>
    <w:rsid w:val="008C173E"/>
    <w:rsid w:val="009527FE"/>
    <w:rsid w:val="009D6EE0"/>
    <w:rsid w:val="00A70768"/>
    <w:rsid w:val="00A8246E"/>
    <w:rsid w:val="00AF6499"/>
    <w:rsid w:val="00B00C10"/>
    <w:rsid w:val="00B51CE6"/>
    <w:rsid w:val="00BC319E"/>
    <w:rsid w:val="00BF0AE5"/>
    <w:rsid w:val="00C7689A"/>
    <w:rsid w:val="00E41072"/>
    <w:rsid w:val="00F71C7B"/>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517B8030"/>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rojectTitle">
    <w:name w:val="Project Title"/>
    <w:basedOn w:val="Normal"/>
    <w:link w:val="ProjectTitleChar"/>
    <w:qFormat/>
    <w:rsid w:val="00F71C7B"/>
    <w:pPr>
      <w:spacing w:after="0" w:line="240" w:lineRule="auto"/>
      <w:jc w:val="center"/>
      <w:outlineLvl w:val="0"/>
    </w:pPr>
    <w:rPr>
      <w:rFonts w:ascii="Times New Roman" w:hAnsi="Times New Roman" w:cs="Times New Roman"/>
      <w:b/>
      <w:caps/>
      <w:sz w:val="36"/>
      <w:szCs w:val="36"/>
    </w:rPr>
  </w:style>
  <w:style w:type="character" w:customStyle="1" w:styleId="ProjectTitleChar">
    <w:name w:val="Project Title Char"/>
    <w:basedOn w:val="DefaultParagraphFont"/>
    <w:link w:val="ProjectTitle"/>
    <w:rsid w:val="00F71C7B"/>
    <w:rPr>
      <w:rFonts w:ascii="Times New Roman" w:hAnsi="Times New Roman" w:cs="Times New Roman"/>
      <w:b/>
      <w:caps/>
      <w:sz w:val="36"/>
      <w:szCs w:val="36"/>
    </w:rPr>
  </w:style>
  <w:style w:type="character" w:styleId="PlaceholderText">
    <w:name w:val="Placeholder Text"/>
    <w:basedOn w:val="DefaultParagraphFont"/>
    <w:uiPriority w:val="99"/>
    <w:semiHidden/>
    <w:rsid w:val="00F71C7B"/>
    <w:rPr>
      <w:color w:val="808080"/>
    </w:rPr>
  </w:style>
  <w:style w:type="paragraph" w:customStyle="1" w:styleId="2029C4D94DC748C6A3942A38E6CB7DF413">
    <w:name w:val="2029C4D94DC748C6A3942A38E6CB7DF413"/>
    <w:rsid w:val="00F71C7B"/>
    <w:pPr>
      <w:spacing w:after="0" w:line="240" w:lineRule="auto"/>
    </w:pPr>
    <w:rPr>
      <w:sz w:val="24"/>
      <w:szCs w:val="24"/>
    </w:rPr>
  </w:style>
  <w:style w:type="paragraph" w:customStyle="1" w:styleId="DDB5F7A286A04F21A6FDEE51CFB3581C13">
    <w:name w:val="DDB5F7A286A04F21A6FDEE51CFB3581C13"/>
    <w:rsid w:val="00F71C7B"/>
    <w:pPr>
      <w:spacing w:after="0" w:line="240" w:lineRule="auto"/>
    </w:pPr>
    <w:rPr>
      <w:sz w:val="24"/>
      <w:szCs w:val="24"/>
    </w:rPr>
  </w:style>
  <w:style w:type="paragraph" w:customStyle="1" w:styleId="B236A15812B74DF2B0BAF6A6D372835513">
    <w:name w:val="B236A15812B74DF2B0BAF6A6D372835513"/>
    <w:rsid w:val="00F71C7B"/>
    <w:pPr>
      <w:spacing w:after="0" w:line="240" w:lineRule="auto"/>
    </w:pPr>
    <w:rPr>
      <w:sz w:val="24"/>
      <w:szCs w:val="24"/>
    </w:rPr>
  </w:style>
  <w:style w:type="paragraph" w:customStyle="1" w:styleId="035944C0774347F89D1B845E7329076413">
    <w:name w:val="035944C0774347F89D1B845E7329076413"/>
    <w:rsid w:val="00F71C7B"/>
    <w:pPr>
      <w:spacing w:after="0" w:line="240" w:lineRule="auto"/>
    </w:pPr>
    <w:rPr>
      <w:sz w:val="24"/>
      <w:szCs w:val="24"/>
    </w:rPr>
  </w:style>
  <w:style w:type="paragraph" w:customStyle="1" w:styleId="2C7061BB6567452B97446CBBF9EF01AB13">
    <w:name w:val="2C7061BB6567452B97446CBBF9EF01AB13"/>
    <w:rsid w:val="00F71C7B"/>
    <w:pPr>
      <w:spacing w:after="0" w:line="240" w:lineRule="auto"/>
    </w:pPr>
    <w:rPr>
      <w:sz w:val="24"/>
      <w:szCs w:val="24"/>
    </w:rPr>
  </w:style>
  <w:style w:type="paragraph" w:customStyle="1" w:styleId="374F7E41D2904C6487508EE19A844CDC13">
    <w:name w:val="374F7E41D2904C6487508EE19A844CDC13"/>
    <w:rsid w:val="00F71C7B"/>
    <w:pPr>
      <w:spacing w:after="0" w:line="240" w:lineRule="auto"/>
    </w:pPr>
    <w:rPr>
      <w:sz w:val="24"/>
      <w:szCs w:val="24"/>
    </w:rPr>
  </w:style>
  <w:style w:type="paragraph" w:customStyle="1" w:styleId="EFEA77F6FD3B48DB96BD3C04D417921413">
    <w:name w:val="EFEA77F6FD3B48DB96BD3C04D417921413"/>
    <w:rsid w:val="00F71C7B"/>
    <w:pPr>
      <w:spacing w:after="0" w:line="240" w:lineRule="auto"/>
    </w:pPr>
    <w:rPr>
      <w:sz w:val="24"/>
      <w:szCs w:val="24"/>
    </w:rPr>
  </w:style>
  <w:style w:type="paragraph" w:customStyle="1" w:styleId="C0F64981659B4A689D2D6B5DC7C28DFA13">
    <w:name w:val="C0F64981659B4A689D2D6B5DC7C28DFA13"/>
    <w:rsid w:val="00F71C7B"/>
    <w:pPr>
      <w:spacing w:after="0" w:line="240" w:lineRule="auto"/>
    </w:pPr>
    <w:rPr>
      <w:sz w:val="24"/>
      <w:szCs w:val="24"/>
    </w:rPr>
  </w:style>
  <w:style w:type="paragraph" w:customStyle="1" w:styleId="75C5248125444930939676245A66E44D13">
    <w:name w:val="75C5248125444930939676245A66E44D13"/>
    <w:rsid w:val="00F71C7B"/>
    <w:pPr>
      <w:spacing w:after="0" w:line="240" w:lineRule="auto"/>
    </w:pPr>
    <w:rPr>
      <w:sz w:val="24"/>
      <w:szCs w:val="24"/>
    </w:rPr>
  </w:style>
  <w:style w:type="paragraph" w:customStyle="1" w:styleId="516C646FF7DA48B39E5D1603D853B95A13">
    <w:name w:val="516C646FF7DA48B39E5D1603D853B95A13"/>
    <w:rsid w:val="00F71C7B"/>
    <w:pPr>
      <w:spacing w:after="0" w:line="240" w:lineRule="auto"/>
    </w:pPr>
    <w:rPr>
      <w:sz w:val="24"/>
      <w:szCs w:val="24"/>
    </w:rPr>
  </w:style>
  <w:style w:type="paragraph" w:customStyle="1" w:styleId="9F32A3B20D0A47A7A22AB76ED1EA37FA13">
    <w:name w:val="9F32A3B20D0A47A7A22AB76ED1EA37FA13"/>
    <w:rsid w:val="00F71C7B"/>
    <w:pPr>
      <w:spacing w:after="0" w:line="240" w:lineRule="auto"/>
    </w:pPr>
    <w:rPr>
      <w:sz w:val="24"/>
      <w:szCs w:val="24"/>
    </w:rPr>
  </w:style>
  <w:style w:type="paragraph" w:customStyle="1" w:styleId="6D3CD3396DD349D9AB273B9A6B6BCEF613">
    <w:name w:val="6D3CD3396DD349D9AB273B9A6B6BCEF613"/>
    <w:rsid w:val="00F71C7B"/>
    <w:pPr>
      <w:spacing w:after="0" w:line="240" w:lineRule="auto"/>
    </w:pPr>
    <w:rPr>
      <w:sz w:val="24"/>
      <w:szCs w:val="24"/>
    </w:rPr>
  </w:style>
  <w:style w:type="paragraph" w:customStyle="1" w:styleId="0E00387F403B49E5B26EF48DBA00C115">
    <w:name w:val="0E00387F403B49E5B26EF48DBA00C115"/>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C5403DAD2820684681786740DD3F585A" ma:contentTypeVersion="10" ma:contentTypeDescription="Create a new document." ma:contentTypeScope="" ma:versionID="f14fa8f9c0c39055f78db376d47d5f82">
  <xsd:schema xmlns:xsd="http://www.w3.org/2001/XMLSchema" xmlns:xs="http://www.w3.org/2001/XMLSchema" xmlns:p="http://schemas.microsoft.com/office/2006/metadata/properties" xmlns:ns2="117aa801-524a-4458-8bbd-75beae98c332" xmlns:ns3="fff61065-9040-427f-a401-f53c2da0bcc2" targetNamespace="http://schemas.microsoft.com/office/2006/metadata/properties" ma:root="true" ma:fieldsID="4f915086bde8977aa5e8ab448f731822" ns2:_="" ns3:_="">
    <xsd:import namespace="117aa801-524a-4458-8bbd-75beae98c332"/>
    <xsd:import namespace="fff61065-9040-427f-a401-f53c2da0bcc2"/>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17aa801-524a-4458-8bbd-75beae98c33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9ba56ddf-ff69-4683-87b5-0efbe012505f"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ff61065-9040-427f-a401-f53c2da0bcc2"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1361ef9f-8646-4eff-8547-6b361cbfca79}" ma:internalName="TaxCatchAll" ma:showField="CatchAllData" ma:web="fff61065-9040-427f-a401-f53c2da0bcc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fff61065-9040-427f-a401-f53c2da0bcc2" xsi:nil="true"/>
    <lcf76f155ced4ddcb4097134ff3c332f xmlns="117aa801-524a-4458-8bbd-75beae98c332">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998F723-2E15-49E7-A5BF-42ECACE74AA9}">
  <ds:schemaRefs>
    <ds:schemaRef ds:uri="http://schemas.openxmlformats.org/officeDocument/2006/bibliography"/>
  </ds:schemaRefs>
</ds:datastoreItem>
</file>

<file path=customXml/itemProps2.xml><?xml version="1.0" encoding="utf-8"?>
<ds:datastoreItem xmlns:ds="http://schemas.openxmlformats.org/officeDocument/2006/customXml" ds:itemID="{ED04EED2-2377-4141-AB99-0C528018F8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17aa801-524a-4458-8bbd-75beae98c332"/>
    <ds:schemaRef ds:uri="fff61065-9040-427f-a401-f53c2da0bc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519F040-741F-452F-9244-C062DEBDD589}">
  <ds:schemaRefs>
    <ds:schemaRef ds:uri="http://schemas.microsoft.com/office/2006/metadata/properties"/>
    <ds:schemaRef ds:uri="http://schemas.microsoft.com/office/infopath/2007/PartnerControls"/>
    <ds:schemaRef ds:uri="fff61065-9040-427f-a401-f53c2da0bcc2"/>
    <ds:schemaRef ds:uri="117aa801-524a-4458-8bbd-75beae98c332"/>
  </ds:schemaRefs>
</ds:datastoreItem>
</file>

<file path=customXml/itemProps4.xml><?xml version="1.0" encoding="utf-8"?>
<ds:datastoreItem xmlns:ds="http://schemas.openxmlformats.org/officeDocument/2006/customXml" ds:itemID="{B21D9BF5-BD6A-4A03-8646-7CC0ACA7335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63</TotalTime>
  <Pages>38</Pages>
  <Words>2690</Words>
  <Characters>15336</Characters>
  <Application>Microsoft Office Word</Application>
  <DocSecurity>0</DocSecurity>
  <Lines>127</Lines>
  <Paragraphs>35</Paragraphs>
  <ScaleCrop>false</ScaleCrop>
  <Company>BYU</Company>
  <LinksUpToDate>false</LinksUpToDate>
  <CharactersWithSpaces>17991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Jim Nelson</dc:creator>
  <cp:keywords/>
  <dc:description/>
  <cp:lastModifiedBy>Nic Tholstrom</cp:lastModifiedBy>
  <cp:revision>394</cp:revision>
  <cp:lastPrinted>2016-10-19T14:50:00Z</cp:lastPrinted>
  <dcterms:created xsi:type="dcterms:W3CDTF">2021-11-04T20:53:00Z</dcterms:created>
  <dcterms:modified xsi:type="dcterms:W3CDTF">2024-04-18T01:56:00Z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0x010100C5403DAD2820684681786740DD3F585A</vt:lpwstr>
  </property>
  <property fmtid="{D5CDD505-2E9C-101B-9397-08002B2CF9AE}" pid="3" name="MediaServiceImageTags">
    <vt:lpwstr/>
  </property>
</Properties>
</file>